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6"/>
        <w:gridCol w:w="3419"/>
        <w:gridCol w:w="4048"/>
      </w:tblGrid>
      <w:tr w:rsidR="00E14904" w:rsidRPr="00D96F93" w:rsidTr="00AB08C7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семестр 2022</w:t>
            </w:r>
          </w:p>
        </w:tc>
        <w:tc>
          <w:tcPr>
            <w:tcW w:w="4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 2021весна</w:t>
            </w:r>
          </w:p>
        </w:tc>
      </w:tr>
      <w:tr w:rsidR="00E14904" w:rsidRPr="00D96F93" w:rsidTr="00AB08C7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numPr>
                <w:ilvl w:val="0"/>
                <w:numId w:val="1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Введение в философскую антропологию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numPr>
                <w:ilvl w:val="0"/>
                <w:numId w:val="2"/>
              </w:numPr>
              <w:spacing w:after="0" w:line="240" w:lineRule="auto"/>
              <w:ind w:left="924"/>
              <w:jc w:val="both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Антропологические типы коммуникативного пространства</w:t>
            </w:r>
          </w:p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Calibri" w:eastAsia="Times New Roman" w:hAnsi="Calibri" w:cs="Helvetica"/>
                <w:lang w:eastAsia="ru-RU"/>
              </w:rPr>
              <w:t> </w:t>
            </w:r>
          </w:p>
        </w:tc>
      </w:tr>
      <w:tr w:rsidR="00E14904" w:rsidRPr="00D96F93" w:rsidTr="00AB08C7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463E54" w:rsidRDefault="00E14904" w:rsidP="00463E54">
            <w:p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  <w:lang w:eastAsia="ru-RU"/>
              </w:rPr>
            </w:pPr>
          </w:p>
          <w:p w:rsidR="00463E54" w:rsidRPr="00463E54" w:rsidRDefault="00463E54" w:rsidP="00463E54">
            <w:pPr>
              <w:pStyle w:val="a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Козолупенко</w:t>
            </w:r>
            <w:proofErr w:type="spellEnd"/>
            <w:r w:rsidRPr="004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</w:t>
            </w:r>
          </w:p>
          <w:p w:rsidR="00463E54" w:rsidRPr="00463E54" w:rsidRDefault="00E14904" w:rsidP="00463E5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63E54" w:rsidRPr="00463E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Около письма:</w:t>
            </w:r>
          </w:p>
          <w:p w:rsidR="00463E54" w:rsidRPr="00463E54" w:rsidRDefault="00463E54" w:rsidP="00463E5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63E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грамматология</w:t>
            </w:r>
            <w:proofErr w:type="spellEnd"/>
            <w:r w:rsidRPr="00463E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F31482" w:rsidRDefault="00F31482" w:rsidP="00F314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пневматология</w:t>
            </w:r>
            <w:proofErr w:type="spellEnd"/>
          </w:p>
          <w:p w:rsidR="00E14904" w:rsidRPr="00463E54" w:rsidRDefault="00463E54" w:rsidP="00F3148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463E5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человека пишущего</w:t>
            </w:r>
            <w:r w:rsidR="00E14904" w:rsidRPr="0046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E14904" w:rsidRDefault="00E14904" w:rsidP="00E14904">
            <w:pPr>
              <w:spacing w:after="0" w:line="240" w:lineRule="auto"/>
              <w:jc w:val="both"/>
              <w:rPr>
                <w:rFonts w:ascii="Calibri" w:eastAsia="Times New Roman" w:hAnsi="Calibri" w:cs="Helvetica"/>
                <w:lang w:eastAsia="ru-RU"/>
              </w:rPr>
            </w:pPr>
          </w:p>
          <w:p w:rsidR="00E14904" w:rsidRPr="00E14904" w:rsidRDefault="00E14904" w:rsidP="00E14904">
            <w:pPr>
              <w:pStyle w:val="a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Козолупенко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Д.П. </w:t>
            </w:r>
          </w:p>
          <w:p w:rsidR="00E14904" w:rsidRPr="00E14904" w:rsidRDefault="00E14904" w:rsidP="00A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Воображение и память как условие человеческой субъективности. Часть 1 Антропология памяти</w:t>
            </w:r>
          </w:p>
          <w:p w:rsidR="00E14904" w:rsidRDefault="00E14904" w:rsidP="00AB0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ОПД</w:t>
            </w:r>
          </w:p>
          <w:p w:rsidR="00E14904" w:rsidRPr="00E14904" w:rsidRDefault="00E14904" w:rsidP="00E14904">
            <w:pPr>
              <w:pStyle w:val="a0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Helvetica"/>
                <w:color w:val="000000" w:themeColor="text1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</w:t>
            </w:r>
            <w:proofErr w:type="gramStart"/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анилов В.Н. Антропология города</w:t>
            </w:r>
          </w:p>
        </w:tc>
      </w:tr>
      <w:tr w:rsidR="00E14904" w:rsidRPr="00D96F93" w:rsidTr="00AB08C7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2D2F80" w:rsidRDefault="00E14904" w:rsidP="00AB08C7">
            <w:pPr>
              <w:numPr>
                <w:ilvl w:val="0"/>
                <w:numId w:val="5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</w:t>
            </w:r>
            <w:proofErr w:type="gram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 </w:t>
            </w:r>
            <w:r w:rsidRPr="002D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Антропология характера</w:t>
            </w:r>
          </w:p>
          <w:p w:rsidR="00E14904" w:rsidRPr="00E14904" w:rsidRDefault="00E14904" w:rsidP="00AB08C7">
            <w:pPr>
              <w:numPr>
                <w:ilvl w:val="0"/>
                <w:numId w:val="5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озолупенко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</w:t>
            </w:r>
          </w:p>
          <w:p w:rsidR="00E14904" w:rsidRPr="00D96F93" w:rsidRDefault="00E14904" w:rsidP="00AB08C7">
            <w:p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Воображение и память как условие человеческой субъективности. Часть 2. Антропология воображения</w:t>
            </w:r>
            <w:r w:rsidRPr="00D96F93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 xml:space="preserve"> </w:t>
            </w:r>
            <w:r w:rsidRPr="002D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ОПД</w:t>
            </w:r>
            <w:r w:rsidRPr="002D2F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14904" w:rsidRPr="00D96F93" w:rsidRDefault="00E14904" w:rsidP="00AB08C7">
            <w:pPr>
              <w:numPr>
                <w:ilvl w:val="0"/>
                <w:numId w:val="5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Пономарева </w:t>
            </w: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 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Феноменология 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человеческого существования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E14904" w:rsidRDefault="00E14904" w:rsidP="00E1490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Н.Н. Проблема человека в современной философии</w:t>
            </w:r>
          </w:p>
          <w:p w:rsidR="00E14904" w:rsidRDefault="00E14904" w:rsidP="00AB08C7">
            <w:pPr>
              <w:spacing w:after="0" w:line="240" w:lineRule="auto"/>
              <w:ind w:left="5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904" w:rsidRPr="00E14904" w:rsidRDefault="00E14904" w:rsidP="00E14904">
            <w:pPr>
              <w:pStyle w:val="a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Руднев В.П. </w:t>
            </w:r>
            <w:proofErr w:type="spell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Нарративная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онтология</w:t>
            </w:r>
          </w:p>
          <w:p w:rsidR="00E14904" w:rsidRPr="00EE63BF" w:rsidRDefault="00E14904" w:rsidP="00E14904">
            <w:pPr>
              <w:spacing w:after="0" w:line="240" w:lineRule="auto"/>
              <w:rPr>
                <w:rFonts w:ascii="Calibri" w:eastAsia="Times New Roman" w:hAnsi="Calibri" w:cs="Helvetica"/>
                <w:highlight w:val="red"/>
                <w:lang w:eastAsia="ru-RU"/>
              </w:rPr>
            </w:pPr>
          </w:p>
          <w:p w:rsidR="00E14904" w:rsidRPr="00D96F93" w:rsidRDefault="00E14904" w:rsidP="00AB08C7">
            <w:pPr>
              <w:numPr>
                <w:ilvl w:val="0"/>
                <w:numId w:val="6"/>
              </w:numPr>
              <w:spacing w:after="0" w:line="240" w:lineRule="auto"/>
              <w:ind w:left="924"/>
              <w:jc w:val="both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Данилов Критика современных концепций философской антропологии в зарубежной литературе</w:t>
            </w:r>
          </w:p>
          <w:p w:rsidR="00E14904" w:rsidRPr="00D96F93" w:rsidRDefault="00E14904" w:rsidP="00AB08C7">
            <w:pPr>
              <w:numPr>
                <w:ilvl w:val="0"/>
                <w:numId w:val="6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Пономарева Г.М. «</w:t>
            </w:r>
            <w:proofErr w:type="spell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Антигуманизм</w:t>
            </w:r>
            <w:proofErr w:type="spell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Мишеля Фуко и его    критики»</w:t>
            </w:r>
          </w:p>
        </w:tc>
      </w:tr>
      <w:tr w:rsidR="00E14904" w:rsidRPr="00D96F93" w:rsidTr="00AB08C7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магистратуры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numPr>
                <w:ilvl w:val="0"/>
                <w:numId w:val="7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 Ростова Н.Н. Сакральное и мистериальное в фил</w:t>
            </w:r>
            <w:proofErr w:type="gram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сследовании человека</w:t>
            </w:r>
          </w:p>
          <w:p w:rsidR="00E14904" w:rsidRPr="00D96F93" w:rsidRDefault="00E14904" w:rsidP="00AB08C7">
            <w:pPr>
              <w:numPr>
                <w:ilvl w:val="0"/>
                <w:numId w:val="7"/>
              </w:numPr>
              <w:spacing w:after="0" w:line="240" w:lineRule="auto"/>
              <w:ind w:left="924"/>
              <w:jc w:val="both"/>
              <w:rPr>
                <w:rFonts w:ascii="Calibri" w:eastAsia="Times New Roman" w:hAnsi="Calibri" w:cs="Helvetica"/>
                <w:lang w:eastAsia="ru-RU"/>
              </w:rPr>
            </w:pPr>
            <w:proofErr w:type="spellStart"/>
            <w:proofErr w:type="gram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proofErr w:type="gram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 Критика современных концепций философской антропологии в отечественной литературе</w:t>
            </w:r>
          </w:p>
          <w:p w:rsidR="00E14904" w:rsidRPr="00D96F93" w:rsidRDefault="00E14904" w:rsidP="00AB08C7">
            <w:pPr>
              <w:numPr>
                <w:ilvl w:val="0"/>
                <w:numId w:val="7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 Ростова Лекции Философская антропология</w:t>
            </w:r>
          </w:p>
          <w:p w:rsidR="00E14904" w:rsidRPr="00E14904" w:rsidRDefault="00E14904" w:rsidP="00AB08C7">
            <w:pPr>
              <w:numPr>
                <w:ilvl w:val="0"/>
                <w:numId w:val="7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proofErr w:type="spell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proofErr w:type="gram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E14904" w:rsidRPr="00D96F93" w:rsidRDefault="00E14904" w:rsidP="00E14904">
            <w:p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> </w:t>
            </w: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4 групп по Философской антропологии</w:t>
            </w:r>
          </w:p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Calibri" w:eastAsia="Times New Roman" w:hAnsi="Calibri" w:cs="Helvetica"/>
                <w:lang w:eastAsia="ru-RU"/>
              </w:rPr>
              <w:t> 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E14904" w:rsidRDefault="00E14904" w:rsidP="00E14904">
            <w:pPr>
              <w:numPr>
                <w:ilvl w:val="0"/>
                <w:numId w:val="8"/>
              </w:numP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 </w:t>
            </w:r>
            <w:proofErr w:type="spellStart"/>
            <w:r w:rsidRPr="00E14904">
              <w:rPr>
                <w:rFonts w:ascii="Times New Roman" w:hAnsi="Times New Roman" w:cs="Times New Roman"/>
                <w:sz w:val="24"/>
                <w:szCs w:val="24"/>
              </w:rPr>
              <w:t>Антиантропологические</w:t>
            </w:r>
            <w:proofErr w:type="spellEnd"/>
            <w:r w:rsidRPr="00E14904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конфигурации философии</w:t>
            </w:r>
          </w:p>
          <w:p w:rsidR="00E14904" w:rsidRPr="00E14904" w:rsidRDefault="00E14904" w:rsidP="00E14904">
            <w:pPr>
              <w:numPr>
                <w:ilvl w:val="0"/>
                <w:numId w:val="5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озолупенко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</w:t>
            </w:r>
          </w:p>
          <w:p w:rsidR="00E14904" w:rsidRPr="00E14904" w:rsidRDefault="00E14904" w:rsidP="00E14904">
            <w:pPr>
              <w:spacing w:after="0" w:line="240" w:lineRule="auto"/>
              <w:ind w:left="924"/>
              <w:rPr>
                <w:rFonts w:ascii="Calibri" w:eastAsia="Times New Roman" w:hAnsi="Calibri" w:cs="Helvetica"/>
                <w:color w:val="000000" w:themeColor="text1"/>
                <w:lang w:eastAsia="ru-RU"/>
              </w:rPr>
            </w:pPr>
            <w:r w:rsidRPr="00E149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Фундаментальная онтология М.Хайдеггера и её антропологические перспективы</w:t>
            </w:r>
          </w:p>
          <w:p w:rsidR="00E14904" w:rsidRPr="00D96F93" w:rsidRDefault="00E14904" w:rsidP="00AB08C7">
            <w:pPr>
              <w:numPr>
                <w:ilvl w:val="0"/>
                <w:numId w:val="8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 Ростова Лекции Философская антропология</w:t>
            </w:r>
          </w:p>
          <w:p w:rsidR="00E14904" w:rsidRPr="00D96F93" w:rsidRDefault="00E14904" w:rsidP="00AB08C7">
            <w:pPr>
              <w:numPr>
                <w:ilvl w:val="0"/>
                <w:numId w:val="8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proofErr w:type="spell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E1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lang w:eastAsia="ru-RU"/>
              </w:rPr>
              <w:t xml:space="preserve"> </w:t>
            </w: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для 4 групп по Философской антропологии</w:t>
            </w:r>
          </w:p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Calibri" w:eastAsia="Times New Roman" w:hAnsi="Calibri" w:cs="Helvetica"/>
                <w:lang w:eastAsia="ru-RU"/>
              </w:rPr>
              <w:t> </w:t>
            </w:r>
          </w:p>
        </w:tc>
      </w:tr>
      <w:tr w:rsidR="00E14904" w:rsidRPr="00D96F93" w:rsidTr="00AB08C7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магистратуры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E14904" w:rsidRDefault="00E14904" w:rsidP="00E14904">
            <w:p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</w:p>
          <w:p w:rsidR="00E14904" w:rsidRPr="00E14904" w:rsidRDefault="00E14904" w:rsidP="00E14904">
            <w:pPr>
              <w:numPr>
                <w:ilvl w:val="0"/>
                <w:numId w:val="9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Доц. Данилов Проблема тела в современной философской </w:t>
            </w:r>
            <w:r w:rsidRPr="0024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антропологии</w:t>
            </w:r>
          </w:p>
          <w:p w:rsidR="00E14904" w:rsidRPr="00E14904" w:rsidRDefault="00E14904" w:rsidP="00E14904">
            <w:pPr>
              <w:numPr>
                <w:ilvl w:val="0"/>
                <w:numId w:val="9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ономарёва Г.М.</w:t>
            </w:r>
          </w:p>
          <w:p w:rsidR="00E14904" w:rsidRPr="00E14904" w:rsidRDefault="00E14904" w:rsidP="00E14904">
            <w:p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натурализм» в контексте философско-антропологической проблематики</w:t>
            </w:r>
          </w:p>
          <w:p w:rsidR="00E14904" w:rsidRPr="00243E60" w:rsidRDefault="00E14904" w:rsidP="00E14904">
            <w:pPr>
              <w:numPr>
                <w:ilvl w:val="0"/>
                <w:numId w:val="10"/>
              </w:num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Козолупенко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Д.П. </w:t>
            </w:r>
            <w:proofErr w:type="spellStart"/>
            <w:r w:rsidRPr="00E14904">
              <w:rPr>
                <w:rFonts w:ascii="Times New Roman" w:hAnsi="Times New Roman" w:cs="Times New Roman"/>
                <w:sz w:val="24"/>
                <w:szCs w:val="24"/>
              </w:rPr>
              <w:t>Участное</w:t>
            </w:r>
            <w:proofErr w:type="spellEnd"/>
            <w:r w:rsidRPr="00E1490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мышление: миф и мифопоэтическое мировосприятие с точки зрения сингулярной философии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часа)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E14904" w:rsidRPr="00D96F93" w:rsidRDefault="00E14904" w:rsidP="00AB08C7">
            <w:pPr>
              <w:spacing w:after="0" w:line="240" w:lineRule="auto"/>
              <w:ind w:left="924"/>
              <w:rPr>
                <w:rFonts w:ascii="Calibri" w:eastAsia="Times New Roman" w:hAnsi="Calibri" w:cs="Helvetica"/>
                <w:lang w:eastAsia="ru-RU"/>
              </w:rPr>
            </w:pP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</w:p>
        </w:tc>
      </w:tr>
      <w:tr w:rsidR="00E14904" w:rsidRPr="00D96F93" w:rsidTr="00AB08C7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Calibri" w:eastAsia="Times New Roman" w:hAnsi="Calibri" w:cs="Helvetica"/>
                <w:lang w:eastAsia="ru-RU"/>
              </w:rPr>
              <w:lastRenderedPageBreak/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Pr="00D96F93" w:rsidRDefault="00E14904" w:rsidP="00AB08C7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МФК «Сингулярная антропология: новые идеи в философии»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904" w:rsidRDefault="00E14904" w:rsidP="00AB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  <w:lang w:eastAsia="ru-RU"/>
              </w:rPr>
            </w:pPr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Гиренок</w:t>
            </w:r>
            <w:proofErr w:type="spellEnd"/>
            <w:r w:rsidRPr="00D9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«Новая классика о двух тенденциях в философии: метафизической и антропологической»</w:t>
            </w:r>
          </w:p>
          <w:p w:rsidR="00E14904" w:rsidRDefault="00E14904" w:rsidP="00AB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  <w:lang w:eastAsia="ru-RU"/>
              </w:rPr>
            </w:pPr>
          </w:p>
          <w:p w:rsidR="00E14904" w:rsidRDefault="00E14904" w:rsidP="00AB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3D3D3"/>
                <w:lang w:eastAsia="ru-RU"/>
              </w:rPr>
            </w:pPr>
          </w:p>
          <w:p w:rsidR="00E14904" w:rsidRPr="00D96F93" w:rsidRDefault="00E14904" w:rsidP="00E14904">
            <w:pPr>
              <w:spacing w:after="0" w:line="240" w:lineRule="auto"/>
              <w:rPr>
                <w:rFonts w:ascii="Calibri" w:eastAsia="Times New Roman" w:hAnsi="Calibri" w:cs="Helvetica"/>
                <w:lang w:eastAsia="ru-RU"/>
              </w:rPr>
            </w:pPr>
          </w:p>
        </w:tc>
      </w:tr>
    </w:tbl>
    <w:p w:rsidR="005B6254" w:rsidRDefault="005B6254"/>
    <w:p w:rsidR="00565F00" w:rsidRDefault="00565F00"/>
    <w:p w:rsidR="00E03D30" w:rsidRDefault="00E03D30" w:rsidP="00E03D30">
      <w:pPr>
        <w:jc w:val="center"/>
        <w:rPr>
          <w:b/>
        </w:rPr>
      </w:pPr>
      <w:r w:rsidRPr="00E03D30">
        <w:rPr>
          <w:b/>
        </w:rPr>
        <w:t>АННОТАЦИИ К КУРСАМ КАФЕДРЫ ФИЛОСОФСКОЙ АНТРОПОЛОГИИ</w:t>
      </w:r>
    </w:p>
    <w:p w:rsidR="00E03D30" w:rsidRDefault="00E03D30" w:rsidP="00E03D30">
      <w:pPr>
        <w:jc w:val="center"/>
        <w:rPr>
          <w:b/>
        </w:rPr>
      </w:pPr>
    </w:p>
    <w:p w:rsidR="00B5261B" w:rsidRDefault="00B5261B" w:rsidP="00B5261B">
      <w:pPr>
        <w:jc w:val="center"/>
      </w:pPr>
      <w:r w:rsidRPr="00B5261B">
        <w:rPr>
          <w:b/>
          <w:sz w:val="24"/>
          <w:szCs w:val="24"/>
        </w:rPr>
        <w:t>Философская антропология</w:t>
      </w:r>
    </w:p>
    <w:p w:rsidR="00B5261B" w:rsidRDefault="00B5261B" w:rsidP="00F13A93">
      <w:pPr>
        <w:jc w:val="both"/>
      </w:pPr>
      <w:r w:rsidRPr="00B5261B">
        <w:rPr>
          <w:b/>
          <w:i/>
        </w:rPr>
        <w:t>Лекторы: д</w:t>
      </w:r>
      <w:proofErr w:type="gramStart"/>
      <w:r w:rsidRPr="00B5261B">
        <w:rPr>
          <w:b/>
          <w:i/>
        </w:rPr>
        <w:t>.ф</w:t>
      </w:r>
      <w:proofErr w:type="gramEnd"/>
      <w:r w:rsidRPr="00B5261B">
        <w:rPr>
          <w:b/>
          <w:i/>
        </w:rPr>
        <w:t xml:space="preserve">илос. наук Федор Иванович </w:t>
      </w:r>
      <w:proofErr w:type="spellStart"/>
      <w:r w:rsidRPr="00B5261B">
        <w:rPr>
          <w:b/>
          <w:i/>
        </w:rPr>
        <w:t>Гиренок</w:t>
      </w:r>
      <w:proofErr w:type="spellEnd"/>
      <w:r w:rsidRPr="00B5261B">
        <w:rPr>
          <w:b/>
          <w:i/>
        </w:rPr>
        <w:t>, д.филос. наук Наталья Николаевна Ростова, д.филос.</w:t>
      </w:r>
      <w:r>
        <w:rPr>
          <w:b/>
          <w:i/>
        </w:rPr>
        <w:t>наук</w:t>
      </w:r>
      <w:r w:rsidRPr="00B5261B">
        <w:rPr>
          <w:b/>
          <w:i/>
        </w:rPr>
        <w:t xml:space="preserve"> Дарья Павловна </w:t>
      </w:r>
      <w:proofErr w:type="spellStart"/>
      <w:r w:rsidRPr="00B5261B">
        <w:rPr>
          <w:b/>
          <w:i/>
        </w:rPr>
        <w:t>Козолупенко</w:t>
      </w:r>
      <w:proofErr w:type="spellEnd"/>
    </w:p>
    <w:p w:rsidR="000229D5" w:rsidRDefault="00B5261B" w:rsidP="00B5261B">
      <w:pPr>
        <w:jc w:val="both"/>
      </w:pPr>
      <w:r>
        <w:t xml:space="preserve"> В курсе «Философская антропология» выдвигается идея о том, что изначальный вопрос философии о бытии зависит от ответа на вопрос: «Что есть человек?». В первой части курса обращается внимание на философию </w:t>
      </w:r>
      <w:proofErr w:type="spellStart"/>
      <w:r>
        <w:t>Парменида</w:t>
      </w:r>
      <w:proofErr w:type="spellEnd"/>
      <w:r>
        <w:t xml:space="preserve">, который выделил кажущиеся вещи и указал на необходимость говорить о том, что кажется, не на языке истины, а на языке правдоподобия. Как говорит </w:t>
      </w:r>
      <w:proofErr w:type="spellStart"/>
      <w:r>
        <w:t>Парменид</w:t>
      </w:r>
      <w:proofErr w:type="spellEnd"/>
      <w:r>
        <w:t xml:space="preserve">, «о кажущихся вещах нужно судить правдоподобно». Особое внимание уделено Гераклиту и его мысли о том, что человек есть существо, спящее наяву. А также Протагору, первому антропологу античности. </w:t>
      </w:r>
      <w:proofErr w:type="gramStart"/>
      <w:r>
        <w:t>В курсе исследуются концепты Платона «человек-кукла», Аристотеля «</w:t>
      </w:r>
      <w:proofErr w:type="spellStart"/>
      <w:r>
        <w:t>человекполитическое</w:t>
      </w:r>
      <w:proofErr w:type="spellEnd"/>
      <w:r>
        <w:t xml:space="preserve"> животное», Декарта «пловец в лодке», Канта «человек-марионетка» и «антагонизм общества», Гегеля «человек-ночь».</w:t>
      </w:r>
      <w:proofErr w:type="gramEnd"/>
      <w:r>
        <w:t xml:space="preserve"> Исследуется различие во взглядах на соотношение человека и животного (Хайдеггер, Рильке). Анализируется спор </w:t>
      </w:r>
      <w:proofErr w:type="spellStart"/>
      <w:r>
        <w:t>Деррида</w:t>
      </w:r>
      <w:proofErr w:type="spellEnd"/>
      <w:r>
        <w:t xml:space="preserve"> и Фуко о проблеме злокозненного гения у Декарта. Во второй части курса излагаются идеи сингулярной </w:t>
      </w:r>
      <w:r>
        <w:lastRenderedPageBreak/>
        <w:t xml:space="preserve">антропологии. Показывается различие между сознанием и интеллектом, знаком и символом, логикой и абсурдом. Объясняется, почему человек – это грезящее существо, а главное событие в жизни людей – это «взрыв галлюцинаций». </w:t>
      </w:r>
    </w:p>
    <w:p w:rsidR="00565F00" w:rsidRDefault="00565F00" w:rsidP="00B5261B">
      <w:pPr>
        <w:jc w:val="both"/>
      </w:pPr>
    </w:p>
    <w:p w:rsidR="000229D5" w:rsidRPr="000229D5" w:rsidRDefault="00B5261B" w:rsidP="000229D5">
      <w:pPr>
        <w:jc w:val="center"/>
        <w:rPr>
          <w:b/>
          <w:sz w:val="24"/>
          <w:szCs w:val="24"/>
        </w:rPr>
      </w:pPr>
      <w:r w:rsidRPr="000229D5">
        <w:rPr>
          <w:b/>
          <w:sz w:val="24"/>
          <w:szCs w:val="24"/>
        </w:rPr>
        <w:t>Введение в философскую антропологию</w:t>
      </w:r>
    </w:p>
    <w:p w:rsidR="000229D5" w:rsidRDefault="00B5261B" w:rsidP="00F13A93">
      <w:pPr>
        <w:ind w:firstLine="708"/>
        <w:jc w:val="both"/>
      </w:pPr>
      <w:r w:rsidRPr="000229D5">
        <w:rPr>
          <w:b/>
          <w:i/>
        </w:rPr>
        <w:t>Лектор: д</w:t>
      </w:r>
      <w:proofErr w:type="gramStart"/>
      <w:r w:rsidRPr="000229D5">
        <w:rPr>
          <w:b/>
          <w:i/>
        </w:rPr>
        <w:t>.ф</w:t>
      </w:r>
      <w:proofErr w:type="gramEnd"/>
      <w:r w:rsidRPr="000229D5">
        <w:rPr>
          <w:b/>
          <w:i/>
        </w:rPr>
        <w:t xml:space="preserve">илос. наук Федор Иванович </w:t>
      </w:r>
      <w:proofErr w:type="spellStart"/>
      <w:r w:rsidRPr="000229D5">
        <w:rPr>
          <w:b/>
          <w:i/>
        </w:rPr>
        <w:t>Гиренок</w:t>
      </w:r>
      <w:proofErr w:type="spellEnd"/>
      <w:r>
        <w:t xml:space="preserve"> </w:t>
      </w:r>
    </w:p>
    <w:p w:rsidR="000229D5" w:rsidRDefault="00B5261B" w:rsidP="000229D5">
      <w:pPr>
        <w:ind w:firstLine="708"/>
        <w:jc w:val="both"/>
      </w:pPr>
      <w:r>
        <w:t xml:space="preserve">В курсе разъясняется, почему философская антропология – это не </w:t>
      </w:r>
      <w:proofErr w:type="spellStart"/>
      <w:r>
        <w:t>человековедение</w:t>
      </w:r>
      <w:proofErr w:type="spellEnd"/>
      <w:r>
        <w:t xml:space="preserve">, не культурная антропология и не социальная антропология. Выделяются причины, по которым современная философия является антропологией. В курсе анализируется «четырехугольник» вопросов Канта, «пятиугольник» вопросов Хайдеггера и «антропологический круг» Фуко. Объясняется, почему «бытие снаружи» и «бытие внутри» - это не одно и то же бытие. Анализируется принцип тождества бытия и мышления и делается вывод о том, что бытие, тождественное мысли о бытии, есть галлюцинация. </w:t>
      </w:r>
    </w:p>
    <w:p w:rsidR="00565F00" w:rsidRDefault="00565F00" w:rsidP="000229D5">
      <w:pPr>
        <w:ind w:firstLine="708"/>
        <w:jc w:val="both"/>
      </w:pPr>
    </w:p>
    <w:p w:rsidR="000229D5" w:rsidRDefault="00B5261B" w:rsidP="000229D5">
      <w:pPr>
        <w:ind w:firstLine="708"/>
        <w:jc w:val="center"/>
      </w:pPr>
      <w:r w:rsidRPr="000229D5">
        <w:rPr>
          <w:b/>
          <w:sz w:val="24"/>
          <w:szCs w:val="24"/>
        </w:rPr>
        <w:t>Антропологические типы коммуникативного пространства</w:t>
      </w:r>
    </w:p>
    <w:p w:rsidR="000229D5" w:rsidRDefault="00B5261B" w:rsidP="000229D5">
      <w:pPr>
        <w:ind w:firstLine="708"/>
        <w:jc w:val="both"/>
      </w:pPr>
      <w:r w:rsidRPr="000229D5">
        <w:rPr>
          <w:b/>
          <w:i/>
        </w:rPr>
        <w:t xml:space="preserve"> Лектор: д</w:t>
      </w:r>
      <w:proofErr w:type="gramStart"/>
      <w:r w:rsidRPr="000229D5">
        <w:rPr>
          <w:b/>
          <w:i/>
        </w:rPr>
        <w:t>.ф</w:t>
      </w:r>
      <w:proofErr w:type="gramEnd"/>
      <w:r w:rsidRPr="000229D5">
        <w:rPr>
          <w:b/>
          <w:i/>
        </w:rPr>
        <w:t xml:space="preserve">илос. наук Федор Иванович </w:t>
      </w:r>
      <w:proofErr w:type="spellStart"/>
      <w:r w:rsidRPr="000229D5">
        <w:rPr>
          <w:b/>
          <w:i/>
        </w:rPr>
        <w:t>Гиренок</w:t>
      </w:r>
      <w:proofErr w:type="spellEnd"/>
      <w:r>
        <w:t xml:space="preserve"> </w:t>
      </w:r>
    </w:p>
    <w:p w:rsidR="00E03D30" w:rsidRDefault="00B5261B" w:rsidP="000229D5">
      <w:pPr>
        <w:ind w:firstLine="708"/>
        <w:jc w:val="both"/>
      </w:pPr>
      <w:r>
        <w:t>В курсе дается представление о том, что такое коммуникативный поворот в гуманитарных науках. А также разъясняется, почему человек получает дополнительные качества в коммуникативном пространстве. Исследуется ограниченность обмена информацией в коммуникации и обосновывается важность обмена смыслами. Раскрывается условие и правила коммуникации, вводятся понятия «нулевой коммуникации» и «смещения я из центра».</w:t>
      </w:r>
    </w:p>
    <w:p w:rsidR="0067698C" w:rsidRDefault="0067698C" w:rsidP="000229D5">
      <w:pPr>
        <w:ind w:firstLine="708"/>
        <w:jc w:val="both"/>
        <w:rPr>
          <w:rFonts w:cs="Arial"/>
          <w:color w:val="222222"/>
          <w:shd w:val="clear" w:color="auto" w:fill="FFFFFF"/>
        </w:rPr>
      </w:pPr>
    </w:p>
    <w:p w:rsidR="00DC7C58" w:rsidRDefault="00463E54" w:rsidP="00463E54">
      <w:pPr>
        <w:ind w:firstLine="708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Около письма: </w:t>
      </w:r>
      <w:proofErr w:type="spellStart"/>
      <w:r>
        <w:rPr>
          <w:rFonts w:cs="Arial"/>
          <w:b/>
          <w:color w:val="222222"/>
          <w:sz w:val="24"/>
          <w:szCs w:val="24"/>
          <w:shd w:val="clear" w:color="auto" w:fill="FFFFFF"/>
        </w:rPr>
        <w:t>грамматология</w:t>
      </w:r>
      <w:proofErr w:type="spellEnd"/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cs="Arial"/>
          <w:b/>
          <w:color w:val="222222"/>
          <w:sz w:val="24"/>
          <w:szCs w:val="24"/>
          <w:shd w:val="clear" w:color="auto" w:fill="FFFFFF"/>
        </w:rPr>
        <w:t>пневматология</w:t>
      </w:r>
      <w:proofErr w:type="spellEnd"/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человека пишущего</w:t>
      </w:r>
    </w:p>
    <w:p w:rsidR="00F13A93" w:rsidRPr="0067698C" w:rsidRDefault="00F13A93" w:rsidP="00F13A93">
      <w:pPr>
        <w:ind w:firstLine="708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0229D5">
        <w:rPr>
          <w:b/>
          <w:i/>
        </w:rPr>
        <w:t>Лектор: д</w:t>
      </w:r>
      <w:proofErr w:type="gramStart"/>
      <w:r w:rsidRPr="000229D5">
        <w:rPr>
          <w:b/>
          <w:i/>
        </w:rPr>
        <w:t>.ф</w:t>
      </w:r>
      <w:proofErr w:type="gramEnd"/>
      <w:r w:rsidRPr="000229D5">
        <w:rPr>
          <w:b/>
          <w:i/>
        </w:rPr>
        <w:t>илос. наук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Козолупенко</w:t>
      </w:r>
      <w:proofErr w:type="spellEnd"/>
      <w:r>
        <w:rPr>
          <w:b/>
          <w:i/>
        </w:rPr>
        <w:t xml:space="preserve"> Дарья Павловна</w:t>
      </w:r>
    </w:p>
    <w:p w:rsidR="0067698C" w:rsidRDefault="0067698C" w:rsidP="000229D5">
      <w:pPr>
        <w:ind w:firstLine="708"/>
        <w:jc w:val="both"/>
        <w:rPr>
          <w:rFonts w:cs="Arial"/>
          <w:color w:val="222222"/>
          <w:shd w:val="clear" w:color="auto" w:fill="FFFFFF"/>
        </w:rPr>
      </w:pPr>
      <w:r w:rsidRPr="0067698C">
        <w:rPr>
          <w:rFonts w:cs="Arial"/>
          <w:color w:val="222222"/>
          <w:shd w:val="clear" w:color="auto" w:fill="FFFFFF"/>
        </w:rPr>
        <w:t xml:space="preserve">Почему современная философская антропология считает необходимым в поисках «начала человека» обращаться к данным психолингвистики, </w:t>
      </w:r>
      <w:proofErr w:type="spellStart"/>
      <w:r w:rsidRPr="0067698C">
        <w:rPr>
          <w:rFonts w:cs="Arial"/>
          <w:color w:val="222222"/>
          <w:shd w:val="clear" w:color="auto" w:fill="FFFFFF"/>
        </w:rPr>
        <w:t>палеорелигиоведения</w:t>
      </w:r>
      <w:proofErr w:type="spellEnd"/>
      <w:r w:rsidRPr="0067698C">
        <w:rPr>
          <w:rFonts w:cs="Arial"/>
          <w:color w:val="222222"/>
          <w:shd w:val="clear" w:color="auto" w:fill="FFFFFF"/>
        </w:rPr>
        <w:t xml:space="preserve"> и патопсихологии? Действительно ли человек возникает с началом речи, как то полагали Б.Поршнев и Ф.Соссюр? </w:t>
      </w:r>
      <w:r w:rsidR="003008DA">
        <w:rPr>
          <w:rFonts w:cs="Arial"/>
          <w:color w:val="222222"/>
          <w:shd w:val="clear" w:color="auto" w:fill="FFFFFF"/>
        </w:rPr>
        <w:t>Ч</w:t>
      </w:r>
      <w:r w:rsidR="00520AA5">
        <w:rPr>
          <w:rFonts w:cs="Arial"/>
          <w:color w:val="222222"/>
          <w:shd w:val="clear" w:color="auto" w:fill="FFFFFF"/>
        </w:rPr>
        <w:t xml:space="preserve">то такое речь – «прозрачная субстанция выражения», как определял её Аристотель, семиотическая система, как </w:t>
      </w:r>
      <w:r w:rsidR="003008DA">
        <w:rPr>
          <w:rFonts w:cs="Arial"/>
          <w:color w:val="222222"/>
          <w:shd w:val="clear" w:color="auto" w:fill="FFFFFF"/>
        </w:rPr>
        <w:t xml:space="preserve">считали </w:t>
      </w:r>
      <w:r w:rsidR="00520AA5">
        <w:rPr>
          <w:rFonts w:cs="Arial"/>
          <w:color w:val="222222"/>
          <w:shd w:val="clear" w:color="auto" w:fill="FFFFFF"/>
        </w:rPr>
        <w:t>представители структурали</w:t>
      </w:r>
      <w:r w:rsidR="003008DA">
        <w:rPr>
          <w:rFonts w:cs="Arial"/>
          <w:color w:val="222222"/>
          <w:shd w:val="clear" w:color="auto" w:fill="FFFFFF"/>
        </w:rPr>
        <w:t xml:space="preserve">зма и </w:t>
      </w:r>
      <w:proofErr w:type="spellStart"/>
      <w:r w:rsidR="003008DA">
        <w:rPr>
          <w:rFonts w:cs="Arial"/>
          <w:color w:val="222222"/>
          <w:shd w:val="clear" w:color="auto" w:fill="FFFFFF"/>
        </w:rPr>
        <w:t>Тартусской</w:t>
      </w:r>
      <w:proofErr w:type="spellEnd"/>
      <w:r w:rsidR="003008DA">
        <w:rPr>
          <w:rFonts w:cs="Arial"/>
          <w:color w:val="222222"/>
          <w:shd w:val="clear" w:color="auto" w:fill="FFFFFF"/>
        </w:rPr>
        <w:t xml:space="preserve"> школы, суггестивная система, основанная на </w:t>
      </w:r>
      <w:proofErr w:type="spellStart"/>
      <w:r w:rsidR="003008DA">
        <w:rPr>
          <w:rFonts w:cs="Arial"/>
          <w:color w:val="222222"/>
          <w:shd w:val="clear" w:color="auto" w:fill="FFFFFF"/>
        </w:rPr>
        <w:t>интердикции</w:t>
      </w:r>
      <w:proofErr w:type="spellEnd"/>
      <w:r w:rsidR="003008DA">
        <w:rPr>
          <w:rFonts w:cs="Arial"/>
          <w:color w:val="222222"/>
          <w:shd w:val="clear" w:color="auto" w:fill="FFFFFF"/>
        </w:rPr>
        <w:t xml:space="preserve">, как утверждал </w:t>
      </w:r>
      <w:proofErr w:type="spellStart"/>
      <w:r w:rsidR="003008DA">
        <w:rPr>
          <w:rFonts w:cs="Arial"/>
          <w:color w:val="222222"/>
          <w:shd w:val="clear" w:color="auto" w:fill="FFFFFF"/>
        </w:rPr>
        <w:t>Б.Боршнев</w:t>
      </w:r>
      <w:proofErr w:type="spellEnd"/>
      <w:r w:rsidR="003008DA">
        <w:rPr>
          <w:rFonts w:cs="Arial"/>
          <w:color w:val="222222"/>
          <w:shd w:val="clear" w:color="auto" w:fill="FFFFFF"/>
        </w:rPr>
        <w:t xml:space="preserve"> – или что-то иное? </w:t>
      </w:r>
      <w:r w:rsidR="00520AA5">
        <w:rPr>
          <w:rFonts w:cs="Arial"/>
          <w:color w:val="222222"/>
          <w:shd w:val="clear" w:color="auto" w:fill="FFFFFF"/>
        </w:rPr>
        <w:t xml:space="preserve"> </w:t>
      </w:r>
      <w:r w:rsidR="003008DA">
        <w:rPr>
          <w:rFonts w:cs="Arial"/>
          <w:color w:val="222222"/>
          <w:shd w:val="clear" w:color="auto" w:fill="FFFFFF"/>
        </w:rPr>
        <w:t xml:space="preserve"> </w:t>
      </w:r>
      <w:r w:rsidRPr="0067698C">
        <w:rPr>
          <w:rFonts w:cs="Arial"/>
          <w:color w:val="222222"/>
          <w:shd w:val="clear" w:color="auto" w:fill="FFFFFF"/>
        </w:rPr>
        <w:t xml:space="preserve"> </w:t>
      </w:r>
      <w:r w:rsidR="00794B52">
        <w:rPr>
          <w:rFonts w:cs="Arial"/>
          <w:color w:val="222222"/>
          <w:shd w:val="clear" w:color="auto" w:fill="FFFFFF"/>
        </w:rPr>
        <w:t xml:space="preserve">Одно ли и то же – называть и обозначать? </w:t>
      </w:r>
      <w:r w:rsidR="003008DA">
        <w:rPr>
          <w:rFonts w:cs="Arial"/>
          <w:color w:val="222222"/>
          <w:shd w:val="clear" w:color="auto" w:fill="FFFFFF"/>
        </w:rPr>
        <w:t>Что такое письмо – обозначение речи</w:t>
      </w:r>
      <w:r w:rsidR="00730AD7">
        <w:rPr>
          <w:rFonts w:cs="Arial"/>
          <w:color w:val="222222"/>
          <w:shd w:val="clear" w:color="auto" w:fill="FFFFFF"/>
        </w:rPr>
        <w:t xml:space="preserve">, скрывание речи </w:t>
      </w:r>
      <w:r w:rsidR="003008DA">
        <w:rPr>
          <w:rFonts w:cs="Arial"/>
          <w:color w:val="222222"/>
          <w:shd w:val="clear" w:color="auto" w:fill="FFFFFF"/>
        </w:rPr>
        <w:t xml:space="preserve"> или её условие? </w:t>
      </w:r>
      <w:proofErr w:type="gramStart"/>
      <w:r w:rsidRPr="0067698C">
        <w:rPr>
          <w:rFonts w:cs="Arial"/>
          <w:color w:val="222222"/>
          <w:shd w:val="clear" w:color="auto" w:fill="FFFFFF"/>
        </w:rPr>
        <w:t xml:space="preserve">Не есть ли </w:t>
      </w:r>
      <w:r w:rsidR="003008DA">
        <w:rPr>
          <w:rFonts w:cs="Arial"/>
          <w:color w:val="222222"/>
          <w:shd w:val="clear" w:color="auto" w:fill="FFFFFF"/>
        </w:rPr>
        <w:t>утверждение о предшествовании речи письма</w:t>
      </w:r>
      <w:r w:rsidR="00730AD7">
        <w:rPr>
          <w:rFonts w:cs="Arial"/>
          <w:color w:val="222222"/>
          <w:shd w:val="clear" w:color="auto" w:fill="FFFFFF"/>
        </w:rPr>
        <w:t xml:space="preserve"> и антропология человека пишущего</w:t>
      </w:r>
      <w:r w:rsidR="003008DA">
        <w:rPr>
          <w:rFonts w:cs="Arial"/>
          <w:color w:val="222222"/>
          <w:shd w:val="clear" w:color="auto" w:fill="FFFFFF"/>
        </w:rPr>
        <w:t xml:space="preserve">  - </w:t>
      </w:r>
      <w:r w:rsidRPr="0067698C">
        <w:rPr>
          <w:rFonts w:cs="Arial"/>
          <w:color w:val="222222"/>
          <w:shd w:val="clear" w:color="auto" w:fill="FFFFFF"/>
        </w:rPr>
        <w:t>принципиальное смещение в объяснении человеческой природы: от знакового – к символическому, от реального – к воображаемому, от тождества – к различению?</w:t>
      </w:r>
      <w:proofErr w:type="gramEnd"/>
      <w:r w:rsidRPr="0067698C">
        <w:rPr>
          <w:rFonts w:cs="Arial"/>
          <w:color w:val="222222"/>
          <w:shd w:val="clear" w:color="auto" w:fill="FFFFFF"/>
        </w:rPr>
        <w:t xml:space="preserve"> </w:t>
      </w:r>
      <w:r w:rsidR="00CB7B93">
        <w:rPr>
          <w:rFonts w:cs="Arial"/>
          <w:color w:val="222222"/>
          <w:shd w:val="clear" w:color="auto" w:fill="FFFFFF"/>
        </w:rPr>
        <w:t xml:space="preserve">Чем отличаются знак и след, знак и символ? </w:t>
      </w:r>
      <w:r w:rsidR="00671797">
        <w:rPr>
          <w:rFonts w:cs="Arial"/>
          <w:color w:val="222222"/>
          <w:shd w:val="clear" w:color="auto" w:fill="FFFFFF"/>
        </w:rPr>
        <w:t xml:space="preserve">Эти и другие вопросы, связанные с пониманием человека как не только говорящего, но и пишущего существа, рассматриваются в курсе с помощью обращения к текстам </w:t>
      </w:r>
      <w:r w:rsidR="000239CE">
        <w:rPr>
          <w:rFonts w:cs="Arial"/>
          <w:color w:val="222222"/>
          <w:shd w:val="clear" w:color="auto" w:fill="FFFFFF"/>
        </w:rPr>
        <w:t xml:space="preserve">Платона, </w:t>
      </w:r>
      <w:r w:rsidR="00671797">
        <w:rPr>
          <w:rFonts w:cs="Arial"/>
          <w:color w:val="222222"/>
          <w:shd w:val="clear" w:color="auto" w:fill="FFFFFF"/>
        </w:rPr>
        <w:t xml:space="preserve">Аристотеля, Ж.-Ж.Руссо, </w:t>
      </w:r>
      <w:r w:rsidR="00730AD7">
        <w:rPr>
          <w:rFonts w:cs="Arial"/>
          <w:color w:val="222222"/>
          <w:shd w:val="clear" w:color="auto" w:fill="FFFFFF"/>
        </w:rPr>
        <w:t>Ч.Пирса, Ф.де Соссюра,</w:t>
      </w:r>
      <w:r w:rsidR="00CB7B93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CB7B93">
        <w:rPr>
          <w:rFonts w:cs="Arial"/>
          <w:color w:val="222222"/>
          <w:shd w:val="clear" w:color="auto" w:fill="FFFFFF"/>
        </w:rPr>
        <w:t>К.Леви-Стросса</w:t>
      </w:r>
      <w:proofErr w:type="spellEnd"/>
      <w:r w:rsidR="00CB7B93">
        <w:rPr>
          <w:rFonts w:cs="Arial"/>
          <w:color w:val="222222"/>
          <w:shd w:val="clear" w:color="auto" w:fill="FFFFFF"/>
        </w:rPr>
        <w:t>,</w:t>
      </w:r>
      <w:r w:rsidR="00730AD7">
        <w:rPr>
          <w:rFonts w:cs="Arial"/>
          <w:color w:val="222222"/>
          <w:shd w:val="clear" w:color="auto" w:fill="FFFFFF"/>
        </w:rPr>
        <w:t xml:space="preserve"> </w:t>
      </w:r>
      <w:r w:rsidR="00794B52">
        <w:rPr>
          <w:rFonts w:cs="Arial"/>
          <w:color w:val="222222"/>
          <w:shd w:val="clear" w:color="auto" w:fill="FFFFFF"/>
        </w:rPr>
        <w:t xml:space="preserve">Б.Поршнева, </w:t>
      </w:r>
      <w:proofErr w:type="spellStart"/>
      <w:r w:rsidR="00794B52">
        <w:rPr>
          <w:rFonts w:cs="Arial"/>
          <w:color w:val="222222"/>
          <w:shd w:val="clear" w:color="auto" w:fill="FFFFFF"/>
        </w:rPr>
        <w:t>В.Абаева</w:t>
      </w:r>
      <w:proofErr w:type="spellEnd"/>
      <w:r w:rsidR="00794B52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="00794B52">
        <w:rPr>
          <w:rFonts w:cs="Arial"/>
          <w:color w:val="222222"/>
          <w:shd w:val="clear" w:color="auto" w:fill="FFFFFF"/>
        </w:rPr>
        <w:t>П.Куценкова</w:t>
      </w:r>
      <w:proofErr w:type="spellEnd"/>
      <w:r w:rsidR="00794B52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="00730AD7">
        <w:rPr>
          <w:rFonts w:cs="Arial"/>
          <w:color w:val="222222"/>
          <w:shd w:val="clear" w:color="auto" w:fill="FFFFFF"/>
        </w:rPr>
        <w:t>Ж.Деррида</w:t>
      </w:r>
      <w:proofErr w:type="spellEnd"/>
      <w:r w:rsidR="00730AD7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="00730AD7">
        <w:rPr>
          <w:rFonts w:cs="Arial"/>
          <w:color w:val="222222"/>
          <w:shd w:val="clear" w:color="auto" w:fill="FFFFFF"/>
        </w:rPr>
        <w:t>М.Ламонта</w:t>
      </w:r>
      <w:proofErr w:type="spellEnd"/>
      <w:r w:rsidR="00730AD7">
        <w:rPr>
          <w:rFonts w:cs="Arial"/>
          <w:color w:val="222222"/>
          <w:shd w:val="clear" w:color="auto" w:fill="FFFFFF"/>
        </w:rPr>
        <w:t xml:space="preserve">, </w:t>
      </w:r>
      <w:proofErr w:type="spellStart"/>
      <w:r w:rsidR="00730AD7">
        <w:rPr>
          <w:rFonts w:cs="Arial"/>
          <w:color w:val="222222"/>
          <w:shd w:val="clear" w:color="auto" w:fill="FFFFFF"/>
        </w:rPr>
        <w:t>Ф.Гиренка</w:t>
      </w:r>
      <w:proofErr w:type="spellEnd"/>
      <w:r w:rsidR="00730AD7">
        <w:rPr>
          <w:rFonts w:cs="Arial"/>
          <w:color w:val="222222"/>
          <w:shd w:val="clear" w:color="auto" w:fill="FFFFFF"/>
        </w:rPr>
        <w:t>.</w:t>
      </w:r>
    </w:p>
    <w:p w:rsidR="00904C15" w:rsidRDefault="00904C15" w:rsidP="000229D5">
      <w:pPr>
        <w:ind w:firstLine="708"/>
        <w:jc w:val="both"/>
        <w:rPr>
          <w:rFonts w:cs="Arial"/>
          <w:color w:val="222222"/>
          <w:shd w:val="clear" w:color="auto" w:fill="FFFFFF"/>
        </w:rPr>
      </w:pPr>
    </w:p>
    <w:p w:rsidR="00904C15" w:rsidRDefault="00904C15" w:rsidP="00904C15">
      <w:pPr>
        <w:jc w:val="center"/>
        <w:rPr>
          <w:b/>
          <w:color w:val="000000"/>
          <w:sz w:val="24"/>
          <w:szCs w:val="24"/>
        </w:rPr>
      </w:pPr>
      <w:bookmarkStart w:id="0" w:name="_Toc501124027"/>
      <w:r w:rsidRPr="00904C15">
        <w:rPr>
          <w:b/>
          <w:color w:val="000000"/>
          <w:sz w:val="24"/>
          <w:szCs w:val="24"/>
        </w:rPr>
        <w:t xml:space="preserve">Воображение и память как основные проявления человеческой субъективности. </w:t>
      </w:r>
    </w:p>
    <w:p w:rsidR="00904C15" w:rsidRDefault="00904C15" w:rsidP="00904C15">
      <w:pPr>
        <w:jc w:val="center"/>
        <w:rPr>
          <w:b/>
          <w:color w:val="000000"/>
          <w:sz w:val="24"/>
          <w:szCs w:val="24"/>
        </w:rPr>
      </w:pPr>
      <w:r w:rsidRPr="00904C15">
        <w:rPr>
          <w:b/>
          <w:color w:val="000000"/>
          <w:sz w:val="24"/>
          <w:szCs w:val="24"/>
        </w:rPr>
        <w:t>Часть 1. Антропология памяти</w:t>
      </w:r>
    </w:p>
    <w:p w:rsidR="00904C15" w:rsidRPr="0067698C" w:rsidRDefault="00904C15" w:rsidP="00904C15">
      <w:pPr>
        <w:ind w:firstLine="708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0229D5">
        <w:rPr>
          <w:b/>
          <w:i/>
        </w:rPr>
        <w:t>Лектор: д</w:t>
      </w:r>
      <w:proofErr w:type="gramStart"/>
      <w:r w:rsidRPr="000229D5">
        <w:rPr>
          <w:b/>
          <w:i/>
        </w:rPr>
        <w:t>.ф</w:t>
      </w:r>
      <w:proofErr w:type="gramEnd"/>
      <w:r w:rsidRPr="000229D5">
        <w:rPr>
          <w:b/>
          <w:i/>
        </w:rPr>
        <w:t>илос. наук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Козолупенко</w:t>
      </w:r>
      <w:proofErr w:type="spellEnd"/>
      <w:r>
        <w:rPr>
          <w:b/>
          <w:i/>
        </w:rPr>
        <w:t xml:space="preserve"> Дарья Павловна</w:t>
      </w:r>
    </w:p>
    <w:p w:rsidR="00904C15" w:rsidRPr="00904C15" w:rsidRDefault="00904C15" w:rsidP="00904C15">
      <w:pPr>
        <w:jc w:val="center"/>
        <w:rPr>
          <w:b/>
          <w:sz w:val="24"/>
          <w:szCs w:val="24"/>
        </w:rPr>
      </w:pPr>
    </w:p>
    <w:bookmarkEnd w:id="0"/>
    <w:p w:rsidR="00904C15" w:rsidRPr="00096F3A" w:rsidRDefault="00904C15" w:rsidP="00857EDB">
      <w:pPr>
        <w:spacing w:line="360" w:lineRule="auto"/>
        <w:ind w:firstLine="708"/>
        <w:jc w:val="both"/>
      </w:pPr>
      <w:r w:rsidRPr="00C730C1">
        <w:t xml:space="preserve">Рассмотрение проблем воображения и памяти </w:t>
      </w:r>
      <w:r>
        <w:t xml:space="preserve">является </w:t>
      </w:r>
      <w:r w:rsidRPr="00C730C1">
        <w:t xml:space="preserve">самым средоточием современной философской антропологии, именно оно позволяет выйти из круга парадоксов </w:t>
      </w:r>
      <w:proofErr w:type="spellStart"/>
      <w:r w:rsidRPr="00C730C1">
        <w:t>самосовпадения</w:t>
      </w:r>
      <w:proofErr w:type="spellEnd"/>
      <w:r w:rsidRPr="00C730C1">
        <w:t xml:space="preserve"> и построения нечеловеческих антропологий и приводит к представлению о человеке как существе, принципиальн</w:t>
      </w:r>
      <w:r>
        <w:t>о не совпадающем с самим собой,</w:t>
      </w:r>
      <w:r w:rsidRPr="00C730C1">
        <w:t xml:space="preserve"> и в силу этого способном к творчеству как отнесению </w:t>
      </w:r>
      <w:proofErr w:type="gramStart"/>
      <w:r w:rsidRPr="00C730C1">
        <w:t>к</w:t>
      </w:r>
      <w:proofErr w:type="gramEnd"/>
      <w:r w:rsidRPr="00C730C1">
        <w:t xml:space="preserve"> невозможному.</w:t>
      </w:r>
    </w:p>
    <w:p w:rsidR="00904C15" w:rsidRDefault="00904C15" w:rsidP="00857EDB">
      <w:pPr>
        <w:spacing w:line="360" w:lineRule="auto"/>
        <w:ind w:firstLine="708"/>
        <w:jc w:val="both"/>
      </w:pPr>
      <w:proofErr w:type="gramStart"/>
      <w:r>
        <w:t xml:space="preserve">В курсе показывается, что наиболее значимыми </w:t>
      </w:r>
      <w:r w:rsidRPr="00C730C1">
        <w:t xml:space="preserve">для </w:t>
      </w:r>
      <w:r>
        <w:t xml:space="preserve">философии и </w:t>
      </w:r>
      <w:r w:rsidRPr="00C730C1">
        <w:t>антропологии памяти являются два её изначальных толкования, приводящие – первое – к «смерти» человека как специфического существа и появлению нечеловеческих антропологий, второе – к определению человека как единственного грезящего существа, способного к продуктивному воображению и нуждающемуся в нем для сохранения своей субъективности и к возникновению сингулярной философии.</w:t>
      </w:r>
      <w:proofErr w:type="gramEnd"/>
      <w:r w:rsidRPr="00C730C1">
        <w:t xml:space="preserve"> </w:t>
      </w:r>
      <w:r w:rsidRPr="005B6CDE">
        <w:t xml:space="preserve">Память и воображение рассматриваются в связи с проблемой чувственного восприятия, проблемой избегания памяти (забывания), представления, проблемой бессмертия души, а также проблемами реального и отсутствующего. </w:t>
      </w:r>
    </w:p>
    <w:p w:rsidR="00904C15" w:rsidRPr="005B6CDE" w:rsidRDefault="00904C15" w:rsidP="00857EDB">
      <w:pPr>
        <w:spacing w:line="360" w:lineRule="auto"/>
        <w:ind w:firstLine="708"/>
        <w:jc w:val="both"/>
      </w:pPr>
      <w:proofErr w:type="gramStart"/>
      <w:r w:rsidRPr="005B6CDE">
        <w:t>Курс основывается на анализе ряда как классических философских (Пл</w:t>
      </w:r>
      <w:r>
        <w:t>атон, Аристотель, Августин, Декарт, Кант), так и современных (</w:t>
      </w:r>
      <w:proofErr w:type="spellStart"/>
      <w:r>
        <w:t>Рикёр</w:t>
      </w:r>
      <w:proofErr w:type="spellEnd"/>
      <w:r w:rsidRPr="005B6CDE">
        <w:t xml:space="preserve">, </w:t>
      </w:r>
      <w:proofErr w:type="spellStart"/>
      <w:r w:rsidRPr="005B6CDE">
        <w:t>Мерло-Понти</w:t>
      </w:r>
      <w:proofErr w:type="spellEnd"/>
      <w:r w:rsidRPr="005B6CDE">
        <w:t xml:space="preserve">, </w:t>
      </w:r>
      <w:proofErr w:type="spellStart"/>
      <w:r w:rsidRPr="005B6CDE">
        <w:t>Мамардашвили</w:t>
      </w:r>
      <w:proofErr w:type="spellEnd"/>
      <w:r>
        <w:t xml:space="preserve">, </w:t>
      </w:r>
      <w:proofErr w:type="spellStart"/>
      <w:r>
        <w:t>Лурия</w:t>
      </w:r>
      <w:proofErr w:type="spellEnd"/>
      <w:r w:rsidRPr="005B6CDE">
        <w:t xml:space="preserve">) текстов, </w:t>
      </w:r>
      <w:r>
        <w:t>затрагивает различные области исследования (</w:t>
      </w:r>
      <w:proofErr w:type="spellStart"/>
      <w:r>
        <w:t>культурологию</w:t>
      </w:r>
      <w:proofErr w:type="spellEnd"/>
      <w:r>
        <w:t xml:space="preserve">, психологию, </w:t>
      </w:r>
      <w:proofErr w:type="spellStart"/>
      <w:r>
        <w:t>нейробиологию</w:t>
      </w:r>
      <w:proofErr w:type="spellEnd"/>
      <w:r>
        <w:t xml:space="preserve">, социологию и собственно философию памяти), </w:t>
      </w:r>
      <w:r w:rsidRPr="005B6CDE">
        <w:t xml:space="preserve">однако в целом призван носить не ознакомительно-философский, а </w:t>
      </w:r>
      <w:proofErr w:type="spellStart"/>
      <w:r w:rsidRPr="005B6CDE">
        <w:t>дискуссионно-аналитический</w:t>
      </w:r>
      <w:proofErr w:type="spellEnd"/>
      <w:r w:rsidRPr="005B6CDE">
        <w:t xml:space="preserve">  характер, что стимулирует исследовательскую деятельность и развивает критическо-аналитические навыки работы, а также самостоятельность мышления студентов. </w:t>
      </w:r>
      <w:proofErr w:type="gramEnd"/>
    </w:p>
    <w:p w:rsidR="00904C15" w:rsidRDefault="00904C15" w:rsidP="00904C15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5B6CDE">
        <w:t>Цель курса</w:t>
      </w:r>
      <w:r>
        <w:t xml:space="preserve"> - </w:t>
      </w:r>
      <w:r w:rsidRPr="005B6CDE">
        <w:rPr>
          <w:color w:val="000000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</w:t>
      </w:r>
      <w:r>
        <w:rPr>
          <w:color w:val="000000"/>
        </w:rPr>
        <w:t>.</w:t>
      </w:r>
    </w:p>
    <w:p w:rsidR="00857EDB" w:rsidRDefault="00857EDB" w:rsidP="00857EDB">
      <w:pPr>
        <w:jc w:val="center"/>
        <w:rPr>
          <w:b/>
          <w:color w:val="000000"/>
          <w:sz w:val="24"/>
          <w:szCs w:val="24"/>
        </w:rPr>
      </w:pPr>
      <w:r w:rsidRPr="00904C15">
        <w:rPr>
          <w:b/>
          <w:color w:val="000000"/>
          <w:sz w:val="24"/>
          <w:szCs w:val="24"/>
        </w:rPr>
        <w:t xml:space="preserve">Воображение и память как основные проявления человеческой субъективности. </w:t>
      </w:r>
    </w:p>
    <w:p w:rsidR="00857EDB" w:rsidRDefault="00857EDB" w:rsidP="00857ED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Часть 2. Антропология воображения</w:t>
      </w:r>
    </w:p>
    <w:p w:rsidR="00857EDB" w:rsidRPr="0067698C" w:rsidRDefault="00857EDB" w:rsidP="00857EDB">
      <w:pPr>
        <w:ind w:firstLine="708"/>
        <w:jc w:val="both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0229D5">
        <w:rPr>
          <w:b/>
          <w:i/>
        </w:rPr>
        <w:t>Лектор: д</w:t>
      </w:r>
      <w:proofErr w:type="gramStart"/>
      <w:r w:rsidRPr="000229D5">
        <w:rPr>
          <w:b/>
          <w:i/>
        </w:rPr>
        <w:t>.ф</w:t>
      </w:r>
      <w:proofErr w:type="gramEnd"/>
      <w:r w:rsidRPr="000229D5">
        <w:rPr>
          <w:b/>
          <w:i/>
        </w:rPr>
        <w:t>илос. наук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Козолупенко</w:t>
      </w:r>
      <w:proofErr w:type="spellEnd"/>
      <w:r>
        <w:rPr>
          <w:b/>
          <w:i/>
        </w:rPr>
        <w:t xml:space="preserve"> Дарья Павловна</w:t>
      </w:r>
    </w:p>
    <w:p w:rsidR="00857EDB" w:rsidRDefault="00857EDB" w:rsidP="00904C15">
      <w:pPr>
        <w:spacing w:before="100" w:beforeAutospacing="1" w:after="100" w:afterAutospacing="1" w:line="360" w:lineRule="auto"/>
        <w:ind w:firstLine="708"/>
        <w:rPr>
          <w:color w:val="000000"/>
        </w:rPr>
      </w:pPr>
      <w:r>
        <w:rPr>
          <w:color w:val="000000"/>
        </w:rPr>
        <w:lastRenderedPageBreak/>
        <w:t xml:space="preserve">Курс является логическим продолжением «Антропологии памяти», но может читаться и как самостоятельная дисциплина.   </w:t>
      </w:r>
      <w:proofErr w:type="gramStart"/>
      <w:r>
        <w:rPr>
          <w:color w:val="000000"/>
        </w:rPr>
        <w:t>Основываясь на изучении концепций воображения Р.Д</w:t>
      </w:r>
      <w:r w:rsidR="006E1F44">
        <w:rPr>
          <w:color w:val="000000"/>
        </w:rPr>
        <w:t xml:space="preserve">екарта, И.Канта, </w:t>
      </w:r>
      <w:proofErr w:type="spellStart"/>
      <w:r w:rsidR="006E1F44">
        <w:rPr>
          <w:color w:val="000000"/>
        </w:rPr>
        <w:t>Э.Гуссерля</w:t>
      </w:r>
      <w:proofErr w:type="spellEnd"/>
      <w:r w:rsidR="006E1F44">
        <w:rPr>
          <w:color w:val="000000"/>
        </w:rPr>
        <w:t xml:space="preserve">, Ж.-П.Сартра, М.Хайдеггера, </w:t>
      </w:r>
      <w:proofErr w:type="spellStart"/>
      <w:r w:rsidR="006E1F44">
        <w:rPr>
          <w:color w:val="000000"/>
        </w:rPr>
        <w:t>Г.Башляра</w:t>
      </w:r>
      <w:proofErr w:type="spellEnd"/>
      <w:r w:rsidR="006E1F44">
        <w:rPr>
          <w:color w:val="000000"/>
        </w:rPr>
        <w:t xml:space="preserve">, </w:t>
      </w:r>
      <w:proofErr w:type="spellStart"/>
      <w:r w:rsidR="006E1F44">
        <w:rPr>
          <w:color w:val="000000"/>
        </w:rPr>
        <w:t>М.Мерло-Понти</w:t>
      </w:r>
      <w:proofErr w:type="spellEnd"/>
      <w:r w:rsidR="006E1F44">
        <w:rPr>
          <w:color w:val="000000"/>
        </w:rPr>
        <w:t xml:space="preserve">, А.Бергсона, Я.Голосовкера, Н.Бердяева, </w:t>
      </w:r>
      <w:proofErr w:type="spellStart"/>
      <w:r w:rsidR="006E1F44">
        <w:rPr>
          <w:color w:val="000000"/>
        </w:rPr>
        <w:t>Г.Шпета</w:t>
      </w:r>
      <w:proofErr w:type="spellEnd"/>
      <w:r w:rsidR="006E1F44">
        <w:rPr>
          <w:color w:val="000000"/>
        </w:rPr>
        <w:t xml:space="preserve">, </w:t>
      </w:r>
      <w:proofErr w:type="spellStart"/>
      <w:r w:rsidR="006E1F44">
        <w:rPr>
          <w:color w:val="000000"/>
        </w:rPr>
        <w:t>Л.С.Выготского</w:t>
      </w:r>
      <w:proofErr w:type="spellEnd"/>
      <w:r w:rsidR="006E1F44">
        <w:rPr>
          <w:color w:val="000000"/>
        </w:rPr>
        <w:t xml:space="preserve">, </w:t>
      </w:r>
      <w:proofErr w:type="spellStart"/>
      <w:r w:rsidR="006E1F44">
        <w:rPr>
          <w:color w:val="000000"/>
        </w:rPr>
        <w:t>Э.В.Ильенкова</w:t>
      </w:r>
      <w:proofErr w:type="spellEnd"/>
      <w:r w:rsidR="006E1F44">
        <w:rPr>
          <w:color w:val="000000"/>
        </w:rPr>
        <w:t xml:space="preserve">, Д.И.Дубровского, </w:t>
      </w:r>
      <w:proofErr w:type="spellStart"/>
      <w:r w:rsidR="006E1F44">
        <w:rPr>
          <w:color w:val="000000"/>
        </w:rPr>
        <w:t>В.Рамачандрана</w:t>
      </w:r>
      <w:proofErr w:type="spellEnd"/>
      <w:r w:rsidR="006E1F44">
        <w:rPr>
          <w:color w:val="000000"/>
        </w:rPr>
        <w:t xml:space="preserve">, </w:t>
      </w:r>
      <w:proofErr w:type="spellStart"/>
      <w:r w:rsidR="006E1F44">
        <w:rPr>
          <w:color w:val="000000"/>
        </w:rPr>
        <w:t>М.Мамардашвили</w:t>
      </w:r>
      <w:proofErr w:type="spellEnd"/>
      <w:r w:rsidR="006E1F44">
        <w:rPr>
          <w:color w:val="000000"/>
        </w:rPr>
        <w:t xml:space="preserve">, Ю.Бородая, </w:t>
      </w:r>
      <w:proofErr w:type="spellStart"/>
      <w:r w:rsidR="006E1F44">
        <w:rPr>
          <w:color w:val="000000"/>
        </w:rPr>
        <w:t>Ф.Гиренка</w:t>
      </w:r>
      <w:proofErr w:type="spellEnd"/>
      <w:r w:rsidR="006E1F44">
        <w:rPr>
          <w:color w:val="000000"/>
        </w:rPr>
        <w:t>, курс центрируется вопросами: что значит воспринять? как отличить воспринимаемой от воображаемого? есть ли у воображаемого</w:t>
      </w:r>
      <w:proofErr w:type="gramEnd"/>
      <w:r w:rsidR="006E1F44">
        <w:rPr>
          <w:color w:val="000000"/>
        </w:rPr>
        <w:t xml:space="preserve"> некий материальный носитель? возможно ли продуктивное воображение? что такое </w:t>
      </w:r>
      <w:proofErr w:type="spellStart"/>
      <w:r w:rsidR="006E1F44">
        <w:rPr>
          <w:color w:val="000000"/>
        </w:rPr>
        <w:t>имагинативный</w:t>
      </w:r>
      <w:proofErr w:type="spellEnd"/>
      <w:r w:rsidR="006E1F44">
        <w:rPr>
          <w:color w:val="000000"/>
        </w:rPr>
        <w:t xml:space="preserve"> абсолют? можно ли разделить память и воображение? и пр.  </w:t>
      </w:r>
    </w:p>
    <w:p w:rsidR="006E1F44" w:rsidRDefault="006E1F44" w:rsidP="006E1F44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5B6CDE">
        <w:t>Цель курса</w:t>
      </w:r>
      <w:r>
        <w:t xml:space="preserve"> - </w:t>
      </w:r>
      <w:r w:rsidRPr="005B6CDE">
        <w:rPr>
          <w:color w:val="000000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</w:t>
      </w:r>
      <w:r>
        <w:rPr>
          <w:color w:val="000000"/>
        </w:rPr>
        <w:t>.</w:t>
      </w:r>
    </w:p>
    <w:p w:rsidR="006554B0" w:rsidRDefault="006554B0" w:rsidP="006E1F44">
      <w:pPr>
        <w:spacing w:before="100" w:beforeAutospacing="1" w:after="100" w:afterAutospacing="1" w:line="360" w:lineRule="auto"/>
        <w:ind w:firstLine="708"/>
        <w:rPr>
          <w:color w:val="000000"/>
        </w:rPr>
      </w:pPr>
    </w:p>
    <w:p w:rsidR="006554B0" w:rsidRPr="00813F0D" w:rsidRDefault="006554B0" w:rsidP="00813F0D">
      <w:pPr>
        <w:spacing w:before="100" w:beforeAutospacing="1" w:after="100" w:afterAutospacing="1" w:line="360" w:lineRule="auto"/>
        <w:ind w:firstLine="708"/>
        <w:jc w:val="center"/>
        <w:rPr>
          <w:b/>
          <w:color w:val="000000"/>
          <w:sz w:val="24"/>
          <w:szCs w:val="24"/>
        </w:rPr>
      </w:pPr>
      <w:r w:rsidRPr="00813F0D">
        <w:rPr>
          <w:b/>
          <w:color w:val="000000"/>
          <w:sz w:val="24"/>
          <w:szCs w:val="24"/>
        </w:rPr>
        <w:t>Антропология города</w:t>
      </w:r>
    </w:p>
    <w:p w:rsidR="006554B0" w:rsidRPr="00813F0D" w:rsidRDefault="006554B0" w:rsidP="006554B0">
      <w:pPr>
        <w:spacing w:before="100" w:beforeAutospacing="1" w:after="100" w:afterAutospacing="1" w:line="360" w:lineRule="auto"/>
        <w:ind w:firstLine="708"/>
        <w:rPr>
          <w:b/>
          <w:i/>
          <w:color w:val="000000"/>
        </w:rPr>
      </w:pPr>
      <w:r w:rsidRPr="00813F0D">
        <w:rPr>
          <w:b/>
          <w:i/>
          <w:color w:val="000000"/>
        </w:rPr>
        <w:t>Лектор:  к</w:t>
      </w:r>
      <w:proofErr w:type="gramStart"/>
      <w:r w:rsidRPr="00813F0D">
        <w:rPr>
          <w:b/>
          <w:i/>
          <w:color w:val="000000"/>
        </w:rPr>
        <w:t>.ф</w:t>
      </w:r>
      <w:proofErr w:type="gramEnd"/>
      <w:r w:rsidRPr="00813F0D">
        <w:rPr>
          <w:b/>
          <w:i/>
          <w:color w:val="000000"/>
        </w:rPr>
        <w:t xml:space="preserve">илос. наук Данилов Вячеслав Николаевич </w:t>
      </w:r>
    </w:p>
    <w:p w:rsidR="006554B0" w:rsidRPr="006554B0" w:rsidRDefault="006554B0" w:rsidP="00813F0D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6554B0">
        <w:rPr>
          <w:color w:val="000000"/>
        </w:rPr>
        <w:t xml:space="preserve">В курсе излагается история городских исследований от Чикагской школы </w:t>
      </w:r>
      <w:proofErr w:type="spellStart"/>
      <w:r w:rsidRPr="006554B0">
        <w:rPr>
          <w:color w:val="000000"/>
        </w:rPr>
        <w:t>урбанистики</w:t>
      </w:r>
      <w:proofErr w:type="spellEnd"/>
      <w:r w:rsidRPr="006554B0">
        <w:rPr>
          <w:color w:val="000000"/>
        </w:rPr>
        <w:t xml:space="preserve"> (20-е годы XX века) через историю Нового урбанизма (</w:t>
      </w:r>
      <w:proofErr w:type="gramStart"/>
      <w:r w:rsidRPr="006554B0">
        <w:rPr>
          <w:color w:val="000000"/>
        </w:rPr>
        <w:t>Дж</w:t>
      </w:r>
      <w:proofErr w:type="gramEnd"/>
      <w:r w:rsidRPr="006554B0">
        <w:rPr>
          <w:color w:val="000000"/>
        </w:rPr>
        <w:t xml:space="preserve">. </w:t>
      </w:r>
      <w:proofErr w:type="spellStart"/>
      <w:r w:rsidRPr="006554B0">
        <w:rPr>
          <w:color w:val="000000"/>
        </w:rPr>
        <w:t>Джейкобс</w:t>
      </w:r>
      <w:proofErr w:type="spellEnd"/>
      <w:r w:rsidRPr="006554B0">
        <w:rPr>
          <w:color w:val="000000"/>
        </w:rPr>
        <w:t xml:space="preserve"> и др.) и Лос-анджелесской школы вплоть до "культурного поворота" в географии и "пространственного поворота" в гуманитарных науках  (90-е  годы).  Центральное  внимание  уделяется  трансформации  </w:t>
      </w:r>
      <w:proofErr w:type="gramStart"/>
      <w:r w:rsidRPr="006554B0">
        <w:rPr>
          <w:color w:val="000000"/>
        </w:rPr>
        <w:t>урбанистических</w:t>
      </w:r>
      <w:proofErr w:type="gramEnd"/>
      <w:r w:rsidRPr="006554B0">
        <w:rPr>
          <w:color w:val="000000"/>
        </w:rPr>
        <w:t xml:space="preserve"> </w:t>
      </w:r>
    </w:p>
    <w:p w:rsidR="006554B0" w:rsidRPr="006554B0" w:rsidRDefault="006554B0" w:rsidP="00813F0D">
      <w:pPr>
        <w:spacing w:before="100" w:beforeAutospacing="1" w:after="100" w:afterAutospacing="1" w:line="360" w:lineRule="auto"/>
        <w:rPr>
          <w:color w:val="000000"/>
        </w:rPr>
      </w:pPr>
      <w:r w:rsidRPr="006554B0">
        <w:rPr>
          <w:color w:val="000000"/>
        </w:rPr>
        <w:t xml:space="preserve">исследований как критической научной дисциплины в гетерогенный набор эффективных рецептов </w:t>
      </w:r>
      <w:proofErr w:type="spellStart"/>
      <w:r w:rsidRPr="006554B0">
        <w:rPr>
          <w:color w:val="000000"/>
        </w:rPr>
        <w:t>джентрификации</w:t>
      </w:r>
      <w:proofErr w:type="spellEnd"/>
      <w:r w:rsidRPr="006554B0">
        <w:rPr>
          <w:color w:val="000000"/>
        </w:rPr>
        <w:t xml:space="preserve">. </w:t>
      </w:r>
    </w:p>
    <w:p w:rsidR="006554B0" w:rsidRPr="006554B0" w:rsidRDefault="006554B0" w:rsidP="00813F0D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6554B0">
        <w:rPr>
          <w:color w:val="000000"/>
        </w:rPr>
        <w:t>Цель  курса:  через  призму  комплексного  урбанистическо</w:t>
      </w:r>
      <w:r w:rsidR="00813F0D">
        <w:rPr>
          <w:color w:val="000000"/>
        </w:rPr>
        <w:t xml:space="preserve">го  знания  показать  структуру </w:t>
      </w:r>
      <w:r w:rsidRPr="006554B0">
        <w:rPr>
          <w:color w:val="000000"/>
        </w:rPr>
        <w:t xml:space="preserve">взаимовлияния человека и среды, в которой он живет и действует. </w:t>
      </w:r>
    </w:p>
    <w:p w:rsidR="006554B0" w:rsidRPr="006554B0" w:rsidRDefault="006554B0" w:rsidP="00813F0D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6554B0">
        <w:rPr>
          <w:color w:val="000000"/>
        </w:rPr>
        <w:t xml:space="preserve">Задачи курса: продемонстрировать комплексный характер современного знания о городе; показать  место  знания  о  городе  в  комплексе  наук  о  человеке;  продемонстрировать  специфику методов различных школ городских исследований в связи с их философско-антропологическими импликациями. </w:t>
      </w:r>
    </w:p>
    <w:p w:rsidR="00813F0D" w:rsidRDefault="006554B0" w:rsidP="006554B0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6554B0">
        <w:rPr>
          <w:color w:val="000000"/>
        </w:rPr>
        <w:t xml:space="preserve">В  результате  освоения  дисциплины  студент  должен </w:t>
      </w:r>
    </w:p>
    <w:p w:rsidR="006554B0" w:rsidRPr="006554B0" w:rsidRDefault="00813F0D" w:rsidP="00813F0D">
      <w:pPr>
        <w:spacing w:before="100" w:beforeAutospacing="1" w:after="100" w:afterAutospacing="1" w:line="360" w:lineRule="auto"/>
        <w:ind w:firstLine="708"/>
        <w:rPr>
          <w:color w:val="000000"/>
        </w:rPr>
      </w:pPr>
      <w:r>
        <w:rPr>
          <w:color w:val="000000"/>
        </w:rPr>
        <w:lastRenderedPageBreak/>
        <w:t>З</w:t>
      </w:r>
      <w:r w:rsidR="006554B0" w:rsidRPr="006554B0">
        <w:rPr>
          <w:color w:val="000000"/>
        </w:rPr>
        <w:t xml:space="preserve">нать  основные  урбанистические школы  и  главных  их  представителей;  базовую  терминологию  современного  знания  о  городе; стандартные для различных школ урбанизма модели описания города и места в нем человека. </w:t>
      </w:r>
    </w:p>
    <w:p w:rsidR="006554B0" w:rsidRPr="006554B0" w:rsidRDefault="006554B0" w:rsidP="00813F0D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6554B0">
        <w:rPr>
          <w:color w:val="000000"/>
        </w:rPr>
        <w:t xml:space="preserve">Уметь различать принципы и методы основных школ урбанизма; вскрывать философско-антропологические  основания  профессионального  знания  о  городе;  воспроизводить  основные аргументы  дискуссий  о  природе  города  и  горожанина;  описывать  в  терминах  различных  школ урбанизма проблемы современного постиндустриального города. </w:t>
      </w:r>
    </w:p>
    <w:p w:rsidR="006554B0" w:rsidRDefault="006554B0" w:rsidP="00813F0D">
      <w:pPr>
        <w:spacing w:before="100" w:beforeAutospacing="1" w:after="100" w:afterAutospacing="1" w:line="360" w:lineRule="auto"/>
        <w:ind w:firstLine="708"/>
        <w:rPr>
          <w:color w:val="000000"/>
        </w:rPr>
      </w:pPr>
      <w:r w:rsidRPr="006554B0">
        <w:rPr>
          <w:color w:val="000000"/>
        </w:rPr>
        <w:t xml:space="preserve">Владеть  терминологией  современного  знания  о  городе;  общими  навыками  применения методик  описания  современного  города  интеллектуальным  инструментарием  различных  школ урбанизма; техникой комплексной философско-антропологической реконструкции образа человека из различных теоретических моделей городской жизни. </w:t>
      </w:r>
      <w:r w:rsidRPr="006554B0">
        <w:rPr>
          <w:color w:val="000000"/>
        </w:rPr>
        <w:cr/>
      </w:r>
    </w:p>
    <w:p w:rsidR="00CC0775" w:rsidRPr="00CC0775" w:rsidRDefault="00CC0775" w:rsidP="00CC0775">
      <w:pPr>
        <w:ind w:firstLine="708"/>
        <w:jc w:val="center"/>
        <w:rPr>
          <w:b/>
          <w:sz w:val="24"/>
          <w:szCs w:val="24"/>
        </w:rPr>
      </w:pPr>
      <w:r w:rsidRPr="00CC0775">
        <w:rPr>
          <w:b/>
          <w:sz w:val="24"/>
          <w:szCs w:val="24"/>
        </w:rPr>
        <w:t>Антропология характера</w:t>
      </w:r>
    </w:p>
    <w:p w:rsidR="00CC0775" w:rsidRPr="00CC0775" w:rsidRDefault="00CC0775" w:rsidP="00CC0775">
      <w:pPr>
        <w:ind w:firstLine="708"/>
        <w:jc w:val="both"/>
        <w:rPr>
          <w:b/>
          <w:i/>
        </w:rPr>
      </w:pPr>
      <w:r w:rsidRPr="00CC0775">
        <w:rPr>
          <w:b/>
          <w:i/>
        </w:rPr>
        <w:t xml:space="preserve">Лектор:  </w:t>
      </w:r>
      <w:proofErr w:type="spellStart"/>
      <w:r w:rsidRPr="00CC0775">
        <w:rPr>
          <w:b/>
          <w:i/>
        </w:rPr>
        <w:t>д</w:t>
      </w:r>
      <w:proofErr w:type="gramStart"/>
      <w:r w:rsidRPr="00CC0775">
        <w:rPr>
          <w:b/>
          <w:i/>
        </w:rPr>
        <w:t>.ф</w:t>
      </w:r>
      <w:proofErr w:type="gramEnd"/>
      <w:r w:rsidRPr="00CC0775">
        <w:rPr>
          <w:b/>
          <w:i/>
        </w:rPr>
        <w:t>илол</w:t>
      </w:r>
      <w:proofErr w:type="spellEnd"/>
      <w:r w:rsidRPr="00CC0775">
        <w:rPr>
          <w:b/>
          <w:i/>
        </w:rPr>
        <w:t xml:space="preserve">. наук Вадим Петрович Руднев </w:t>
      </w:r>
    </w:p>
    <w:p w:rsidR="00CC0775" w:rsidRPr="00CC0775" w:rsidRDefault="00CC0775" w:rsidP="00CC0775">
      <w:pPr>
        <w:ind w:firstLine="708"/>
        <w:jc w:val="both"/>
      </w:pPr>
      <w:r w:rsidRPr="00CC0775">
        <w:t xml:space="preserve">В  спецкурсе  анализируются  шесть  стандартных  человеческих  характеров  –  </w:t>
      </w:r>
      <w:proofErr w:type="spellStart"/>
      <w:r w:rsidRPr="00CC0775">
        <w:t>шизоиды</w:t>
      </w:r>
      <w:proofErr w:type="spellEnd"/>
      <w:r w:rsidRPr="00CC0775">
        <w:t xml:space="preserve">, </w:t>
      </w:r>
    </w:p>
    <w:p w:rsidR="00904C15" w:rsidRDefault="00CC0775" w:rsidP="00CC0775">
      <w:pPr>
        <w:jc w:val="both"/>
      </w:pPr>
      <w:r w:rsidRPr="00CC0775">
        <w:t xml:space="preserve">циклоиды,  </w:t>
      </w:r>
      <w:proofErr w:type="spellStart"/>
      <w:r w:rsidRPr="00CC0775">
        <w:t>ананкасты</w:t>
      </w:r>
      <w:proofErr w:type="spellEnd"/>
      <w:r w:rsidRPr="00CC0775">
        <w:t xml:space="preserve">,  истерики,  психастеники,  </w:t>
      </w:r>
      <w:proofErr w:type="spellStart"/>
      <w:r w:rsidRPr="00CC0775">
        <w:t>эпилептоиды</w:t>
      </w:r>
      <w:proofErr w:type="spellEnd"/>
      <w:r w:rsidRPr="00CC0775">
        <w:t xml:space="preserve">,  а  также  </w:t>
      </w:r>
      <w:proofErr w:type="spellStart"/>
      <w:r w:rsidRPr="00CC0775">
        <w:t>мозаические</w:t>
      </w:r>
      <w:proofErr w:type="spellEnd"/>
      <w:r w:rsidRPr="00CC0775">
        <w:t xml:space="preserve"> характеры  –  органический    и  полифонический  с  присущими  им  строением  тела, модальными  характеристиками  и  механизмами  защиты.  В  результате  прослушивания данного курса студент должен обладать навыками определения характеров живых людей, исторических и литературных персонажей, а также в первую очередь знать и понимать свой собственный характер. </w:t>
      </w:r>
      <w:r w:rsidRPr="00CC0775">
        <w:cr/>
      </w:r>
    </w:p>
    <w:p w:rsidR="00183BBE" w:rsidRDefault="00183BBE" w:rsidP="00CC0775">
      <w:pPr>
        <w:jc w:val="both"/>
      </w:pPr>
    </w:p>
    <w:p w:rsidR="00103D88" w:rsidRPr="00103D88" w:rsidRDefault="00103D88" w:rsidP="00103D88">
      <w:pPr>
        <w:jc w:val="center"/>
        <w:rPr>
          <w:b/>
          <w:sz w:val="24"/>
          <w:szCs w:val="24"/>
        </w:rPr>
      </w:pPr>
      <w:r w:rsidRPr="00103D88">
        <w:rPr>
          <w:b/>
          <w:sz w:val="24"/>
          <w:szCs w:val="24"/>
        </w:rPr>
        <w:t>Феноменология человеческого существования</w:t>
      </w:r>
    </w:p>
    <w:p w:rsidR="00103D88" w:rsidRPr="00103D88" w:rsidRDefault="00103D88" w:rsidP="00103D88">
      <w:pPr>
        <w:jc w:val="both"/>
        <w:rPr>
          <w:b/>
          <w:i/>
        </w:rPr>
      </w:pPr>
      <w:r w:rsidRPr="00103D88">
        <w:rPr>
          <w:b/>
          <w:i/>
        </w:rPr>
        <w:t>Лектор:  д</w:t>
      </w:r>
      <w:proofErr w:type="gramStart"/>
      <w:r w:rsidRPr="00103D88">
        <w:rPr>
          <w:b/>
          <w:i/>
        </w:rPr>
        <w:t>.ф</w:t>
      </w:r>
      <w:proofErr w:type="gramEnd"/>
      <w:r w:rsidRPr="00103D88">
        <w:rPr>
          <w:b/>
          <w:i/>
        </w:rPr>
        <w:t xml:space="preserve">илос. наук Пономарева Галина Михайловна </w:t>
      </w:r>
    </w:p>
    <w:p w:rsidR="00103D88" w:rsidRDefault="00103D88" w:rsidP="00103D88">
      <w:pPr>
        <w:spacing w:after="0" w:line="240" w:lineRule="auto"/>
      </w:pPr>
      <w:r>
        <w:t xml:space="preserve"> </w:t>
      </w:r>
      <w:r>
        <w:tab/>
        <w:t xml:space="preserve">Целью  курса  является  изучение  философско-антропологической  проблематики </w:t>
      </w:r>
    </w:p>
    <w:p w:rsidR="00103D88" w:rsidRDefault="00103D88" w:rsidP="00103D88">
      <w:pPr>
        <w:spacing w:after="0" w:line="240" w:lineRule="auto"/>
      </w:pPr>
      <w:r>
        <w:t xml:space="preserve">через  атрибуцию  феноменов  человеческого  бытия.  Основное  внимание  уделяется  тем </w:t>
      </w:r>
    </w:p>
    <w:p w:rsidR="00103D88" w:rsidRDefault="00103D88" w:rsidP="00103D88">
      <w:pPr>
        <w:spacing w:after="0" w:line="240" w:lineRule="auto"/>
      </w:pPr>
      <w:r>
        <w:t xml:space="preserve">феноменам,  которые  не  существуют  «сами  по  себе»,  </w:t>
      </w:r>
      <w:proofErr w:type="gramStart"/>
      <w:r>
        <w:t>вне</w:t>
      </w:r>
      <w:proofErr w:type="gramEnd"/>
      <w:r>
        <w:t xml:space="preserve">  и  отдельно  от  человека,  но </w:t>
      </w:r>
    </w:p>
    <w:p w:rsidR="00103D88" w:rsidRDefault="00103D88" w:rsidP="00103D88">
      <w:pPr>
        <w:spacing w:after="0" w:line="240" w:lineRule="auto"/>
      </w:pPr>
      <w:r>
        <w:t xml:space="preserve">составляют  содержание  его  переживаний  и  могут  быть  </w:t>
      </w:r>
      <w:proofErr w:type="gramStart"/>
      <w:r>
        <w:t>подвергнуты</w:t>
      </w:r>
      <w:proofErr w:type="gramEnd"/>
      <w:r>
        <w:t xml:space="preserve">  соответствующим </w:t>
      </w:r>
    </w:p>
    <w:p w:rsidR="00103D88" w:rsidRDefault="00103D88" w:rsidP="00103D88">
      <w:pPr>
        <w:spacing w:after="0" w:line="240" w:lineRule="auto"/>
      </w:pPr>
      <w:r>
        <w:t xml:space="preserve">интерпретационным практикам и процедурам.  </w:t>
      </w:r>
    </w:p>
    <w:p w:rsidR="00103D88" w:rsidRDefault="00103D88" w:rsidP="00103D88">
      <w:pPr>
        <w:spacing w:after="0" w:line="240" w:lineRule="auto"/>
        <w:ind w:firstLine="708"/>
      </w:pPr>
      <w:r>
        <w:t xml:space="preserve">Базовой  для  понимания  природы  и  философско-антропологического  значения </w:t>
      </w:r>
    </w:p>
    <w:p w:rsidR="00103D88" w:rsidRDefault="00103D88" w:rsidP="00103D88">
      <w:pPr>
        <w:spacing w:after="0" w:line="240" w:lineRule="auto"/>
      </w:pPr>
      <w:r>
        <w:t xml:space="preserve">концепта  феномена  принята  трактовка  М.Хайдеггера,  который  определял  феномен  как </w:t>
      </w:r>
    </w:p>
    <w:p w:rsidR="00103D88" w:rsidRDefault="00103D88" w:rsidP="00103D88">
      <w:pPr>
        <w:spacing w:after="0" w:line="240" w:lineRule="auto"/>
      </w:pPr>
      <w:r>
        <w:t>«</w:t>
      </w:r>
      <w:proofErr w:type="spellStart"/>
      <w:r>
        <w:t>себя-в-себе-самом-показывающее</w:t>
      </w:r>
      <w:proofErr w:type="spellEnd"/>
      <w:r>
        <w:t>»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Sich-an-ihm-sich-selbst-zeigende</w:t>
      </w:r>
      <w:proofErr w:type="spellEnd"/>
      <w:r>
        <w:t xml:space="preserve">).  </w:t>
      </w:r>
    </w:p>
    <w:p w:rsidR="00103D88" w:rsidRDefault="00103D88" w:rsidP="00103D88">
      <w:pPr>
        <w:spacing w:after="0" w:line="240" w:lineRule="auto"/>
        <w:ind w:firstLine="708"/>
      </w:pPr>
      <w:proofErr w:type="gramStart"/>
      <w:r>
        <w:t xml:space="preserve">Задачи  курса  связаны  с  исследованием  причин  и  последствий  так  называемого </w:t>
      </w:r>
      <w:proofErr w:type="gramEnd"/>
    </w:p>
    <w:p w:rsidR="00103D88" w:rsidRDefault="00103D88" w:rsidP="00103D88">
      <w:pPr>
        <w:spacing w:after="0" w:line="240" w:lineRule="auto"/>
      </w:pPr>
      <w:r>
        <w:t xml:space="preserve">«антропологического  поворота»,  вызвавшего  (в  том  числе)  включение  в  рамки </w:t>
      </w:r>
    </w:p>
    <w:p w:rsidR="00103D88" w:rsidRDefault="00103D88" w:rsidP="00103D88">
      <w:pPr>
        <w:spacing w:after="0" w:line="240" w:lineRule="auto"/>
      </w:pPr>
      <w:proofErr w:type="gramStart"/>
      <w:r>
        <w:t xml:space="preserve">философского  </w:t>
      </w:r>
      <w:proofErr w:type="spellStart"/>
      <w:r>
        <w:t>дискурса</w:t>
      </w:r>
      <w:proofErr w:type="spellEnd"/>
      <w:r>
        <w:t xml:space="preserve">  тематики,  которая  до  недавнего  времени  располагалась  </w:t>
      </w:r>
      <w:proofErr w:type="spellStart"/>
      <w:r>
        <w:t>ad</w:t>
      </w:r>
      <w:proofErr w:type="spellEnd"/>
      <w:r>
        <w:t xml:space="preserve"> </w:t>
      </w:r>
      <w:proofErr w:type="gramEnd"/>
    </w:p>
    <w:p w:rsidR="00103D88" w:rsidRDefault="00103D88" w:rsidP="00103D88">
      <w:pPr>
        <w:spacing w:after="0" w:line="240" w:lineRule="auto"/>
      </w:pPr>
      <w:proofErr w:type="spellStart"/>
      <w:r>
        <w:t>marginem</w:t>
      </w:r>
      <w:proofErr w:type="spellEnd"/>
      <w:r>
        <w:t xml:space="preserve">  и  </w:t>
      </w:r>
      <w:proofErr w:type="gramStart"/>
      <w:r>
        <w:t>которая</w:t>
      </w:r>
      <w:proofErr w:type="gramEnd"/>
      <w:r>
        <w:t xml:space="preserve">  потребовала  для  своего  понимания  широкого  привлечения  методов </w:t>
      </w:r>
    </w:p>
    <w:p w:rsidR="00103D88" w:rsidRDefault="00103D88" w:rsidP="00103D88">
      <w:pPr>
        <w:spacing w:after="0" w:line="240" w:lineRule="auto"/>
      </w:pPr>
      <w:r>
        <w:t xml:space="preserve">феноменологической интерпретации.  </w:t>
      </w:r>
    </w:p>
    <w:p w:rsidR="00103D88" w:rsidRDefault="00103D88" w:rsidP="00103D88">
      <w:pPr>
        <w:spacing w:after="0" w:line="240" w:lineRule="auto"/>
        <w:ind w:firstLine="708"/>
      </w:pPr>
      <w:r>
        <w:lastRenderedPageBreak/>
        <w:t xml:space="preserve">В  курсе  дается  подробная  справка  об  историческом  развитии  </w:t>
      </w:r>
      <w:proofErr w:type="gramStart"/>
      <w:r>
        <w:t>философской</w:t>
      </w:r>
      <w:proofErr w:type="gramEnd"/>
      <w:r>
        <w:t xml:space="preserve"> </w:t>
      </w:r>
    </w:p>
    <w:p w:rsidR="00103D88" w:rsidRDefault="00103D88" w:rsidP="00103D88">
      <w:pPr>
        <w:spacing w:after="0" w:line="240" w:lineRule="auto"/>
      </w:pPr>
      <w:r>
        <w:t xml:space="preserve">феноменологии,  об  особенностях  современного  феноменологического  движения,  его </w:t>
      </w:r>
    </w:p>
    <w:p w:rsidR="00103D88" w:rsidRDefault="00103D88" w:rsidP="00103D88">
      <w:pPr>
        <w:spacing w:after="0" w:line="240" w:lineRule="auto"/>
      </w:pPr>
      <w:r>
        <w:t xml:space="preserve">наиболее  значимых  </w:t>
      </w:r>
      <w:proofErr w:type="gramStart"/>
      <w:r>
        <w:t>представителях</w:t>
      </w:r>
      <w:proofErr w:type="gramEnd"/>
      <w:r>
        <w:t xml:space="preserve">  и  их  концепциях.  Метод  феноменологических </w:t>
      </w:r>
    </w:p>
    <w:p w:rsidR="00103D88" w:rsidRDefault="00103D88" w:rsidP="00103D88">
      <w:pPr>
        <w:spacing w:after="0" w:line="240" w:lineRule="auto"/>
      </w:pPr>
      <w:r>
        <w:t xml:space="preserve">интерпретаций  рассматривается  с  учетом  анализа  всех  этапов  феноменологических </w:t>
      </w:r>
    </w:p>
    <w:p w:rsidR="00103D88" w:rsidRDefault="00103D88" w:rsidP="00103D88">
      <w:pPr>
        <w:spacing w:after="0" w:line="240" w:lineRule="auto"/>
      </w:pPr>
      <w:r>
        <w:t xml:space="preserve">процедур  и  с  прояснением  значения  теоретико-методологического  потенциала </w:t>
      </w:r>
    </w:p>
    <w:p w:rsidR="00103D88" w:rsidRDefault="00103D88" w:rsidP="00103D88">
      <w:pPr>
        <w:spacing w:after="0" w:line="240" w:lineRule="auto"/>
      </w:pPr>
      <w:r>
        <w:t xml:space="preserve">феноменологических  модусов  </w:t>
      </w:r>
      <w:proofErr w:type="spellStart"/>
      <w:r>
        <w:t>явленности</w:t>
      </w:r>
      <w:proofErr w:type="spellEnd"/>
      <w:r>
        <w:t xml:space="preserve">  для  современной  философской  антропологии. </w:t>
      </w:r>
    </w:p>
    <w:p w:rsidR="00103D88" w:rsidRDefault="00103D88" w:rsidP="00103D88">
      <w:pPr>
        <w:spacing w:after="0" w:line="240" w:lineRule="auto"/>
      </w:pPr>
      <w:r>
        <w:t xml:space="preserve">Особое  внимание  уделяется  сравнительному  анализу  </w:t>
      </w:r>
      <w:proofErr w:type="gramStart"/>
      <w:r>
        <w:t>классических</w:t>
      </w:r>
      <w:proofErr w:type="gramEnd"/>
      <w:r>
        <w:t xml:space="preserve">  и  неклассических, </w:t>
      </w:r>
    </w:p>
    <w:p w:rsidR="00103D88" w:rsidRDefault="00103D88" w:rsidP="00103D88">
      <w:pPr>
        <w:spacing w:after="0" w:line="240" w:lineRule="auto"/>
      </w:pPr>
      <w:r>
        <w:t xml:space="preserve">философских  и  нефилософских  подходов  к  выделяемым  феноменам  </w:t>
      </w:r>
      <w:proofErr w:type="gramStart"/>
      <w:r>
        <w:t>человеческого</w:t>
      </w:r>
      <w:proofErr w:type="gramEnd"/>
      <w:r>
        <w:t xml:space="preserve"> </w:t>
      </w:r>
    </w:p>
    <w:p w:rsidR="00103D88" w:rsidRDefault="00103D88" w:rsidP="00103D88">
      <w:pPr>
        <w:spacing w:after="0" w:line="240" w:lineRule="auto"/>
      </w:pPr>
      <w:r>
        <w:t xml:space="preserve">существования  и  выявлению  </w:t>
      </w:r>
      <w:proofErr w:type="spellStart"/>
      <w:r>
        <w:t>экспликационного</w:t>
      </w:r>
      <w:proofErr w:type="spellEnd"/>
      <w:r>
        <w:t xml:space="preserve">  потенциала  их  феноменологических </w:t>
      </w:r>
    </w:p>
    <w:p w:rsidR="00CC0775" w:rsidRDefault="00103D88" w:rsidP="00103D88">
      <w:pPr>
        <w:spacing w:after="0" w:line="240" w:lineRule="auto"/>
      </w:pPr>
      <w:r>
        <w:t xml:space="preserve">интерпретаций.  </w:t>
      </w:r>
      <w:r>
        <w:cr/>
      </w:r>
    </w:p>
    <w:p w:rsidR="00183BBE" w:rsidRDefault="00183BBE" w:rsidP="00103D88">
      <w:pPr>
        <w:spacing w:after="0" w:line="240" w:lineRule="auto"/>
      </w:pPr>
    </w:p>
    <w:p w:rsidR="002B0010" w:rsidRDefault="002B0010" w:rsidP="002B0010">
      <w:pPr>
        <w:pStyle w:val="1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</w:rPr>
        <w:t>Проблема человека в современной философии</w:t>
      </w:r>
    </w:p>
    <w:p w:rsidR="002B0010" w:rsidRPr="002B0010" w:rsidRDefault="002B0010" w:rsidP="002B0010">
      <w:pPr>
        <w:rPr>
          <w:b/>
          <w:i/>
        </w:rPr>
      </w:pPr>
      <w:r>
        <w:rPr>
          <w:b/>
          <w:i/>
        </w:rPr>
        <w:t>Лектор – д</w:t>
      </w:r>
      <w:proofErr w:type="gramStart"/>
      <w:r>
        <w:rPr>
          <w:b/>
          <w:i/>
        </w:rPr>
        <w:t>.ф</w:t>
      </w:r>
      <w:proofErr w:type="gramEnd"/>
      <w:r>
        <w:rPr>
          <w:b/>
          <w:i/>
        </w:rPr>
        <w:t>илос.наук Ростова Наталья Николаевна</w:t>
      </w:r>
    </w:p>
    <w:p w:rsidR="002B0010" w:rsidRDefault="002B0010" w:rsidP="002B00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курса рассматриваются основные тенденции современной философии в понимании человека и статус кантовского вопроса «что есть человек?». Ку</w:t>
      </w:r>
      <w:proofErr w:type="gramStart"/>
      <w:r>
        <w:rPr>
          <w:rFonts w:ascii="Times New Roman" w:hAnsi="Times New Roman" w:cs="Times New Roman"/>
        </w:rPr>
        <w:t>рс стр</w:t>
      </w:r>
      <w:proofErr w:type="gramEnd"/>
      <w:r>
        <w:rPr>
          <w:rFonts w:ascii="Times New Roman" w:hAnsi="Times New Roman" w:cs="Times New Roman"/>
        </w:rPr>
        <w:t xml:space="preserve">оится на логическом противопоставлении западной философской традиции и русской философской традиции. Западные проекты по обновлению антропологии объединяет идея конца человеческой исключительности, которая </w:t>
      </w:r>
      <w:r w:rsidRPr="008A3F26">
        <w:rPr>
          <w:rFonts w:ascii="Times New Roman" w:hAnsi="Times New Roman" w:cs="Times New Roman"/>
        </w:rPr>
        <w:t xml:space="preserve">является современной формой реализации концепции смерти человека. Согласно этой идее, у человека нет онтологических привилегий в мире и он должен мыслиться как часть в совокупности прочих частей целого – природы, космоса, объектов и т.п. В курсе выделены четыре формы реализации этой идеи: через преодоление оппозиций «природа-культура», «человек-животное», «человек-техника», «человек-объекты». Русская философия, напротив, </w:t>
      </w:r>
      <w:r>
        <w:rPr>
          <w:rFonts w:ascii="Times New Roman" w:hAnsi="Times New Roman" w:cs="Times New Roman"/>
        </w:rPr>
        <w:t xml:space="preserve">определяет человека как иное по отношению к миру посредством концептуализации таких понятий, как абсурд, смерть, синергия, молчание, литургия и др.  </w:t>
      </w:r>
    </w:p>
    <w:p w:rsidR="00565F00" w:rsidRDefault="00565F00" w:rsidP="002B0010">
      <w:pPr>
        <w:ind w:firstLine="708"/>
        <w:jc w:val="both"/>
        <w:rPr>
          <w:rFonts w:ascii="Times New Roman" w:hAnsi="Times New Roman" w:cs="Times New Roman"/>
        </w:rPr>
      </w:pPr>
    </w:p>
    <w:p w:rsidR="00146F04" w:rsidRDefault="00146F04" w:rsidP="002B0010">
      <w:pPr>
        <w:ind w:firstLine="708"/>
        <w:jc w:val="both"/>
        <w:rPr>
          <w:rFonts w:ascii="Times New Roman" w:hAnsi="Times New Roman" w:cs="Times New Roman"/>
        </w:rPr>
      </w:pPr>
    </w:p>
    <w:p w:rsidR="00565F00" w:rsidRDefault="00565F00" w:rsidP="00565F00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r w:rsidRPr="00316824">
        <w:rPr>
          <w:rFonts w:ascii="Times New Roman" w:hAnsi="Times New Roman" w:cs="Times New Roman"/>
          <w:color w:val="auto"/>
        </w:rPr>
        <w:t>Нарративная</w:t>
      </w:r>
      <w:proofErr w:type="spellEnd"/>
      <w:r w:rsidRPr="00316824">
        <w:rPr>
          <w:rFonts w:ascii="Times New Roman" w:hAnsi="Times New Roman" w:cs="Times New Roman"/>
          <w:color w:val="auto"/>
        </w:rPr>
        <w:t xml:space="preserve"> онтология</w:t>
      </w:r>
    </w:p>
    <w:p w:rsidR="00146F04" w:rsidRPr="00146F04" w:rsidRDefault="00146F04" w:rsidP="00146F04"/>
    <w:p w:rsidR="00565F00" w:rsidRPr="00565F00" w:rsidRDefault="00565F00" w:rsidP="00565F00">
      <w:pPr>
        <w:ind w:firstLine="708"/>
        <w:jc w:val="both"/>
        <w:rPr>
          <w:b/>
          <w:i/>
        </w:rPr>
      </w:pPr>
      <w:r w:rsidRPr="00CC0775">
        <w:rPr>
          <w:b/>
          <w:i/>
        </w:rPr>
        <w:t xml:space="preserve">Лектор:  </w:t>
      </w:r>
      <w:proofErr w:type="spellStart"/>
      <w:r w:rsidRPr="00CC0775">
        <w:rPr>
          <w:b/>
          <w:i/>
        </w:rPr>
        <w:t>д</w:t>
      </w:r>
      <w:proofErr w:type="gramStart"/>
      <w:r w:rsidRPr="00CC0775">
        <w:rPr>
          <w:b/>
          <w:i/>
        </w:rPr>
        <w:t>.ф</w:t>
      </w:r>
      <w:proofErr w:type="gramEnd"/>
      <w:r w:rsidRPr="00CC0775">
        <w:rPr>
          <w:b/>
          <w:i/>
        </w:rPr>
        <w:t>илол</w:t>
      </w:r>
      <w:proofErr w:type="spellEnd"/>
      <w:r w:rsidRPr="00CC0775">
        <w:rPr>
          <w:b/>
          <w:i/>
        </w:rPr>
        <w:t xml:space="preserve">. наук Вадим Петрович Руднев </w:t>
      </w:r>
    </w:p>
    <w:p w:rsidR="00565F00" w:rsidRDefault="00146F04" w:rsidP="00146F04">
      <w:pPr>
        <w:shd w:val="clear" w:color="auto" w:fill="FFFFFF"/>
        <w:tabs>
          <w:tab w:val="left" w:pos="830"/>
        </w:tabs>
        <w:spacing w:before="86"/>
        <w:ind w:right="341"/>
      </w:pPr>
      <w:r>
        <w:tab/>
        <w:t xml:space="preserve">В  основе  курса  лежит  концепция,  описанная  автором  курса  в  его  книге  «Новая  модель реальности» (М, 2016). Это, прежде всего, понимание реальности как системы </w:t>
      </w:r>
      <w:proofErr w:type="spellStart"/>
      <w:r>
        <w:t>нарраций</w:t>
      </w:r>
      <w:proofErr w:type="spellEnd"/>
      <w:r>
        <w:t xml:space="preserve">, свободных от истинностного значения. Такой подход был заложен еще </w:t>
      </w:r>
      <w:proofErr w:type="spellStart"/>
      <w:r>
        <w:t>Готлобом</w:t>
      </w:r>
      <w:proofErr w:type="spellEnd"/>
      <w:r>
        <w:t xml:space="preserve"> Фреге в его классической работе «Смысл и денотат»: денотатом косвенного контекста является его смысл, то есть высказанное в нем суждение, а не истинностное значение. Перформативная гипотеза А. </w:t>
      </w:r>
      <w:proofErr w:type="spellStart"/>
      <w:r>
        <w:t>Вежбицкой</w:t>
      </w:r>
      <w:proofErr w:type="spellEnd"/>
      <w:r>
        <w:t xml:space="preserve"> показала с опорой на теорию речевых актов, что каждый контекст является косвенным. Студенты, прослушавшие курс, должны ориентироваться в основных понятиях </w:t>
      </w:r>
      <w:proofErr w:type="spellStart"/>
      <w:r>
        <w:t>нарративной</w:t>
      </w:r>
      <w:proofErr w:type="spellEnd"/>
      <w:r>
        <w:t xml:space="preserve"> онтологии.</w:t>
      </w:r>
      <w:r w:rsidRPr="00364D3A">
        <w:t xml:space="preserve"> </w:t>
      </w:r>
      <w:r w:rsidR="00364D3A" w:rsidRPr="00364D3A">
        <w:t xml:space="preserve">В курсе определяется и </w:t>
      </w:r>
      <w:proofErr w:type="spellStart"/>
      <w:r w:rsidR="00364D3A" w:rsidRPr="00364D3A">
        <w:t>проблематихируется</w:t>
      </w:r>
      <w:proofErr w:type="spellEnd"/>
      <w:r w:rsidR="00364D3A" w:rsidRPr="00364D3A">
        <w:t xml:space="preserve"> категория </w:t>
      </w:r>
      <w:proofErr w:type="spellStart"/>
      <w:r w:rsidR="00364D3A" w:rsidRPr="00364D3A">
        <w:t>наррации</w:t>
      </w:r>
      <w:proofErr w:type="spellEnd"/>
      <w:r w:rsidR="00364D3A" w:rsidRPr="00364D3A">
        <w:t>, в которую включается</w:t>
      </w:r>
      <w:proofErr w:type="gramStart"/>
      <w:r w:rsidR="00364D3A" w:rsidRPr="00364D3A">
        <w:t xml:space="preserve"> </w:t>
      </w:r>
      <w:r w:rsidR="00565F00" w:rsidRPr="00364D3A">
        <w:rPr>
          <w:bCs/>
        </w:rPr>
        <w:t>.</w:t>
      </w:r>
      <w:proofErr w:type="gramEnd"/>
      <w:r w:rsidR="00565F00" w:rsidRPr="00364D3A">
        <w:t>все, что говорится, пишет</w:t>
      </w:r>
      <w:r w:rsidR="00364D3A">
        <w:t xml:space="preserve">ся, изображается, исполняется. Рассматривается </w:t>
      </w:r>
      <w:proofErr w:type="spellStart"/>
      <w:r w:rsidR="00565F00" w:rsidRPr="00364D3A">
        <w:t>роисхождение</w:t>
      </w:r>
      <w:proofErr w:type="spellEnd"/>
      <w:r w:rsidR="00364D3A">
        <w:t xml:space="preserve"> </w:t>
      </w:r>
      <w:proofErr w:type="spellStart"/>
      <w:r w:rsidR="00364D3A">
        <w:t>наррации</w:t>
      </w:r>
      <w:proofErr w:type="spellEnd"/>
      <w:r w:rsidR="00364D3A">
        <w:t xml:space="preserve"> по </w:t>
      </w:r>
      <w:proofErr w:type="spellStart"/>
      <w:r w:rsidR="00364D3A">
        <w:t>О.М.Фрейденберг</w:t>
      </w:r>
      <w:proofErr w:type="spellEnd"/>
      <w:r w:rsidR="00364D3A">
        <w:t>,  А.Ф.Лосеву, анализируется с</w:t>
      </w:r>
      <w:r w:rsidR="00565F00" w:rsidRPr="00316824">
        <w:t xml:space="preserve">труктурная поэтика Ю. М. Лотмана и мотивный анализ Б. М. </w:t>
      </w:r>
      <w:proofErr w:type="spellStart"/>
      <w:r w:rsidR="00565F00" w:rsidRPr="00316824">
        <w:t>Гаспарова</w:t>
      </w:r>
      <w:proofErr w:type="spellEnd"/>
      <w:r w:rsidR="00565F00" w:rsidRPr="00316824">
        <w:t xml:space="preserve">. </w:t>
      </w:r>
      <w:r w:rsidR="00364D3A">
        <w:t>Вводится п</w:t>
      </w:r>
      <w:r w:rsidR="00565F00" w:rsidRPr="00316824">
        <w:t xml:space="preserve">онятие </w:t>
      </w:r>
      <w:proofErr w:type="gramStart"/>
      <w:r w:rsidR="00565F00" w:rsidRPr="00316824">
        <w:t>бессознательной</w:t>
      </w:r>
      <w:proofErr w:type="gramEnd"/>
      <w:r w:rsidR="00565F00" w:rsidRPr="00316824">
        <w:t xml:space="preserve"> </w:t>
      </w:r>
      <w:proofErr w:type="spellStart"/>
      <w:r w:rsidR="00565F00" w:rsidRPr="00316824">
        <w:t>наррации</w:t>
      </w:r>
      <w:proofErr w:type="spellEnd"/>
      <w:r w:rsidR="00565F00" w:rsidRPr="00316824">
        <w:t xml:space="preserve">.     </w:t>
      </w:r>
      <w:proofErr w:type="spellStart"/>
      <w:r w:rsidR="00364D3A">
        <w:t>Рассмтриваются</w:t>
      </w:r>
      <w:proofErr w:type="spellEnd"/>
      <w:r w:rsidR="00364D3A">
        <w:t xml:space="preserve"> различные </w:t>
      </w:r>
      <w:proofErr w:type="spellStart"/>
      <w:r w:rsidR="00364D3A">
        <w:t>нарративные</w:t>
      </w:r>
      <w:proofErr w:type="spellEnd"/>
      <w:r w:rsidR="00364D3A">
        <w:t xml:space="preserve"> модальности и выявляется </w:t>
      </w:r>
      <w:proofErr w:type="gramStart"/>
      <w:r w:rsidR="00364D3A">
        <w:t>из</w:t>
      </w:r>
      <w:proofErr w:type="gramEnd"/>
      <w:r w:rsidR="00364D3A">
        <w:t xml:space="preserve"> изоморфизм.  Основные темы курса:  </w:t>
      </w:r>
      <w:r w:rsidR="00565F00" w:rsidRPr="00316824">
        <w:rPr>
          <w:b/>
        </w:rPr>
        <w:t xml:space="preserve">Модальная логика пространства. </w:t>
      </w:r>
      <w:r w:rsidR="00565F00" w:rsidRPr="00316824">
        <w:rPr>
          <w:i/>
          <w:iCs/>
        </w:rPr>
        <w:t>Здесь</w:t>
      </w:r>
      <w:r w:rsidR="00565F00" w:rsidRPr="00316824">
        <w:t xml:space="preserve">, </w:t>
      </w:r>
      <w:r w:rsidR="00565F00" w:rsidRPr="00316824">
        <w:rPr>
          <w:i/>
          <w:iCs/>
        </w:rPr>
        <w:t>там</w:t>
      </w:r>
      <w:r w:rsidR="00565F00" w:rsidRPr="00316824">
        <w:t xml:space="preserve"> и </w:t>
      </w:r>
      <w:r w:rsidR="00565F00" w:rsidRPr="00316824">
        <w:rPr>
          <w:i/>
          <w:iCs/>
        </w:rPr>
        <w:t>нигде</w:t>
      </w:r>
      <w:r w:rsidR="00565F00" w:rsidRPr="00316824">
        <w:t xml:space="preserve"> как модальные операторы. Определение понятий </w:t>
      </w:r>
      <w:r w:rsidR="00565F00" w:rsidRPr="00316824">
        <w:rPr>
          <w:i/>
          <w:iCs/>
        </w:rPr>
        <w:t>здесь</w:t>
      </w:r>
      <w:r w:rsidR="00565F00" w:rsidRPr="00316824">
        <w:t xml:space="preserve"> и</w:t>
      </w:r>
      <w:proofErr w:type="gramStart"/>
      <w:r w:rsidR="00565F00" w:rsidRPr="00316824">
        <w:t xml:space="preserve"> </w:t>
      </w:r>
      <w:r w:rsidR="00565F00" w:rsidRPr="00316824">
        <w:rPr>
          <w:i/>
          <w:iCs/>
        </w:rPr>
        <w:t>З</w:t>
      </w:r>
      <w:proofErr w:type="gramEnd"/>
      <w:r w:rsidR="00565F00" w:rsidRPr="00316824">
        <w:rPr>
          <w:i/>
          <w:iCs/>
        </w:rPr>
        <w:t>десь</w:t>
      </w:r>
      <w:r w:rsidR="00565F00" w:rsidRPr="00316824">
        <w:t xml:space="preserve">. </w:t>
      </w:r>
      <w:r w:rsidR="00565F00" w:rsidRPr="00316824">
        <w:rPr>
          <w:b/>
        </w:rPr>
        <w:t xml:space="preserve"> </w:t>
      </w:r>
      <w:r w:rsidR="00565F00" w:rsidRPr="00316824">
        <w:t xml:space="preserve">Определение </w:t>
      </w:r>
      <w:r w:rsidR="00565F00" w:rsidRPr="00316824">
        <w:lastRenderedPageBreak/>
        <w:t xml:space="preserve">понятий </w:t>
      </w:r>
      <w:r w:rsidR="00565F00" w:rsidRPr="00316824">
        <w:rPr>
          <w:i/>
          <w:iCs/>
        </w:rPr>
        <w:t>там</w:t>
      </w:r>
      <w:r w:rsidR="00565F00" w:rsidRPr="00316824">
        <w:t xml:space="preserve"> и</w:t>
      </w:r>
      <w:proofErr w:type="gramStart"/>
      <w:r w:rsidR="00565F00" w:rsidRPr="00316824">
        <w:t xml:space="preserve"> </w:t>
      </w:r>
      <w:r w:rsidR="00565F00" w:rsidRPr="00316824">
        <w:rPr>
          <w:i/>
          <w:iCs/>
        </w:rPr>
        <w:t>Т</w:t>
      </w:r>
      <w:proofErr w:type="gramEnd"/>
      <w:r w:rsidR="00565F00" w:rsidRPr="00316824">
        <w:rPr>
          <w:i/>
          <w:iCs/>
        </w:rPr>
        <w:t>ам</w:t>
      </w:r>
      <w:r w:rsidR="00565F00" w:rsidRPr="00316824">
        <w:t xml:space="preserve">. Определение понятий </w:t>
      </w:r>
      <w:r w:rsidR="00565F00" w:rsidRPr="00316824">
        <w:rPr>
          <w:i/>
          <w:iCs/>
        </w:rPr>
        <w:t>нигде</w:t>
      </w:r>
      <w:r w:rsidR="00565F00" w:rsidRPr="00316824">
        <w:t xml:space="preserve"> и</w:t>
      </w:r>
      <w:proofErr w:type="gramStart"/>
      <w:r w:rsidR="00565F00" w:rsidRPr="00316824">
        <w:t xml:space="preserve"> </w:t>
      </w:r>
      <w:r w:rsidR="00565F00" w:rsidRPr="00316824">
        <w:rPr>
          <w:i/>
          <w:iCs/>
        </w:rPr>
        <w:t>Н</w:t>
      </w:r>
      <w:proofErr w:type="gramEnd"/>
      <w:r w:rsidR="00565F00" w:rsidRPr="00316824">
        <w:rPr>
          <w:i/>
          <w:iCs/>
        </w:rPr>
        <w:t>игде</w:t>
      </w:r>
      <w:r w:rsidR="00565F00" w:rsidRPr="00316824">
        <w:t xml:space="preserve">. </w:t>
      </w:r>
      <w:proofErr w:type="spellStart"/>
      <w:r w:rsidR="00565F00" w:rsidRPr="00316824">
        <w:t>Пространственно-алетический</w:t>
      </w:r>
      <w:proofErr w:type="spellEnd"/>
      <w:r w:rsidR="00565F00" w:rsidRPr="00316824">
        <w:t xml:space="preserve"> парадокс. Если</w:t>
      </w:r>
      <w:proofErr w:type="gramStart"/>
      <w:r w:rsidR="00565F00" w:rsidRPr="00316824">
        <w:t xml:space="preserve"> А</w:t>
      </w:r>
      <w:proofErr w:type="gramEnd"/>
      <w:r w:rsidR="00565F00" w:rsidRPr="00316824">
        <w:t xml:space="preserve"> находится здесь, то возможно, что неверно, что А находится здесь.   </w:t>
      </w:r>
      <w:r w:rsidR="00565F00" w:rsidRPr="00316824">
        <w:rPr>
          <w:b/>
        </w:rPr>
        <w:t xml:space="preserve"> </w:t>
      </w:r>
      <w:r w:rsidR="00565F00" w:rsidRPr="00316824">
        <w:t xml:space="preserve"> </w:t>
      </w:r>
      <w:r w:rsidR="00565F00" w:rsidRPr="00316824">
        <w:rPr>
          <w:b/>
          <w:bCs/>
        </w:rPr>
        <w:t xml:space="preserve">Философия </w:t>
      </w:r>
      <w:proofErr w:type="spellStart"/>
      <w:r w:rsidR="00565F00" w:rsidRPr="00316824">
        <w:rPr>
          <w:b/>
          <w:bCs/>
        </w:rPr>
        <w:t>гипервремени</w:t>
      </w:r>
      <w:proofErr w:type="spellEnd"/>
      <w:r w:rsidR="00565F00" w:rsidRPr="00316824">
        <w:rPr>
          <w:b/>
          <w:bCs/>
        </w:rPr>
        <w:t xml:space="preserve">. </w:t>
      </w:r>
      <w:proofErr w:type="spellStart"/>
      <w:r w:rsidR="00565F00" w:rsidRPr="00316824">
        <w:t>Энтропийное</w:t>
      </w:r>
      <w:proofErr w:type="spellEnd"/>
      <w:r w:rsidR="00565F00" w:rsidRPr="00316824">
        <w:t xml:space="preserve"> время реальности и информативное время текста. Эсхатологическое время Августина. Мифологическое циклическое время. </w:t>
      </w:r>
      <w:proofErr w:type="spellStart"/>
      <w:r w:rsidR="00565F00" w:rsidRPr="00316824">
        <w:t>Ре-эсхатологизация</w:t>
      </w:r>
      <w:proofErr w:type="spellEnd"/>
      <w:r w:rsidR="00565F00" w:rsidRPr="00316824">
        <w:t xml:space="preserve">, </w:t>
      </w:r>
      <w:proofErr w:type="spellStart"/>
      <w:r w:rsidR="00565F00" w:rsidRPr="00316824">
        <w:t>ре-мифологизация</w:t>
      </w:r>
      <w:proofErr w:type="spellEnd"/>
      <w:r w:rsidR="00565F00" w:rsidRPr="00316824">
        <w:t xml:space="preserve"> в 20-м веке. Многомерное время </w:t>
      </w:r>
      <w:proofErr w:type="gramStart"/>
      <w:r w:rsidR="00565F00" w:rsidRPr="00316824">
        <w:t>Дж</w:t>
      </w:r>
      <w:proofErr w:type="gramEnd"/>
      <w:r w:rsidR="00565F00" w:rsidRPr="00316824">
        <w:t xml:space="preserve">. У. </w:t>
      </w:r>
      <w:proofErr w:type="spellStart"/>
      <w:r w:rsidR="00565F00" w:rsidRPr="00316824">
        <w:t>Данна</w:t>
      </w:r>
      <w:proofErr w:type="spellEnd"/>
      <w:r w:rsidR="00565F00" w:rsidRPr="00316824">
        <w:t xml:space="preserve">. </w:t>
      </w:r>
      <w:proofErr w:type="spellStart"/>
      <w:r w:rsidR="00565F00" w:rsidRPr="00316824">
        <w:t>Гипер-время</w:t>
      </w:r>
      <w:proofErr w:type="spellEnd"/>
      <w:r w:rsidR="00565F00" w:rsidRPr="00316824">
        <w:t xml:space="preserve"> как дизъюнктивный синтез всех перечисленных типов времени. </w:t>
      </w:r>
      <w:r w:rsidR="00565F00" w:rsidRPr="00316824">
        <w:rPr>
          <w:b/>
          <w:bCs/>
        </w:rPr>
        <w:t xml:space="preserve">Морфология реальности. </w:t>
      </w:r>
      <w:r w:rsidR="00565F00" w:rsidRPr="00316824">
        <w:t xml:space="preserve">Традиционное понимание реальности как совокупности всего, что существует. </w:t>
      </w:r>
      <w:proofErr w:type="gramStart"/>
      <w:r w:rsidR="00565F00" w:rsidRPr="00316824">
        <w:t>Трудности с глаголом «существовать» - как модального оператора экзистенциального квантора) и как предиката.</w:t>
      </w:r>
      <w:proofErr w:type="gramEnd"/>
      <w:r w:rsidR="00565F00" w:rsidRPr="00316824">
        <w:t xml:space="preserve"> Парадокс сингулярного существования. Реальность существует независимо от нашего сознания. Критика этого представления. </w:t>
      </w:r>
      <w:proofErr w:type="spellStart"/>
      <w:r w:rsidR="00565F00" w:rsidRPr="00316824">
        <w:t>Обзервативная</w:t>
      </w:r>
      <w:proofErr w:type="spellEnd"/>
      <w:r w:rsidR="00565F00" w:rsidRPr="00316824">
        <w:t xml:space="preserve"> онтология А. М. </w:t>
      </w:r>
      <w:proofErr w:type="gramStart"/>
      <w:r w:rsidR="00565F00" w:rsidRPr="00316824">
        <w:t>Пятигорского</w:t>
      </w:r>
      <w:proofErr w:type="gramEnd"/>
      <w:r w:rsidR="00565F00" w:rsidRPr="00316824">
        <w:t xml:space="preserve">. Реальность — это совокупность всего материального. Трудности с пониманием материи. «Исчезновение материи» в связи с возникновением квантовой физики в начале ХХ века. Гипотеза лингвистической относительности Э. </w:t>
      </w:r>
      <w:proofErr w:type="spellStart"/>
      <w:r w:rsidR="00565F00" w:rsidRPr="00316824">
        <w:t>Сэпира-Б.Л.Уорфа</w:t>
      </w:r>
      <w:proofErr w:type="spellEnd"/>
      <w:r w:rsidR="00565F00" w:rsidRPr="00316824">
        <w:t xml:space="preserve">. Реальность и вымысел. Реальность — это знаковая система, состоящая из множества знаковых систем разного порядка. Подход Ю.М. Лотмана. </w:t>
      </w:r>
      <w:proofErr w:type="spellStart"/>
      <w:r w:rsidR="00565F00" w:rsidRPr="00316824">
        <w:t>Юнгианский</w:t>
      </w:r>
      <w:proofErr w:type="spellEnd"/>
      <w:r w:rsidR="00565F00" w:rsidRPr="00316824">
        <w:t xml:space="preserve"> подход. Подход раннего </w:t>
      </w:r>
      <w:proofErr w:type="spellStart"/>
      <w:r w:rsidR="00565F00" w:rsidRPr="00316824">
        <w:t>Витенштейна</w:t>
      </w:r>
      <w:proofErr w:type="spellEnd"/>
      <w:r w:rsidR="00565F00" w:rsidRPr="00316824">
        <w:t xml:space="preserve"> и его критика. Реальность и </w:t>
      </w:r>
      <w:proofErr w:type="spellStart"/>
      <w:r w:rsidR="00565F00" w:rsidRPr="00316824">
        <w:t>нарративные</w:t>
      </w:r>
      <w:proofErr w:type="spellEnd"/>
      <w:r w:rsidR="00565F00" w:rsidRPr="00316824">
        <w:t xml:space="preserve"> модальности. </w:t>
      </w:r>
      <w:r w:rsidR="00364D3A" w:rsidRPr="00364D3A">
        <w:rPr>
          <w:bCs/>
        </w:rPr>
        <w:t>С</w:t>
      </w:r>
      <w:r w:rsidR="00565F00" w:rsidRPr="00364D3A">
        <w:rPr>
          <w:bCs/>
        </w:rPr>
        <w:t>емантика возможных миров</w:t>
      </w:r>
      <w:r w:rsidR="00364D3A" w:rsidRPr="00364D3A">
        <w:rPr>
          <w:bCs/>
        </w:rPr>
        <w:t>.</w:t>
      </w:r>
      <w:r w:rsidR="00565F00" w:rsidRPr="00364D3A">
        <w:rPr>
          <w:bCs/>
        </w:rPr>
        <w:t xml:space="preserve"> Реальность как ошибка</w:t>
      </w:r>
      <w:r w:rsidR="00364D3A" w:rsidRPr="00364D3A">
        <w:rPr>
          <w:bCs/>
        </w:rPr>
        <w:t xml:space="preserve"> и реальность </w:t>
      </w:r>
      <w:r w:rsidR="00565F00" w:rsidRPr="00364D3A">
        <w:t>как галлюцинация. Модель реальности на ленте Мебиуса.</w:t>
      </w:r>
      <w:r w:rsidR="00565F00" w:rsidRPr="00316824">
        <w:t xml:space="preserve"> </w:t>
      </w:r>
    </w:p>
    <w:p w:rsidR="00FB06B4" w:rsidRDefault="00FB06B4" w:rsidP="00364D3A">
      <w:pPr>
        <w:shd w:val="clear" w:color="auto" w:fill="FFFFFF"/>
        <w:tabs>
          <w:tab w:val="left" w:pos="830"/>
        </w:tabs>
        <w:spacing w:before="86"/>
        <w:ind w:right="341"/>
      </w:pP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center"/>
        <w:rPr>
          <w:b/>
          <w:sz w:val="24"/>
          <w:szCs w:val="24"/>
        </w:rPr>
      </w:pPr>
      <w:r w:rsidRPr="00FB06B4">
        <w:rPr>
          <w:b/>
          <w:sz w:val="24"/>
          <w:szCs w:val="24"/>
        </w:rPr>
        <w:t xml:space="preserve">Критика  современных  концепций  философской  антропологии  </w:t>
      </w:r>
      <w:proofErr w:type="gramStart"/>
      <w:r w:rsidRPr="00FB06B4">
        <w:rPr>
          <w:b/>
          <w:sz w:val="24"/>
          <w:szCs w:val="24"/>
        </w:rPr>
        <w:t>в</w:t>
      </w:r>
      <w:proofErr w:type="gramEnd"/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center"/>
        <w:rPr>
          <w:b/>
        </w:rPr>
      </w:pPr>
      <w:r w:rsidRPr="00FB06B4">
        <w:rPr>
          <w:b/>
          <w:sz w:val="24"/>
          <w:szCs w:val="24"/>
        </w:rPr>
        <w:t>зарубежной литературе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rPr>
          <w:b/>
          <w:i/>
        </w:rPr>
      </w:pPr>
      <w:r w:rsidRPr="00FB06B4">
        <w:rPr>
          <w:b/>
          <w:i/>
        </w:rPr>
        <w:t>Лектор:  к</w:t>
      </w:r>
      <w:proofErr w:type="gramStart"/>
      <w:r w:rsidRPr="00FB06B4">
        <w:rPr>
          <w:b/>
          <w:i/>
        </w:rPr>
        <w:t>.ф</w:t>
      </w:r>
      <w:proofErr w:type="gramEnd"/>
      <w:r w:rsidRPr="00FB06B4">
        <w:rPr>
          <w:b/>
          <w:i/>
        </w:rPr>
        <w:t xml:space="preserve">илос. наук Данилов Вячеслав Николаевич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После  провозглашения  Фуко  смерти  человека  в  1966  году,  человек  неоднократно возвращался  и  заново  умирал.  На  костях  антропологических  концептов  разыгрывались  целые драмы  –  от  феминистского  переосмысления  сущности  </w:t>
      </w:r>
      <w:proofErr w:type="spellStart"/>
      <w:r w:rsidRPr="00FB06B4">
        <w:t>нововоременного</w:t>
      </w:r>
      <w:proofErr w:type="spellEnd"/>
      <w:r w:rsidRPr="00FB06B4">
        <w:t xml:space="preserve">  антропологического </w:t>
      </w:r>
      <w:proofErr w:type="spellStart"/>
      <w:r w:rsidRPr="00FB06B4">
        <w:t>дискурса</w:t>
      </w:r>
      <w:proofErr w:type="spellEnd"/>
      <w:r w:rsidRPr="00FB06B4">
        <w:t xml:space="preserve">  до  манифестов  </w:t>
      </w:r>
      <w:proofErr w:type="spellStart"/>
      <w:r w:rsidRPr="00FB06B4">
        <w:t>постчеловечества</w:t>
      </w:r>
      <w:proofErr w:type="spellEnd"/>
      <w:r w:rsidRPr="00FB06B4">
        <w:t xml:space="preserve">,  и  от  критики  европейского  гуманизма  до </w:t>
      </w:r>
      <w:proofErr w:type="spellStart"/>
      <w:r w:rsidRPr="00FB06B4">
        <w:t>постгуманистических</w:t>
      </w:r>
      <w:proofErr w:type="spellEnd"/>
      <w:r w:rsidRPr="00FB06B4">
        <w:t xml:space="preserve"> философских </w:t>
      </w:r>
      <w:proofErr w:type="spellStart"/>
      <w:r w:rsidRPr="00FB06B4">
        <w:t>дистопий</w:t>
      </w:r>
      <w:proofErr w:type="spellEnd"/>
      <w:r w:rsidRPr="00FB06B4">
        <w:t xml:space="preserve">.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В  рамках  курса  обозначаются  основные  траектории  </w:t>
      </w:r>
      <w:proofErr w:type="spellStart"/>
      <w:r w:rsidRPr="00FB06B4">
        <w:t>тематизации</w:t>
      </w:r>
      <w:proofErr w:type="spellEnd"/>
      <w:r w:rsidRPr="00FB06B4">
        <w:t xml:space="preserve">  человеческого  в современной  западной  философии  в  период  последних  50  лет.  В  курсе рассматриваются представления  о  человеке  в  </w:t>
      </w:r>
      <w:proofErr w:type="spellStart"/>
      <w:r w:rsidRPr="00FB06B4">
        <w:t>постструктурализме</w:t>
      </w:r>
      <w:proofErr w:type="spellEnd"/>
      <w:r w:rsidRPr="00FB06B4">
        <w:t xml:space="preserve">,  </w:t>
      </w:r>
      <w:proofErr w:type="spellStart"/>
      <w:r w:rsidRPr="00FB06B4">
        <w:t>постфеминизме</w:t>
      </w:r>
      <w:proofErr w:type="spellEnd"/>
      <w:r w:rsidRPr="00FB06B4">
        <w:t xml:space="preserve">,  современной  критической философии, спекулятивном реализме и т.д. </w:t>
      </w:r>
    </w:p>
    <w:p w:rsid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В результате освоения курса </w:t>
      </w:r>
      <w:proofErr w:type="gramStart"/>
      <w:r w:rsidRPr="00FB06B4">
        <w:t>обучающийся</w:t>
      </w:r>
      <w:proofErr w:type="gramEnd"/>
      <w:r w:rsidRPr="00FB06B4">
        <w:t xml:space="preserve"> должен</w:t>
      </w:r>
      <w:r>
        <w:t>: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  <w:t>З</w:t>
      </w:r>
      <w:r w:rsidRPr="00FB06B4">
        <w:t xml:space="preserve">нать современное состояние дискуссий о человеке в зарубежной философской антропологии, основные проблемные линии в аргументации современных зарубежных философских антропологов.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Уметь  воспроизводить  основные  аргументы  авторов,  пишущих  о  человеке  среди зарубежных  философских  антропологов,  применять  критические  аргументы  против  позиций, отстаиваемых современными зарубежными философскими антропологами.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Владеть  базовыми  навыками  конструирования  философских  рассуждений  в  моделях, предлагаемых  современной  зарубежной  философской  антропологии  и  основными техниками критики современной зарубежной философской антропологии.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 w:rsidRPr="00FB06B4">
        <w:lastRenderedPageBreak/>
        <w:t xml:space="preserve">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center"/>
        <w:rPr>
          <w:b/>
          <w:sz w:val="24"/>
          <w:szCs w:val="24"/>
        </w:rPr>
      </w:pPr>
      <w:r w:rsidRPr="00FB06B4">
        <w:rPr>
          <w:b/>
          <w:sz w:val="24"/>
          <w:szCs w:val="24"/>
        </w:rPr>
        <w:t>«</w:t>
      </w:r>
      <w:proofErr w:type="spellStart"/>
      <w:r w:rsidRPr="00FB06B4">
        <w:rPr>
          <w:b/>
          <w:sz w:val="24"/>
          <w:szCs w:val="24"/>
        </w:rPr>
        <w:t>Антигуманизм</w:t>
      </w:r>
      <w:proofErr w:type="spellEnd"/>
      <w:r w:rsidRPr="00FB06B4">
        <w:rPr>
          <w:b/>
          <w:sz w:val="24"/>
          <w:szCs w:val="24"/>
        </w:rPr>
        <w:t>» Мишеля Фуко и его критики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rPr>
          <w:b/>
          <w:i/>
        </w:rPr>
      </w:pPr>
      <w:r w:rsidRPr="00FB06B4">
        <w:rPr>
          <w:b/>
          <w:i/>
        </w:rPr>
        <w:t>Лектор:  д</w:t>
      </w:r>
      <w:proofErr w:type="gramStart"/>
      <w:r w:rsidRPr="00FB06B4">
        <w:rPr>
          <w:b/>
          <w:i/>
        </w:rPr>
        <w:t>.ф</w:t>
      </w:r>
      <w:proofErr w:type="gramEnd"/>
      <w:r w:rsidRPr="00FB06B4">
        <w:rPr>
          <w:b/>
          <w:i/>
        </w:rPr>
        <w:t xml:space="preserve">илос. наук Пономарева Галина Михайловна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Целью  курса  является  изучение  антропологической  проблематики  в  современной французской философии </w:t>
      </w:r>
      <w:proofErr w:type="gramStart"/>
      <w:r w:rsidRPr="00FB06B4">
        <w:t>через</w:t>
      </w:r>
      <w:proofErr w:type="gramEnd"/>
      <w:r w:rsidRPr="00FB06B4">
        <w:t xml:space="preserve"> и </w:t>
      </w:r>
      <w:proofErr w:type="gramStart"/>
      <w:r w:rsidRPr="00FB06B4">
        <w:t>посредством</w:t>
      </w:r>
      <w:proofErr w:type="gramEnd"/>
      <w:r w:rsidRPr="00FB06B4">
        <w:t xml:space="preserve"> анализа идей Мишеля Фуко. </w:t>
      </w:r>
    </w:p>
    <w:p w:rsidR="00FB06B4" w:rsidRPr="00FB06B4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proofErr w:type="gramStart"/>
      <w:r w:rsidRPr="00FB06B4">
        <w:t xml:space="preserve">Задачи  курса  связаны  с  исследованием  т.н.  «логики  философского  возврата»  М.Фуко,  с рассмотрением причин и последствий его перехода от концепции «смерти субъекта» и «смерти философии» («История безумия») к анализу дискретных </w:t>
      </w:r>
      <w:proofErr w:type="spellStart"/>
      <w:r w:rsidRPr="00FB06B4">
        <w:t>эпистем</w:t>
      </w:r>
      <w:proofErr w:type="spellEnd"/>
      <w:r w:rsidRPr="00FB06B4">
        <w:t xml:space="preserve"> («Археология знания»), к критике уже выработанного инструментария с целью постижения власти («Порядок </w:t>
      </w:r>
      <w:proofErr w:type="spellStart"/>
      <w:r w:rsidRPr="00FB06B4">
        <w:t>дискурса</w:t>
      </w:r>
      <w:proofErr w:type="spellEnd"/>
      <w:r w:rsidRPr="00FB06B4">
        <w:t xml:space="preserve">») и, наконец, к возврату к философии («История сексуальности»). </w:t>
      </w:r>
      <w:proofErr w:type="gramEnd"/>
    </w:p>
    <w:p w:rsidR="00BD684B" w:rsidRDefault="00FB06B4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ab/>
      </w:r>
      <w:r w:rsidRPr="00FB06B4">
        <w:t xml:space="preserve">Подробно  рассматриваются  этапы  творческой  эволюции  М.Фуко,  его  место  среди французских </w:t>
      </w:r>
      <w:proofErr w:type="spellStart"/>
      <w:r w:rsidRPr="00FB06B4">
        <w:t>постструктуралистов</w:t>
      </w:r>
      <w:proofErr w:type="spellEnd"/>
      <w:r w:rsidRPr="00FB06B4">
        <w:t xml:space="preserve"> и их противников. Акцент делается на последнем этапе жизни философа,  связанного  с  его  занятиями  Античностью  и  с  обращением  к  проблемам  «человек  в искусстве»  и  «человек  в  сфере  долженствования».  Осуществляется  анализ  возникновения философских  </w:t>
      </w:r>
      <w:proofErr w:type="spellStart"/>
      <w:r w:rsidRPr="00FB06B4">
        <w:t>дискурсов</w:t>
      </w:r>
      <w:proofErr w:type="spellEnd"/>
      <w:r w:rsidRPr="00FB06B4">
        <w:t xml:space="preserve">  неклассического  типа,  приводящих  М.Фуко  к  выводу  об  исчезновении человека  как  субъекта  в  </w:t>
      </w:r>
      <w:proofErr w:type="spellStart"/>
      <w:r w:rsidRPr="00FB06B4">
        <w:t>онтогносеологических</w:t>
      </w:r>
      <w:proofErr w:type="spellEnd"/>
      <w:r w:rsidRPr="00FB06B4">
        <w:t xml:space="preserve">,  языковых  и  биологических  структурах.  Особое внимание уделяется теории «мира без мифов» и ее </w:t>
      </w:r>
      <w:proofErr w:type="spellStart"/>
      <w:r w:rsidRPr="00FB06B4">
        <w:t>корреспондированности</w:t>
      </w:r>
      <w:proofErr w:type="spellEnd"/>
      <w:r w:rsidRPr="00FB06B4">
        <w:t xml:space="preserve"> с теориями безумия, «анонимности», «культурного анархизма» и «мотивирующего молчания» Мишеля Фуко.  Показывается,  что  для  М.Фуко  особым  значением  обладает  как  концептуализация человеческого  существования,  так  и  экспликация  его  условий,  что  позволяет  рассматривать «инструментальную роль жизни» в сопоставлении с феноменами смерти, трансгрессии и «концом истории». В ходе занятий делается вывод о том, что в силу историчности </w:t>
      </w:r>
      <w:proofErr w:type="spellStart"/>
      <w:r w:rsidRPr="00FB06B4">
        <w:t>антигуманизма</w:t>
      </w:r>
      <w:proofErr w:type="spellEnd"/>
      <w:r w:rsidRPr="00FB06B4">
        <w:t xml:space="preserve"> М.Фуко следует  говорить  не  столько  о  его  «философском  нигилизме»,  сколько  о  попытках  обосновать новый взгляд на индивида и индивидуальность. </w:t>
      </w:r>
    </w:p>
    <w:p w:rsidR="00BD684B" w:rsidRDefault="00BD684B" w:rsidP="00FB06B4">
      <w:pPr>
        <w:shd w:val="clear" w:color="auto" w:fill="FFFFFF"/>
        <w:tabs>
          <w:tab w:val="left" w:pos="830"/>
        </w:tabs>
        <w:spacing w:before="86"/>
        <w:ind w:right="341"/>
        <w:jc w:val="both"/>
      </w:pPr>
    </w:p>
    <w:p w:rsidR="00BD684B" w:rsidRPr="00BD684B" w:rsidRDefault="00BD684B" w:rsidP="00BD684B">
      <w:pPr>
        <w:shd w:val="clear" w:color="auto" w:fill="FFFFFF"/>
        <w:tabs>
          <w:tab w:val="left" w:pos="830"/>
        </w:tabs>
        <w:spacing w:before="86"/>
        <w:ind w:right="341"/>
        <w:jc w:val="center"/>
        <w:rPr>
          <w:b/>
          <w:sz w:val="24"/>
          <w:szCs w:val="24"/>
        </w:rPr>
      </w:pPr>
      <w:r w:rsidRPr="00BD684B">
        <w:rPr>
          <w:b/>
          <w:sz w:val="24"/>
          <w:szCs w:val="24"/>
        </w:rPr>
        <w:t>«Сакральное» и «мистериальное» в философском исследовании человека</w:t>
      </w:r>
    </w:p>
    <w:p w:rsidR="00BD684B" w:rsidRPr="00BD684B" w:rsidRDefault="00BD684B" w:rsidP="00BD684B">
      <w:pPr>
        <w:shd w:val="clear" w:color="auto" w:fill="FFFFFF"/>
        <w:tabs>
          <w:tab w:val="left" w:pos="830"/>
        </w:tabs>
        <w:spacing w:before="86"/>
        <w:ind w:right="341"/>
        <w:jc w:val="both"/>
        <w:rPr>
          <w:b/>
          <w:i/>
        </w:rPr>
      </w:pPr>
      <w:r w:rsidRPr="00BD684B">
        <w:rPr>
          <w:b/>
          <w:i/>
        </w:rPr>
        <w:t>Лектор: д</w:t>
      </w:r>
      <w:proofErr w:type="gramStart"/>
      <w:r w:rsidRPr="00BD684B">
        <w:rPr>
          <w:b/>
          <w:i/>
        </w:rPr>
        <w:t>.ф</w:t>
      </w:r>
      <w:proofErr w:type="gramEnd"/>
      <w:r w:rsidRPr="00BD684B">
        <w:rPr>
          <w:b/>
          <w:i/>
        </w:rPr>
        <w:t xml:space="preserve">илос. наук Наталья Николаевна Ростова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ab/>
        <w:t>В  курсе  лекций  «</w:t>
      </w:r>
      <w:proofErr w:type="gramStart"/>
      <w:r>
        <w:t>сакральное</w:t>
      </w:r>
      <w:proofErr w:type="gramEnd"/>
      <w:r>
        <w:t xml:space="preserve">»  рассматривается  как  вид  </w:t>
      </w:r>
      <w:proofErr w:type="spellStart"/>
      <w:r>
        <w:t>дискурса</w:t>
      </w:r>
      <w:proofErr w:type="spellEnd"/>
      <w:r>
        <w:t xml:space="preserve">,  сложившийся  под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влиянием научного бума на рубеже </w:t>
      </w:r>
      <w:proofErr w:type="spellStart"/>
      <w:r>
        <w:t>XIX-XX</w:t>
      </w:r>
      <w:proofErr w:type="gramStart"/>
      <w:r>
        <w:t>вв</w:t>
      </w:r>
      <w:proofErr w:type="spellEnd"/>
      <w:proofErr w:type="gramEnd"/>
      <w:r>
        <w:t xml:space="preserve">. и плотно вошедший в интеллектуальное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поле  современности.  </w:t>
      </w:r>
      <w:proofErr w:type="gramStart"/>
      <w:r>
        <w:t xml:space="preserve">В  процессе  анализа  базовых  понятий  </w:t>
      </w:r>
      <w:proofErr w:type="spellStart"/>
      <w:r>
        <w:t>дискурса</w:t>
      </w:r>
      <w:proofErr w:type="spellEnd"/>
      <w:r>
        <w:t xml:space="preserve">  («амбивалентность </w:t>
      </w:r>
      <w:proofErr w:type="gramEnd"/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сакрального»,  «оппозиция  </w:t>
      </w:r>
      <w:proofErr w:type="spellStart"/>
      <w:r>
        <w:t>сакральное-профанное</w:t>
      </w:r>
      <w:proofErr w:type="spellEnd"/>
      <w:r>
        <w:t xml:space="preserve">»,  «жертва»,  «насилие»  и  др.),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показываются  скрытые  смыслы,  онтология  и  антропология,  присущие  этому  </w:t>
      </w:r>
      <w:proofErr w:type="spellStart"/>
      <w:r>
        <w:t>дискурсу</w:t>
      </w:r>
      <w:proofErr w:type="spellEnd"/>
      <w:r>
        <w:t xml:space="preserve">.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Вопреки  обыденному  восприятию  термина,  «сакральное»  оказывается  не  тем,  что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указывает  на  присутствие  Бога,  но,  напротив,  тем,  что  требует  отсутствия  Бога,  его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«смерти».  Через  идею  смерти  Бога  автор  показывает  связь  философии  сакрального  </w:t>
      </w:r>
      <w:proofErr w:type="gramStart"/>
      <w:r>
        <w:t>с</w:t>
      </w:r>
      <w:proofErr w:type="gramEnd"/>
      <w:r>
        <w:t xml:space="preserve">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концепцией  смерти  человека  и  идеей  </w:t>
      </w:r>
      <w:proofErr w:type="spellStart"/>
      <w:r>
        <w:t>постчеловека</w:t>
      </w:r>
      <w:proofErr w:type="spellEnd"/>
      <w:r>
        <w:t xml:space="preserve">.  Концепт  </w:t>
      </w:r>
      <w:proofErr w:type="gramStart"/>
      <w:r>
        <w:t>сакрального</w:t>
      </w:r>
      <w:proofErr w:type="gramEnd"/>
      <w:r>
        <w:t xml:space="preserve">  позволяет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выявить ментальный разрыв между русской и европейской культурными традициями. В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отличие от европейской философской традиции, которая для описания человека использует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концепт  сакрального,  русская  традиция,  напротив,  строит  философию  человека,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основываясь  на  идее  присутствия  Бога.  Таким  образом,  можно  говорить  о  двух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антропологических  </w:t>
      </w:r>
      <w:proofErr w:type="gramStart"/>
      <w:r>
        <w:t>моделях</w:t>
      </w:r>
      <w:proofErr w:type="gramEnd"/>
      <w:r>
        <w:t xml:space="preserve">  -  «имманентного  человека»  и  «человека  мистериального»,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t xml:space="preserve">соответственно.  В  духе  русской  традиции  в  курсе  предложен  проект  философской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jc w:val="both"/>
      </w:pPr>
      <w:r>
        <w:lastRenderedPageBreak/>
        <w:t xml:space="preserve">антропологии под названием «человек литургический». </w:t>
      </w:r>
    </w:p>
    <w:p w:rsidR="00BD684B" w:rsidRDefault="00BD684B" w:rsidP="00BD684B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 xml:space="preserve"> </w:t>
      </w:r>
    </w:p>
    <w:p w:rsidR="00BD684B" w:rsidRDefault="00BD684B" w:rsidP="00BD684B">
      <w:pPr>
        <w:shd w:val="clear" w:color="auto" w:fill="FFFFFF"/>
        <w:tabs>
          <w:tab w:val="left" w:pos="830"/>
        </w:tabs>
        <w:spacing w:before="86"/>
        <w:ind w:right="341"/>
        <w:jc w:val="both"/>
      </w:pPr>
      <w:r>
        <w:t xml:space="preserve"> </w:t>
      </w:r>
    </w:p>
    <w:p w:rsidR="00BD684B" w:rsidRP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center"/>
        <w:rPr>
          <w:b/>
          <w:sz w:val="24"/>
          <w:szCs w:val="24"/>
        </w:rPr>
      </w:pPr>
      <w:r w:rsidRPr="00BD684B">
        <w:rPr>
          <w:b/>
          <w:sz w:val="24"/>
          <w:szCs w:val="24"/>
        </w:rPr>
        <w:t xml:space="preserve">Критика  современных  концепций  философской  антропологии  </w:t>
      </w:r>
      <w:proofErr w:type="gramStart"/>
      <w:r w:rsidRPr="00BD684B">
        <w:rPr>
          <w:b/>
          <w:sz w:val="24"/>
          <w:szCs w:val="24"/>
        </w:rPr>
        <w:t>в</w:t>
      </w:r>
      <w:proofErr w:type="gramEnd"/>
    </w:p>
    <w:p w:rsidR="00BD684B" w:rsidRP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center"/>
        <w:rPr>
          <w:b/>
          <w:sz w:val="24"/>
          <w:szCs w:val="24"/>
        </w:rPr>
      </w:pPr>
      <w:r w:rsidRPr="00BD684B">
        <w:rPr>
          <w:b/>
          <w:sz w:val="24"/>
          <w:szCs w:val="24"/>
        </w:rPr>
        <w:t>отечественной литературе</w:t>
      </w:r>
    </w:p>
    <w:p w:rsidR="00BD684B" w:rsidRP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  <w:rPr>
          <w:b/>
          <w:i/>
        </w:rPr>
      </w:pPr>
      <w:r w:rsidRPr="00BD684B">
        <w:rPr>
          <w:b/>
          <w:i/>
        </w:rPr>
        <w:t>Лектор:  к</w:t>
      </w:r>
      <w:proofErr w:type="gramStart"/>
      <w:r w:rsidRPr="00BD684B">
        <w:rPr>
          <w:b/>
          <w:i/>
        </w:rPr>
        <w:t>.ф</w:t>
      </w:r>
      <w:proofErr w:type="gramEnd"/>
      <w:r w:rsidRPr="00BD684B">
        <w:rPr>
          <w:b/>
          <w:i/>
        </w:rPr>
        <w:t xml:space="preserve">илос. наук Данилов Вячеслав Николаевич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</w:pPr>
      <w:r>
        <w:tab/>
        <w:t xml:space="preserve">Последовательный  рост  интереса  к  философско-антропологической  тематике  в отечественной философской мысли с 60-х годов ХХ века сначала выражается в появлении сначала маргинальных,  но  </w:t>
      </w:r>
      <w:proofErr w:type="gramStart"/>
      <w:r>
        <w:t>амбициозных</w:t>
      </w:r>
      <w:proofErr w:type="gramEnd"/>
      <w:r>
        <w:t xml:space="preserve">  исследовательских  проектов,  и  затем  появлению  полноценных программ, претендующих на захват научного </w:t>
      </w:r>
      <w:proofErr w:type="spellStart"/>
      <w:r>
        <w:t>мейнстрима</w:t>
      </w:r>
      <w:proofErr w:type="spellEnd"/>
      <w:r>
        <w:t xml:space="preserve">. В то время как западная философская антропология  объявила  "конец  человека",  специфика  отечественной  философской  антропологии определялась </w:t>
      </w:r>
      <w:proofErr w:type="spellStart"/>
      <w:r>
        <w:t>дистанцированием</w:t>
      </w:r>
      <w:proofErr w:type="spellEnd"/>
      <w:r>
        <w:t xml:space="preserve"> от  этих  "концов" при сохранении дисциплинарного единства и академической репрезентации исследований, даже если внешне корпус философской антропологии представлялся  как  комплекс  теоретических  омонимов.  Так  или  иначе,  для  отечественной философской  сцены  характерным  остается  сохранение  ценности  человеческого  как  предмета исследований, так и феноменального единства человека.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</w:pPr>
      <w:r>
        <w:tab/>
        <w:t xml:space="preserve">В  рамках  курса  обозначаются  основные  траектории  </w:t>
      </w:r>
      <w:proofErr w:type="spellStart"/>
      <w:r>
        <w:t>тематизации</w:t>
      </w:r>
      <w:proofErr w:type="spellEnd"/>
      <w:r>
        <w:t xml:space="preserve">  человеческого  в современной  отечественной  философии  в  период  последних  50  лет.  В  курсе  рассматриваются представления  о  человеке  в  отечественном  экзистенциализме,  </w:t>
      </w:r>
      <w:proofErr w:type="spellStart"/>
      <w:r>
        <w:t>постструктурализме</w:t>
      </w:r>
      <w:proofErr w:type="spellEnd"/>
      <w:r>
        <w:t xml:space="preserve">,  </w:t>
      </w:r>
      <w:proofErr w:type="spellStart"/>
      <w:r>
        <w:t>космизме</w:t>
      </w:r>
      <w:proofErr w:type="spellEnd"/>
      <w:r>
        <w:t xml:space="preserve">, спекулятивном реализме и ряде </w:t>
      </w:r>
      <w:proofErr w:type="spellStart"/>
      <w:r>
        <w:t>трудносводимых</w:t>
      </w:r>
      <w:proofErr w:type="spellEnd"/>
      <w:r>
        <w:t xml:space="preserve"> к </w:t>
      </w:r>
      <w:proofErr w:type="spellStart"/>
      <w:r>
        <w:t>мейнстримным</w:t>
      </w:r>
      <w:proofErr w:type="spellEnd"/>
      <w:r>
        <w:t xml:space="preserve"> направлениям теорий.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</w:pPr>
      <w:r>
        <w:tab/>
        <w:t xml:space="preserve">В результате освоения курса </w:t>
      </w:r>
      <w:proofErr w:type="gramStart"/>
      <w:r>
        <w:t>обучающийся</w:t>
      </w:r>
      <w:proofErr w:type="gramEnd"/>
      <w:r>
        <w:t xml:space="preserve"> должен: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</w:pPr>
      <w:r>
        <w:t xml:space="preserve"> </w:t>
      </w:r>
      <w:r>
        <w:tab/>
        <w:t xml:space="preserve">Знать современное состояние дискуссий о  человеке  в  отечественной  философской  антропологии,  основные  проблемные  линии  в аргументации современных отечественных философских антропологов. </w:t>
      </w:r>
    </w:p>
    <w:p w:rsidR="00BD684B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</w:pPr>
      <w:r>
        <w:tab/>
        <w:t xml:space="preserve">Уметь  воспроизводить  основные  аргументы  авторов,  пишущих  о  человеке  среди отечественных  философских  антропологов,  применять  критические  аргументы  против  позиций, отстаиваемых современными отечественными философскими антропологами. </w:t>
      </w:r>
    </w:p>
    <w:p w:rsidR="00FB06B4" w:rsidRDefault="00BD684B" w:rsidP="007C1463">
      <w:pPr>
        <w:shd w:val="clear" w:color="auto" w:fill="FFFFFF"/>
        <w:tabs>
          <w:tab w:val="left" w:pos="830"/>
        </w:tabs>
        <w:spacing w:after="0" w:line="240" w:lineRule="auto"/>
        <w:ind w:right="340"/>
        <w:jc w:val="both"/>
      </w:pPr>
      <w:r>
        <w:tab/>
        <w:t xml:space="preserve">Владеть  базовыми  навыками  конструирования  философских  рассуждений  в  моделях, предлагаемых  современной  отечественной  философской  антропологией,  базовыми  техниками критики и апологетики современной отечественной философской антропологии. </w:t>
      </w:r>
      <w:r w:rsidR="00FB06B4" w:rsidRPr="00FB06B4">
        <w:t xml:space="preserve">  </w:t>
      </w:r>
      <w:r w:rsidR="00FB06B4" w:rsidRPr="00FB06B4">
        <w:cr/>
      </w:r>
    </w:p>
    <w:p w:rsidR="009B4CC6" w:rsidRDefault="009B4CC6" w:rsidP="00BD684B">
      <w:pPr>
        <w:shd w:val="clear" w:color="auto" w:fill="FFFFFF"/>
        <w:tabs>
          <w:tab w:val="left" w:pos="830"/>
        </w:tabs>
        <w:spacing w:before="86"/>
        <w:ind w:right="341"/>
        <w:jc w:val="both"/>
      </w:pPr>
    </w:p>
    <w:p w:rsidR="009B4CC6" w:rsidRPr="009B4CC6" w:rsidRDefault="009B4CC6" w:rsidP="009B4C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4CC6">
        <w:rPr>
          <w:rFonts w:ascii="Times New Roman" w:hAnsi="Times New Roman" w:cs="Times New Roman"/>
          <w:b/>
          <w:sz w:val="24"/>
          <w:szCs w:val="24"/>
        </w:rPr>
        <w:t>Антиантропологические</w:t>
      </w:r>
      <w:proofErr w:type="spellEnd"/>
      <w:r w:rsidRPr="009B4CC6">
        <w:rPr>
          <w:rFonts w:ascii="Times New Roman" w:hAnsi="Times New Roman" w:cs="Times New Roman"/>
          <w:b/>
          <w:sz w:val="24"/>
          <w:szCs w:val="24"/>
        </w:rPr>
        <w:t xml:space="preserve"> конфигурации философии</w:t>
      </w:r>
    </w:p>
    <w:p w:rsidR="009B4CC6" w:rsidRPr="009B4CC6" w:rsidRDefault="009B4CC6" w:rsidP="009B4CC6">
      <w:pPr>
        <w:shd w:val="clear" w:color="auto" w:fill="FFFFFF"/>
        <w:tabs>
          <w:tab w:val="left" w:pos="830"/>
        </w:tabs>
        <w:spacing w:before="86"/>
        <w:ind w:right="341"/>
        <w:jc w:val="both"/>
        <w:rPr>
          <w:b/>
          <w:i/>
        </w:rPr>
      </w:pPr>
      <w:r>
        <w:rPr>
          <w:b/>
          <w:i/>
        </w:rPr>
        <w:t>Лектор – доктор филос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 xml:space="preserve">аук </w:t>
      </w:r>
      <w:proofErr w:type="spellStart"/>
      <w:r>
        <w:rPr>
          <w:b/>
          <w:i/>
        </w:rPr>
        <w:t>Гиренок</w:t>
      </w:r>
      <w:proofErr w:type="spellEnd"/>
      <w:r>
        <w:rPr>
          <w:b/>
          <w:i/>
        </w:rPr>
        <w:t xml:space="preserve"> Фёдор Иванович</w:t>
      </w:r>
    </w:p>
    <w:p w:rsidR="009B4CC6" w:rsidRPr="007C1463" w:rsidRDefault="009B4CC6" w:rsidP="009B4CC6">
      <w:pPr>
        <w:ind w:firstLine="708"/>
        <w:jc w:val="both"/>
        <w:rPr>
          <w:rFonts w:ascii="Times New Roman" w:hAnsi="Times New Roman" w:cs="Times New Roman"/>
        </w:rPr>
      </w:pPr>
      <w:r w:rsidRPr="007C1463">
        <w:rPr>
          <w:rFonts w:ascii="Times New Roman" w:hAnsi="Times New Roman" w:cs="Times New Roman"/>
        </w:rPr>
        <w:t xml:space="preserve">В курсе отмечается, что современная философия отказывается признавать, что предметом философии является человек и что философия – это антропология. </w:t>
      </w:r>
      <w:proofErr w:type="spellStart"/>
      <w:r w:rsidRPr="007C1463">
        <w:rPr>
          <w:rFonts w:ascii="Times New Roman" w:hAnsi="Times New Roman" w:cs="Times New Roman"/>
        </w:rPr>
        <w:t>Антиантропологическая</w:t>
      </w:r>
      <w:proofErr w:type="spellEnd"/>
      <w:r w:rsidRPr="007C1463">
        <w:rPr>
          <w:rFonts w:ascii="Times New Roman" w:hAnsi="Times New Roman" w:cs="Times New Roman"/>
        </w:rPr>
        <w:t xml:space="preserve"> тенденция характерна для классической философии (Спиноза) и философии ХХ века (</w:t>
      </w:r>
      <w:proofErr w:type="spellStart"/>
      <w:r w:rsidRPr="007C1463">
        <w:rPr>
          <w:rFonts w:ascii="Times New Roman" w:hAnsi="Times New Roman" w:cs="Times New Roman"/>
        </w:rPr>
        <w:t>Гуссерль</w:t>
      </w:r>
      <w:proofErr w:type="spellEnd"/>
      <w:r w:rsidRPr="007C1463">
        <w:rPr>
          <w:rFonts w:ascii="Times New Roman" w:hAnsi="Times New Roman" w:cs="Times New Roman"/>
        </w:rPr>
        <w:t xml:space="preserve">, Хайдеггер, Сартр). Особенность </w:t>
      </w:r>
      <w:proofErr w:type="spellStart"/>
      <w:r w:rsidRPr="007C1463">
        <w:rPr>
          <w:rFonts w:ascii="Times New Roman" w:hAnsi="Times New Roman" w:cs="Times New Roman"/>
        </w:rPr>
        <w:t>антиантропологической</w:t>
      </w:r>
      <w:proofErr w:type="spellEnd"/>
      <w:r w:rsidRPr="007C1463">
        <w:rPr>
          <w:rFonts w:ascii="Times New Roman" w:hAnsi="Times New Roman" w:cs="Times New Roman"/>
        </w:rPr>
        <w:t xml:space="preserve"> позиции состоит в подчеркивании преимущества пространства над временем, виртуального </w:t>
      </w:r>
      <w:proofErr w:type="gramStart"/>
      <w:r w:rsidRPr="007C1463">
        <w:rPr>
          <w:rFonts w:ascii="Times New Roman" w:hAnsi="Times New Roman" w:cs="Times New Roman"/>
        </w:rPr>
        <w:t>над</w:t>
      </w:r>
      <w:proofErr w:type="gramEnd"/>
      <w:r w:rsidRPr="007C1463">
        <w:rPr>
          <w:rFonts w:ascii="Times New Roman" w:hAnsi="Times New Roman" w:cs="Times New Roman"/>
        </w:rPr>
        <w:t xml:space="preserve"> актуальным, материального над идеальным. В </w:t>
      </w:r>
      <w:r w:rsidRPr="007C1463">
        <w:rPr>
          <w:rFonts w:ascii="Times New Roman" w:hAnsi="Times New Roman" w:cs="Times New Roman"/>
          <w:lang w:val="en-US"/>
        </w:rPr>
        <w:t>XXI</w:t>
      </w:r>
      <w:r w:rsidRPr="007C1463">
        <w:rPr>
          <w:rFonts w:ascii="Times New Roman" w:hAnsi="Times New Roman" w:cs="Times New Roman"/>
        </w:rPr>
        <w:t xml:space="preserve"> веке сформировался так называемый спекулятивный поворот к материализму. В курсе рассказывается, в чем состоит особенность этого поворота. </w:t>
      </w:r>
    </w:p>
    <w:p w:rsidR="009B4CC6" w:rsidRDefault="009B4CC6" w:rsidP="009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4CC6" w:rsidRDefault="009B4CC6" w:rsidP="009B4CC6">
      <w:pPr>
        <w:rPr>
          <w:b/>
          <w:color w:val="000000"/>
          <w:sz w:val="24"/>
          <w:szCs w:val="24"/>
        </w:rPr>
      </w:pPr>
      <w:r w:rsidRPr="009B4CC6">
        <w:rPr>
          <w:b/>
          <w:color w:val="000000"/>
          <w:sz w:val="24"/>
          <w:szCs w:val="24"/>
        </w:rPr>
        <w:t>Фундаментальная онтология М.Хайдеггера и её антропологические перспективы</w:t>
      </w:r>
    </w:p>
    <w:p w:rsidR="009B4CC6" w:rsidRPr="009B4CC6" w:rsidRDefault="009B4CC6" w:rsidP="009B4CC6">
      <w:pPr>
        <w:rPr>
          <w:b/>
          <w:i/>
        </w:rPr>
      </w:pPr>
      <w:r>
        <w:rPr>
          <w:b/>
          <w:i/>
        </w:rPr>
        <w:lastRenderedPageBreak/>
        <w:t>Лектор – доктор филос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 xml:space="preserve">аук </w:t>
      </w:r>
      <w:proofErr w:type="spellStart"/>
      <w:r>
        <w:rPr>
          <w:b/>
          <w:i/>
        </w:rPr>
        <w:t>Козолупенко</w:t>
      </w:r>
      <w:proofErr w:type="spellEnd"/>
      <w:r>
        <w:rPr>
          <w:b/>
          <w:i/>
        </w:rPr>
        <w:t xml:space="preserve"> Дарья Павловна</w:t>
      </w:r>
    </w:p>
    <w:p w:rsidR="009B4CC6" w:rsidRDefault="009B4CC6" w:rsidP="009B4CC6">
      <w:pPr>
        <w:pStyle w:val="1"/>
        <w:numPr>
          <w:ilvl w:val="0"/>
          <w:numId w:val="0"/>
        </w:numPr>
        <w:ind w:left="720"/>
      </w:pPr>
    </w:p>
    <w:p w:rsidR="00183BBE" w:rsidRDefault="009B4CC6" w:rsidP="00183BBE">
      <w:pPr>
        <w:ind w:firstLine="708"/>
        <w:jc w:val="both"/>
      </w:pPr>
      <w:r>
        <w:t>Ку</w:t>
      </w:r>
      <w:proofErr w:type="gramStart"/>
      <w:r>
        <w:t>рс стр</w:t>
      </w:r>
      <w:proofErr w:type="gramEnd"/>
      <w:r>
        <w:t xml:space="preserve">оится как проблемное изучение философии М.Хайдеггера, его фундаментальной онтологии, призванное выяснить, как возможна философская мысль о человеке сегодня, исходя из тех предпосылок и установок, на которых строится метафизика </w:t>
      </w:r>
      <w:proofErr w:type="spellStart"/>
      <w:r>
        <w:rPr>
          <w:lang w:val="en-US"/>
        </w:rPr>
        <w:t>Dasein</w:t>
      </w:r>
      <w:proofErr w:type="spellEnd"/>
      <w:r>
        <w:t xml:space="preserve"> и фундаментальная онтология в целом. И возможна ли она вообще, если мы исходим их установок Хайдеггера.</w:t>
      </w:r>
    </w:p>
    <w:p w:rsidR="009B4CC6" w:rsidRDefault="009B4CC6" w:rsidP="00183BBE">
      <w:pPr>
        <w:ind w:firstLine="708"/>
        <w:jc w:val="both"/>
      </w:pPr>
      <w:r>
        <w:t xml:space="preserve"> В курсе показывается, что ф</w:t>
      </w:r>
      <w:r w:rsidRPr="007B1E49">
        <w:t>ундаментальная онтология</w:t>
      </w:r>
      <w:r>
        <w:t>, с одной стороны,</w:t>
      </w:r>
      <w:r w:rsidRPr="007B1E49">
        <w:t xml:space="preserve"> есть метафизика человеческого существования (</w:t>
      </w:r>
      <w:proofErr w:type="spellStart"/>
      <w:r w:rsidRPr="007B1E49">
        <w:rPr>
          <w:lang w:val="en-US"/>
        </w:rPr>
        <w:t>Dasein</w:t>
      </w:r>
      <w:proofErr w:type="spellEnd"/>
      <w:r w:rsidRPr="007B1E49">
        <w:t>), необходимая для осуществлен</w:t>
      </w:r>
      <w:r>
        <w:t xml:space="preserve">ия возможности самой метафизики, являясь, с другой стороны, </w:t>
      </w:r>
      <w:r w:rsidRPr="007B1E49">
        <w:t xml:space="preserve"> </w:t>
      </w:r>
      <w:r>
        <w:t xml:space="preserve">философией, как настаивал сам Хайдеггер, принципиально отличной </w:t>
      </w:r>
      <w:r w:rsidRPr="007B1E49">
        <w:t xml:space="preserve">от всякой, в том числе и философской, антропологии. </w:t>
      </w:r>
      <w:proofErr w:type="gramStart"/>
      <w:r>
        <w:t>В чём заключается данное различие и возможны ли какие-либо антропологические перспективы у такого направления как фундаментальная онтология, сформированного М.Хайдеггером, рассматривается в курсе на основе обращения как к текстам самого Хайдеггера, включая не только основные и широко известные работы («Бытие и время», «Основные понятия метафизики», «Что такое метафизика», «Кант и проблема метафизики», «</w:t>
      </w:r>
      <w:proofErr w:type="spellStart"/>
      <w:r>
        <w:t>Цолликонеровские</w:t>
      </w:r>
      <w:proofErr w:type="spellEnd"/>
      <w:r>
        <w:t xml:space="preserve"> семинары»), но и его переписку с К.</w:t>
      </w:r>
      <w:proofErr w:type="gramEnd"/>
      <w:r>
        <w:t xml:space="preserve">Ясперсом и разрозненные заметки (так называемые «Чёрные тетради»), так и к его «критикам», таким, как Ж.-П.Сартр, </w:t>
      </w:r>
      <w:proofErr w:type="spellStart"/>
      <w:r>
        <w:t>М.Бубер</w:t>
      </w:r>
      <w:proofErr w:type="spellEnd"/>
      <w:r>
        <w:t xml:space="preserve">, М.Шелер, Н.Бердяев, С.Жижек, </w:t>
      </w:r>
      <w:proofErr w:type="spellStart"/>
      <w:r>
        <w:t>Ф.Гиренок</w:t>
      </w:r>
      <w:proofErr w:type="spellEnd"/>
      <w:r>
        <w:t xml:space="preserve">, и «сторонникам», к числу которых относятся в первую очередь </w:t>
      </w:r>
      <w:proofErr w:type="spellStart"/>
      <w:r>
        <w:t>В.Бибихин</w:t>
      </w:r>
      <w:proofErr w:type="spellEnd"/>
      <w:r>
        <w:t xml:space="preserve"> и </w:t>
      </w:r>
      <w:proofErr w:type="spellStart"/>
      <w:r>
        <w:t>Ж.Бофре</w:t>
      </w:r>
      <w:proofErr w:type="spellEnd"/>
      <w:r>
        <w:t xml:space="preserve">.  </w:t>
      </w:r>
    </w:p>
    <w:p w:rsidR="009B4CC6" w:rsidRDefault="009B4CC6" w:rsidP="009B4CC6">
      <w:pPr>
        <w:shd w:val="clear" w:color="auto" w:fill="FFFFFF"/>
        <w:spacing w:line="355" w:lineRule="exact"/>
        <w:ind w:left="749" w:right="5702"/>
      </w:pPr>
      <w:r>
        <w:t>Цели дисциплины:</w:t>
      </w:r>
    </w:p>
    <w:p w:rsidR="009B4CC6" w:rsidRPr="00784FF8" w:rsidRDefault="009B4CC6" w:rsidP="009B4CC6">
      <w:pPr>
        <w:rPr>
          <w:color w:val="000000"/>
        </w:rPr>
      </w:pPr>
      <w:r w:rsidRPr="00784FF8">
        <w:rPr>
          <w:color w:val="000000"/>
        </w:rPr>
        <w:t xml:space="preserve">- </w:t>
      </w:r>
      <w:r>
        <w:rPr>
          <w:color w:val="000000"/>
        </w:rPr>
        <w:t>сформировать представления</w:t>
      </w:r>
      <w:r w:rsidRPr="00784FF8">
        <w:rPr>
          <w:color w:val="000000"/>
        </w:rPr>
        <w:t xml:space="preserve"> о логике развития и стратегиях понимания классической и неклассической онтологии, а также об их влиянии на понимание  места человека в мире и его предназначения</w:t>
      </w:r>
    </w:p>
    <w:p w:rsidR="009B4CC6" w:rsidRPr="00784FF8" w:rsidRDefault="009B4CC6" w:rsidP="009B4CC6">
      <w:pPr>
        <w:rPr>
          <w:color w:val="000000"/>
        </w:rPr>
      </w:pPr>
      <w:r w:rsidRPr="00784FF8">
        <w:rPr>
          <w:color w:val="000000"/>
        </w:rPr>
        <w:t xml:space="preserve">- показать философские основания и специфику фундаментальной онтологии М.Хайдеггера и её связь с классической и неклассической философской антропологией </w:t>
      </w:r>
    </w:p>
    <w:p w:rsidR="009B4CC6" w:rsidRDefault="009B4CC6" w:rsidP="009B4CC6">
      <w:pPr>
        <w:rPr>
          <w:color w:val="000000"/>
        </w:rPr>
      </w:pPr>
      <w:r w:rsidRPr="00784FF8">
        <w:rPr>
          <w:color w:val="000000"/>
        </w:rPr>
        <w:t>- сформировать представление о специфике понимания человека в фундаментальной онтологии, дать представление об особенностях фундаментальной онтолог</w:t>
      </w:r>
      <w:proofErr w:type="gramStart"/>
      <w:r w:rsidRPr="00784FF8">
        <w:rPr>
          <w:color w:val="000000"/>
        </w:rPr>
        <w:t>ии и её</w:t>
      </w:r>
      <w:proofErr w:type="gramEnd"/>
      <w:r w:rsidRPr="00784FF8">
        <w:rPr>
          <w:color w:val="000000"/>
        </w:rPr>
        <w:t xml:space="preserve"> возможных антропологических перспективах.</w:t>
      </w:r>
    </w:p>
    <w:p w:rsidR="00183BBE" w:rsidRDefault="00183BBE" w:rsidP="009B4CC6">
      <w:pPr>
        <w:rPr>
          <w:color w:val="000000"/>
        </w:rPr>
      </w:pPr>
    </w:p>
    <w:p w:rsidR="00183BBE" w:rsidRPr="00183BBE" w:rsidRDefault="00183BBE" w:rsidP="00183BBE">
      <w:pPr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 xml:space="preserve">«Новый  натурализм»  в  контексте  </w:t>
      </w:r>
      <w:proofErr w:type="gramStart"/>
      <w:r w:rsidRPr="00183BBE">
        <w:rPr>
          <w:b/>
          <w:color w:val="000000"/>
          <w:sz w:val="24"/>
          <w:szCs w:val="24"/>
        </w:rPr>
        <w:t>философско-антропологической</w:t>
      </w:r>
      <w:proofErr w:type="gramEnd"/>
    </w:p>
    <w:p w:rsidR="00183BBE" w:rsidRPr="00183BBE" w:rsidRDefault="00183BBE" w:rsidP="00183BBE">
      <w:pPr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>проблематики</w:t>
      </w:r>
    </w:p>
    <w:p w:rsidR="00183BBE" w:rsidRPr="00183BBE" w:rsidRDefault="00183BBE" w:rsidP="00183BBE">
      <w:pPr>
        <w:rPr>
          <w:b/>
          <w:i/>
          <w:color w:val="000000"/>
        </w:rPr>
      </w:pPr>
      <w:r w:rsidRPr="00183BBE">
        <w:rPr>
          <w:b/>
          <w:i/>
          <w:color w:val="000000"/>
        </w:rPr>
        <w:t>Лектор:  д</w:t>
      </w:r>
      <w:proofErr w:type="gramStart"/>
      <w:r w:rsidRPr="00183BBE">
        <w:rPr>
          <w:b/>
          <w:i/>
          <w:color w:val="000000"/>
        </w:rPr>
        <w:t>.ф</w:t>
      </w:r>
      <w:proofErr w:type="gramEnd"/>
      <w:r w:rsidRPr="00183BBE">
        <w:rPr>
          <w:b/>
          <w:i/>
          <w:color w:val="000000"/>
        </w:rPr>
        <w:t xml:space="preserve">илос. наук Пономарева Галина Михайловна </w:t>
      </w:r>
    </w:p>
    <w:p w:rsidR="00183BBE" w:rsidRPr="00183BBE" w:rsidRDefault="00183BBE" w:rsidP="00183BBE">
      <w:pPr>
        <w:ind w:firstLine="708"/>
        <w:jc w:val="both"/>
        <w:rPr>
          <w:color w:val="000000"/>
        </w:rPr>
      </w:pPr>
      <w:proofErr w:type="gramStart"/>
      <w:r w:rsidRPr="00183BBE">
        <w:rPr>
          <w:color w:val="000000"/>
        </w:rPr>
        <w:t xml:space="preserve">Данный курс имеет целью изучение достаточно неоднородного направления современной философской  мысли,  получившего  название  «новый  натурализм»  и  тесно  </w:t>
      </w:r>
      <w:proofErr w:type="spellStart"/>
      <w:r w:rsidRPr="00183BBE">
        <w:rPr>
          <w:color w:val="000000"/>
        </w:rPr>
        <w:t>связаного</w:t>
      </w:r>
      <w:proofErr w:type="spellEnd"/>
      <w:r w:rsidRPr="00183BBE">
        <w:rPr>
          <w:color w:val="000000"/>
        </w:rPr>
        <w:t>,  с  одной стороны,  с  поисками  наиболее  результативных    моделей  и  методов  исследования  человека  в ситуации «</w:t>
      </w:r>
      <w:proofErr w:type="spellStart"/>
      <w:r w:rsidRPr="00183BBE">
        <w:rPr>
          <w:color w:val="000000"/>
        </w:rPr>
        <w:t>постсовременности</w:t>
      </w:r>
      <w:proofErr w:type="spellEnd"/>
      <w:r w:rsidRPr="00183BBE">
        <w:rPr>
          <w:color w:val="000000"/>
        </w:rPr>
        <w:t>» с учетом целой серии открытий последнего двадцатилетия в науках о человеке и попытками активного и последовательного продвижения нового реализма в</w:t>
      </w:r>
      <w:proofErr w:type="gramEnd"/>
      <w:r w:rsidRPr="00183BBE">
        <w:rPr>
          <w:color w:val="000000"/>
        </w:rPr>
        <w:t xml:space="preserve"> контексте </w:t>
      </w:r>
      <w:proofErr w:type="gramStart"/>
      <w:r w:rsidRPr="00183BBE">
        <w:rPr>
          <w:color w:val="000000"/>
        </w:rPr>
        <w:t>философско-антропологического</w:t>
      </w:r>
      <w:proofErr w:type="gramEnd"/>
      <w:r w:rsidRPr="00183BBE">
        <w:rPr>
          <w:color w:val="000000"/>
        </w:rPr>
        <w:t xml:space="preserve">  </w:t>
      </w:r>
      <w:proofErr w:type="spellStart"/>
      <w:r w:rsidRPr="00183BBE">
        <w:rPr>
          <w:color w:val="000000"/>
        </w:rPr>
        <w:t>дискурса</w:t>
      </w:r>
      <w:proofErr w:type="spellEnd"/>
      <w:r w:rsidRPr="00183BBE">
        <w:rPr>
          <w:color w:val="000000"/>
        </w:rPr>
        <w:t>,  а  с  другой,  -  с  теоретическими  трудностями, возникшими в аналитической философии при разработке вопросов</w:t>
      </w:r>
      <w:r>
        <w:rPr>
          <w:color w:val="000000"/>
        </w:rPr>
        <w:t xml:space="preserve"> модальной логики, семантики и </w:t>
      </w:r>
      <w:r w:rsidRPr="00183BBE">
        <w:rPr>
          <w:color w:val="000000"/>
        </w:rPr>
        <w:t>референции. Попытка их преодоления привела не только к появле</w:t>
      </w:r>
      <w:r>
        <w:rPr>
          <w:color w:val="000000"/>
        </w:rPr>
        <w:t xml:space="preserve">нию </w:t>
      </w:r>
      <w:r>
        <w:rPr>
          <w:color w:val="000000"/>
        </w:rPr>
        <w:lastRenderedPageBreak/>
        <w:t xml:space="preserve">целого ряда онтологических </w:t>
      </w:r>
      <w:r w:rsidRPr="00183BBE">
        <w:rPr>
          <w:color w:val="000000"/>
        </w:rPr>
        <w:t>допущений и к рассмотрению языка, мышления и познания в соци</w:t>
      </w:r>
      <w:r>
        <w:rPr>
          <w:color w:val="000000"/>
        </w:rPr>
        <w:t xml:space="preserve">ально-культурном контексте, но </w:t>
      </w:r>
      <w:r w:rsidRPr="00183BBE">
        <w:rPr>
          <w:color w:val="000000"/>
        </w:rPr>
        <w:t>и  к  разработке  эволюционной  эпистемологии  («</w:t>
      </w:r>
      <w:proofErr w:type="spellStart"/>
      <w:r w:rsidRPr="00183BBE">
        <w:rPr>
          <w:color w:val="000000"/>
        </w:rPr>
        <w:t>натура</w:t>
      </w:r>
      <w:r>
        <w:rPr>
          <w:color w:val="000000"/>
        </w:rPr>
        <w:t>лизированной</w:t>
      </w:r>
      <w:proofErr w:type="spellEnd"/>
      <w:r>
        <w:rPr>
          <w:color w:val="000000"/>
        </w:rPr>
        <w:t xml:space="preserve">  эпистемологии»), </w:t>
      </w:r>
      <w:r w:rsidRPr="00183BBE">
        <w:rPr>
          <w:color w:val="000000"/>
        </w:rPr>
        <w:t xml:space="preserve">соответствующей современному уровню знаний о мире и человеке.   </w:t>
      </w:r>
    </w:p>
    <w:p w:rsidR="00183BBE" w:rsidRPr="00183BBE" w:rsidRDefault="00183BBE" w:rsidP="00183BBE">
      <w:pPr>
        <w:ind w:firstLine="708"/>
        <w:jc w:val="both"/>
        <w:rPr>
          <w:color w:val="000000"/>
        </w:rPr>
      </w:pPr>
      <w:r w:rsidRPr="00183BBE">
        <w:rPr>
          <w:color w:val="000000"/>
        </w:rPr>
        <w:t>«Новый  натурализм»  рассматривается  в  тесном  сопряжени</w:t>
      </w:r>
      <w:r>
        <w:rPr>
          <w:color w:val="000000"/>
        </w:rPr>
        <w:t xml:space="preserve">и  с  предшествующей </w:t>
      </w:r>
      <w:r w:rsidRPr="00183BBE">
        <w:rPr>
          <w:color w:val="000000"/>
        </w:rPr>
        <w:t>философско-антропологической  традицией  как  направление,  ор</w:t>
      </w:r>
      <w:r>
        <w:rPr>
          <w:color w:val="000000"/>
        </w:rPr>
        <w:t xml:space="preserve">иентированное  на  преодоление </w:t>
      </w:r>
      <w:proofErr w:type="spellStart"/>
      <w:r w:rsidRPr="00183BBE">
        <w:rPr>
          <w:color w:val="000000"/>
        </w:rPr>
        <w:t>адаптационизма</w:t>
      </w:r>
      <w:proofErr w:type="spellEnd"/>
      <w:r w:rsidRPr="00183BBE">
        <w:rPr>
          <w:color w:val="000000"/>
        </w:rPr>
        <w:t xml:space="preserve"> и классического эволюционизма в трактовке «</w:t>
      </w:r>
      <w:proofErr w:type="spellStart"/>
      <w:r w:rsidRPr="00183BBE">
        <w:rPr>
          <w:color w:val="000000"/>
        </w:rPr>
        <w:t>Ho</w:t>
      </w:r>
      <w:r>
        <w:rPr>
          <w:color w:val="000000"/>
        </w:rPr>
        <w:t>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naturalis</w:t>
      </w:r>
      <w:proofErr w:type="spellEnd"/>
      <w:r>
        <w:rPr>
          <w:color w:val="000000"/>
        </w:rPr>
        <w:t xml:space="preserve">» и на комплексную </w:t>
      </w:r>
      <w:r w:rsidRPr="00183BBE">
        <w:rPr>
          <w:color w:val="000000"/>
        </w:rPr>
        <w:t xml:space="preserve">разработку  парадигмы,  связанной  с  </w:t>
      </w:r>
      <w:proofErr w:type="spellStart"/>
      <w:r w:rsidRPr="00183BBE">
        <w:rPr>
          <w:color w:val="000000"/>
        </w:rPr>
        <w:t>неадапционистскими</w:t>
      </w:r>
      <w:proofErr w:type="spellEnd"/>
      <w:r w:rsidRPr="00183BBE">
        <w:rPr>
          <w:color w:val="000000"/>
        </w:rPr>
        <w:t xml:space="preserve">  по</w:t>
      </w:r>
      <w:r>
        <w:rPr>
          <w:color w:val="000000"/>
        </w:rPr>
        <w:t xml:space="preserve">дходами  к  изучению  развития </w:t>
      </w:r>
      <w:r w:rsidRPr="00183BBE">
        <w:rPr>
          <w:color w:val="000000"/>
        </w:rPr>
        <w:t xml:space="preserve">механизмов познания и различных форм культурной активности человека.  </w:t>
      </w:r>
    </w:p>
    <w:p w:rsidR="00183BBE" w:rsidRPr="00183BBE" w:rsidRDefault="00183BBE" w:rsidP="00183BBE">
      <w:pPr>
        <w:ind w:firstLine="708"/>
        <w:jc w:val="both"/>
        <w:rPr>
          <w:color w:val="000000"/>
        </w:rPr>
      </w:pPr>
      <w:r w:rsidRPr="00183BBE">
        <w:rPr>
          <w:color w:val="000000"/>
        </w:rPr>
        <w:t>Задачи  курса  определяются  необходимостью  формирова</w:t>
      </w:r>
      <w:r>
        <w:rPr>
          <w:color w:val="000000"/>
        </w:rPr>
        <w:t xml:space="preserve">ния  у  студентов  комплексных </w:t>
      </w:r>
      <w:r w:rsidRPr="00183BBE">
        <w:rPr>
          <w:color w:val="000000"/>
        </w:rPr>
        <w:t>представлений  о  классических  и  неклассических  интер</w:t>
      </w:r>
      <w:r>
        <w:rPr>
          <w:color w:val="000000"/>
        </w:rPr>
        <w:t xml:space="preserve">претациях  актуальных  проблем </w:t>
      </w:r>
      <w:r w:rsidRPr="00183BBE">
        <w:rPr>
          <w:color w:val="000000"/>
        </w:rPr>
        <w:t>философской  антропологии,  об  основных  прикладных  направлениях</w:t>
      </w:r>
      <w:r>
        <w:rPr>
          <w:color w:val="000000"/>
        </w:rPr>
        <w:t xml:space="preserve">  в  этой  области  знаний,  о </w:t>
      </w:r>
      <w:r w:rsidRPr="00183BBE">
        <w:rPr>
          <w:color w:val="000000"/>
        </w:rPr>
        <w:t xml:space="preserve">границах  применяемых  сегодня  </w:t>
      </w:r>
      <w:proofErr w:type="spellStart"/>
      <w:r w:rsidRPr="00183BBE">
        <w:rPr>
          <w:color w:val="000000"/>
        </w:rPr>
        <w:t>экспликационных</w:t>
      </w:r>
      <w:proofErr w:type="spellEnd"/>
      <w:r w:rsidRPr="00183BBE">
        <w:rPr>
          <w:color w:val="000000"/>
        </w:rPr>
        <w:t xml:space="preserve">  моделей,</w:t>
      </w:r>
      <w:r>
        <w:rPr>
          <w:color w:val="000000"/>
        </w:rPr>
        <w:t xml:space="preserve">  их  научно-исследовательском </w:t>
      </w:r>
      <w:r w:rsidRPr="00183BBE">
        <w:rPr>
          <w:color w:val="000000"/>
        </w:rPr>
        <w:t xml:space="preserve">потенциале и возможных направлениях их дальнейшего совершенствования.      </w:t>
      </w:r>
    </w:p>
    <w:p w:rsidR="00183BBE" w:rsidRPr="00183BBE" w:rsidRDefault="00183BBE" w:rsidP="00183BBE">
      <w:pPr>
        <w:ind w:firstLine="708"/>
        <w:jc w:val="both"/>
        <w:rPr>
          <w:color w:val="000000"/>
        </w:rPr>
      </w:pPr>
      <w:r w:rsidRPr="00183BBE">
        <w:rPr>
          <w:color w:val="000000"/>
        </w:rPr>
        <w:t>В рамках изучения характерной для «нового натурализма</w:t>
      </w:r>
      <w:r>
        <w:rPr>
          <w:color w:val="000000"/>
        </w:rPr>
        <w:t xml:space="preserve">» философско-антропологической </w:t>
      </w:r>
      <w:r w:rsidRPr="00183BBE">
        <w:rPr>
          <w:color w:val="000000"/>
        </w:rPr>
        <w:t>проблематики основной упор делается на исследовании возможно</w:t>
      </w:r>
      <w:r>
        <w:rPr>
          <w:color w:val="000000"/>
        </w:rPr>
        <w:t xml:space="preserve">стей натуралистического метода </w:t>
      </w:r>
      <w:r w:rsidRPr="00183BBE">
        <w:rPr>
          <w:color w:val="000000"/>
        </w:rPr>
        <w:t>при прояснении вопросов, возникающих в любых сферах жизне</w:t>
      </w:r>
      <w:r>
        <w:rPr>
          <w:color w:val="000000"/>
        </w:rPr>
        <w:t xml:space="preserve">деятельности человека. Большое </w:t>
      </w:r>
      <w:r w:rsidRPr="00183BBE">
        <w:rPr>
          <w:color w:val="000000"/>
        </w:rPr>
        <w:t xml:space="preserve">внимание  уделяется  анализу  дискуссионных  проблем,  не  </w:t>
      </w:r>
      <w:r>
        <w:rPr>
          <w:color w:val="000000"/>
        </w:rPr>
        <w:t xml:space="preserve">имеющих  на  сегодняшний  день </w:t>
      </w:r>
      <w:r w:rsidRPr="00183BBE">
        <w:rPr>
          <w:color w:val="000000"/>
        </w:rPr>
        <w:t xml:space="preserve">однозначного решения, но позволяющих взглянуть на человека как </w:t>
      </w:r>
      <w:proofErr w:type="gramStart"/>
      <w:r w:rsidRPr="00183BBE">
        <w:rPr>
          <w:color w:val="000000"/>
        </w:rPr>
        <w:t>на</w:t>
      </w:r>
      <w:proofErr w:type="gramEnd"/>
      <w:r w:rsidRPr="00183BBE">
        <w:rPr>
          <w:color w:val="000000"/>
        </w:rPr>
        <w:t xml:space="preserve"> принципиально открытое </w:t>
      </w:r>
      <w:r w:rsidRPr="00183BBE">
        <w:rPr>
          <w:color w:val="000000"/>
        </w:rPr>
        <w:cr/>
        <w:t>существо, самим своим присутствием изменяющее среду своего оби</w:t>
      </w:r>
      <w:r>
        <w:rPr>
          <w:color w:val="000000"/>
        </w:rPr>
        <w:t xml:space="preserve">тания, а тем самым, в какой-то </w:t>
      </w:r>
      <w:r w:rsidRPr="00183BBE">
        <w:rPr>
          <w:color w:val="000000"/>
        </w:rPr>
        <w:t xml:space="preserve">мере, и свои «натуральные» свойства. </w:t>
      </w:r>
    </w:p>
    <w:p w:rsidR="00183BBE" w:rsidRDefault="00183BBE" w:rsidP="00183BBE">
      <w:pPr>
        <w:ind w:firstLine="708"/>
        <w:jc w:val="both"/>
        <w:rPr>
          <w:color w:val="000000"/>
        </w:rPr>
      </w:pPr>
      <w:r w:rsidRPr="00183BBE">
        <w:rPr>
          <w:color w:val="000000"/>
        </w:rPr>
        <w:t xml:space="preserve">Содержание тематических разделов курса раскрывается с </w:t>
      </w:r>
      <w:r>
        <w:rPr>
          <w:color w:val="000000"/>
        </w:rPr>
        <w:t xml:space="preserve">учетом критического осмысления </w:t>
      </w:r>
      <w:r w:rsidRPr="00183BBE">
        <w:rPr>
          <w:color w:val="000000"/>
        </w:rPr>
        <w:t xml:space="preserve">идей,  обоснованных  в  работах  </w:t>
      </w:r>
      <w:proofErr w:type="spellStart"/>
      <w:r w:rsidRPr="00183BBE">
        <w:rPr>
          <w:color w:val="000000"/>
        </w:rPr>
        <w:t>Дж</w:t>
      </w:r>
      <w:proofErr w:type="gramStart"/>
      <w:r w:rsidRPr="00183BBE">
        <w:rPr>
          <w:color w:val="000000"/>
        </w:rPr>
        <w:t>.Б</w:t>
      </w:r>
      <w:proofErr w:type="gramEnd"/>
      <w:r w:rsidRPr="00183BBE">
        <w:rPr>
          <w:color w:val="000000"/>
        </w:rPr>
        <w:t>аклера</w:t>
      </w:r>
      <w:proofErr w:type="spellEnd"/>
      <w:r w:rsidRPr="00183BBE">
        <w:rPr>
          <w:color w:val="000000"/>
        </w:rPr>
        <w:t xml:space="preserve">,  </w:t>
      </w:r>
      <w:proofErr w:type="spellStart"/>
      <w:r w:rsidRPr="00183BBE">
        <w:rPr>
          <w:color w:val="000000"/>
        </w:rPr>
        <w:t>Д.Деннета</w:t>
      </w:r>
      <w:proofErr w:type="spellEnd"/>
      <w:r w:rsidRPr="00183BBE">
        <w:rPr>
          <w:color w:val="000000"/>
        </w:rPr>
        <w:t xml:space="preserve">,  </w:t>
      </w:r>
      <w:proofErr w:type="spellStart"/>
      <w:r w:rsidRPr="00183BBE">
        <w:rPr>
          <w:color w:val="000000"/>
        </w:rPr>
        <w:t>П.Кэрца</w:t>
      </w:r>
      <w:proofErr w:type="spellEnd"/>
      <w:r w:rsidRPr="00183BBE">
        <w:rPr>
          <w:color w:val="000000"/>
        </w:rPr>
        <w:t>,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У.Куайна</w:t>
      </w:r>
      <w:proofErr w:type="spellEnd"/>
      <w:r>
        <w:rPr>
          <w:color w:val="000000"/>
        </w:rPr>
        <w:t xml:space="preserve">,  </w:t>
      </w:r>
      <w:proofErr w:type="spellStart"/>
      <w:r>
        <w:rPr>
          <w:color w:val="000000"/>
        </w:rPr>
        <w:t>К.Ламонта</w:t>
      </w:r>
      <w:proofErr w:type="spellEnd"/>
      <w:r>
        <w:rPr>
          <w:color w:val="000000"/>
        </w:rPr>
        <w:t xml:space="preserve">,  Т.  и </w:t>
      </w:r>
      <w:r w:rsidRPr="00183BBE">
        <w:rPr>
          <w:color w:val="000000"/>
        </w:rPr>
        <w:t xml:space="preserve">Н.Нагелей, </w:t>
      </w:r>
      <w:proofErr w:type="spellStart"/>
      <w:r w:rsidRPr="00183BBE">
        <w:rPr>
          <w:color w:val="000000"/>
        </w:rPr>
        <w:t>Б.Оудена</w:t>
      </w:r>
      <w:proofErr w:type="spellEnd"/>
      <w:r w:rsidRPr="00183BBE">
        <w:rPr>
          <w:color w:val="000000"/>
        </w:rPr>
        <w:t xml:space="preserve">, </w:t>
      </w:r>
      <w:proofErr w:type="spellStart"/>
      <w:r w:rsidRPr="00183BBE">
        <w:rPr>
          <w:color w:val="000000"/>
        </w:rPr>
        <w:t>Ст.Пинкера</w:t>
      </w:r>
      <w:proofErr w:type="spellEnd"/>
      <w:r w:rsidRPr="00183BBE">
        <w:rPr>
          <w:color w:val="000000"/>
        </w:rPr>
        <w:t xml:space="preserve">, </w:t>
      </w:r>
      <w:proofErr w:type="spellStart"/>
      <w:r w:rsidRPr="00183BBE">
        <w:rPr>
          <w:color w:val="000000"/>
        </w:rPr>
        <w:t>Р.В.Селларса</w:t>
      </w:r>
      <w:proofErr w:type="spellEnd"/>
      <w:r w:rsidRPr="00183BBE">
        <w:rPr>
          <w:color w:val="000000"/>
        </w:rPr>
        <w:t xml:space="preserve">, </w:t>
      </w:r>
      <w:proofErr w:type="spellStart"/>
      <w:r w:rsidRPr="00183BBE">
        <w:rPr>
          <w:color w:val="000000"/>
        </w:rPr>
        <w:t>Дж.Серла</w:t>
      </w:r>
      <w:proofErr w:type="spellEnd"/>
      <w:r w:rsidRPr="00183BBE">
        <w:rPr>
          <w:color w:val="000000"/>
        </w:rPr>
        <w:t xml:space="preserve">, М.Фарбера , </w:t>
      </w:r>
      <w:proofErr w:type="spellStart"/>
      <w:r w:rsidRPr="00183BBE">
        <w:rPr>
          <w:color w:val="000000"/>
        </w:rPr>
        <w:t>Дж.А.Фодора</w:t>
      </w:r>
      <w:proofErr w:type="spellEnd"/>
      <w:r w:rsidRPr="00183BBE">
        <w:rPr>
          <w:color w:val="000000"/>
        </w:rPr>
        <w:t xml:space="preserve"> и др.</w:t>
      </w:r>
    </w:p>
    <w:p w:rsidR="00183BBE" w:rsidRDefault="00183BBE" w:rsidP="00183BBE">
      <w:pPr>
        <w:ind w:firstLine="708"/>
        <w:rPr>
          <w:color w:val="000000"/>
        </w:rPr>
      </w:pPr>
    </w:p>
    <w:p w:rsidR="00183BBE" w:rsidRPr="00183BBE" w:rsidRDefault="00183BBE" w:rsidP="00183BBE">
      <w:pPr>
        <w:ind w:firstLine="708"/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>Проблема тела в современной философской антропологии</w:t>
      </w:r>
    </w:p>
    <w:p w:rsidR="00183BBE" w:rsidRPr="00183BBE" w:rsidRDefault="00183BBE" w:rsidP="00183BBE">
      <w:pPr>
        <w:ind w:firstLine="708"/>
        <w:rPr>
          <w:b/>
          <w:i/>
          <w:color w:val="000000"/>
        </w:rPr>
      </w:pPr>
      <w:r w:rsidRPr="00183BBE">
        <w:rPr>
          <w:b/>
          <w:i/>
          <w:color w:val="000000"/>
        </w:rPr>
        <w:t>Лектор:  к</w:t>
      </w:r>
      <w:proofErr w:type="gramStart"/>
      <w:r w:rsidRPr="00183BBE">
        <w:rPr>
          <w:b/>
          <w:i/>
          <w:color w:val="000000"/>
        </w:rPr>
        <w:t>.ф</w:t>
      </w:r>
      <w:proofErr w:type="gramEnd"/>
      <w:r w:rsidRPr="00183BBE">
        <w:rPr>
          <w:b/>
          <w:i/>
          <w:color w:val="000000"/>
        </w:rPr>
        <w:t xml:space="preserve">илос. наук Данилов Вячеслав Николаевич </w:t>
      </w:r>
    </w:p>
    <w:p w:rsidR="00183BBE" w:rsidRPr="00183BBE" w:rsidRDefault="00183BBE" w:rsidP="00183BBE">
      <w:pPr>
        <w:ind w:firstLine="708"/>
        <w:jc w:val="both"/>
        <w:rPr>
          <w:color w:val="000000"/>
        </w:rPr>
      </w:pPr>
      <w:r w:rsidRPr="00183BBE">
        <w:rPr>
          <w:color w:val="000000"/>
        </w:rPr>
        <w:t xml:space="preserve">Проблематика тела и телесности – одна из центральных в философской мысли XX века и современной философской антропологии. Проблема тела возникает в неклассическом мышлении в результате деструкции классической метафизики, оперировавшей жесткими оппозициями души и тела,  протяженной  материи  и  духа  и  т.п.  Телесность  оказывается  в  фокусе  внимания  в  связи  с </w:t>
      </w:r>
      <w:proofErr w:type="spellStart"/>
      <w:r w:rsidRPr="00183BBE">
        <w:rPr>
          <w:color w:val="000000"/>
        </w:rPr>
        <w:t>переинтерпретациями</w:t>
      </w:r>
      <w:proofErr w:type="spellEnd"/>
      <w:r w:rsidRPr="00183BBE">
        <w:rPr>
          <w:color w:val="000000"/>
        </w:rPr>
        <w:t xml:space="preserve">  кантовской  проблематики  конечности  в  феноменологии  и  философской антропологии первой половины ХХ века. Позднее проблематика телесности расширяется, включая в  себя  феминистскую  философию,  семиотику,  </w:t>
      </w:r>
      <w:proofErr w:type="spellStart"/>
      <w:r w:rsidRPr="00183BBE">
        <w:rPr>
          <w:color w:val="000000"/>
        </w:rPr>
        <w:t>постструктурализм</w:t>
      </w:r>
      <w:proofErr w:type="spellEnd"/>
      <w:r w:rsidRPr="00183BBE">
        <w:rPr>
          <w:color w:val="000000"/>
        </w:rPr>
        <w:t xml:space="preserve">,  современные междисциплинарные  исследования,  располагающиеся  на  границах  гуманитарных  наук  и специфических художественных и литературных практиках. </w:t>
      </w:r>
    </w:p>
    <w:p w:rsidR="00183BBE" w:rsidRDefault="00183BBE" w:rsidP="00183BBE">
      <w:pPr>
        <w:ind w:firstLine="708"/>
        <w:jc w:val="both"/>
        <w:rPr>
          <w:color w:val="000000"/>
        </w:rPr>
      </w:pPr>
      <w:proofErr w:type="gramStart"/>
      <w:r w:rsidRPr="00183BBE">
        <w:rPr>
          <w:color w:val="000000"/>
        </w:rPr>
        <w:t xml:space="preserve">Цели  курса  –  представить  учащимся  многообразие  различных  философских </w:t>
      </w:r>
      <w:proofErr w:type="spellStart"/>
      <w:r w:rsidRPr="00183BBE">
        <w:rPr>
          <w:color w:val="000000"/>
        </w:rPr>
        <w:t>концептуализаций</w:t>
      </w:r>
      <w:proofErr w:type="spellEnd"/>
      <w:r w:rsidRPr="00183BBE">
        <w:rPr>
          <w:color w:val="000000"/>
        </w:rPr>
        <w:t xml:space="preserve"> тела и телесности в современной философской антропологи и смежных научных дисциплинах  и  культурных  практиках.</w:t>
      </w:r>
      <w:proofErr w:type="gramEnd"/>
      <w:r w:rsidRPr="00183BBE">
        <w:rPr>
          <w:color w:val="000000"/>
        </w:rPr>
        <w:t xml:space="preserve">  Задачи  курса  –  предложить  учащимся  </w:t>
      </w:r>
      <w:r w:rsidRPr="00183BBE">
        <w:rPr>
          <w:color w:val="000000"/>
        </w:rPr>
        <w:lastRenderedPageBreak/>
        <w:t xml:space="preserve">когнитивный инструментарий  для  работы  с  концептуальными  единствами,  включающими  тематики  тела  и проблематики телесности в современной мысли и художественной практике. </w:t>
      </w:r>
    </w:p>
    <w:p w:rsidR="00183BBE" w:rsidRDefault="00183BBE" w:rsidP="00183BBE">
      <w:pPr>
        <w:ind w:firstLine="708"/>
        <w:rPr>
          <w:color w:val="000000"/>
        </w:rPr>
      </w:pPr>
    </w:p>
    <w:p w:rsidR="00183BBE" w:rsidRDefault="00183BBE" w:rsidP="00183BBE">
      <w:pPr>
        <w:ind w:firstLine="708"/>
        <w:rPr>
          <w:color w:val="000000"/>
        </w:rPr>
      </w:pPr>
    </w:p>
    <w:p w:rsidR="00183BBE" w:rsidRPr="00183BBE" w:rsidRDefault="00183BBE" w:rsidP="00183BBE">
      <w:pPr>
        <w:ind w:firstLine="708"/>
        <w:jc w:val="center"/>
        <w:rPr>
          <w:b/>
          <w:color w:val="000000"/>
        </w:rPr>
      </w:pPr>
      <w:proofErr w:type="spellStart"/>
      <w:r w:rsidRPr="00183BBE">
        <w:rPr>
          <w:rFonts w:ascii="Times New Roman" w:hAnsi="Times New Roman" w:cs="Times New Roman"/>
          <w:b/>
          <w:sz w:val="24"/>
          <w:szCs w:val="24"/>
        </w:rPr>
        <w:t>Участное</w:t>
      </w:r>
      <w:proofErr w:type="spellEnd"/>
      <w:r w:rsidRPr="00183BBE">
        <w:rPr>
          <w:rFonts w:ascii="Times New Roman" w:hAnsi="Times New Roman" w:cs="Times New Roman"/>
          <w:b/>
          <w:sz w:val="24"/>
          <w:szCs w:val="24"/>
        </w:rPr>
        <w:t xml:space="preserve"> мышление: миф и мифопоэтическое мировосприятие с точки зрения сингулярной философии</w:t>
      </w:r>
    </w:p>
    <w:p w:rsidR="00183BBE" w:rsidRDefault="00183BBE" w:rsidP="00183BBE">
      <w:pPr>
        <w:rPr>
          <w:b/>
          <w:i/>
        </w:rPr>
      </w:pPr>
      <w:r>
        <w:rPr>
          <w:b/>
          <w:i/>
        </w:rPr>
        <w:t>Лектор – доктор филос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 xml:space="preserve">аук </w:t>
      </w:r>
      <w:proofErr w:type="spellStart"/>
      <w:r>
        <w:rPr>
          <w:b/>
          <w:i/>
        </w:rPr>
        <w:t>Козолупенко</w:t>
      </w:r>
      <w:proofErr w:type="spellEnd"/>
      <w:r>
        <w:rPr>
          <w:b/>
          <w:i/>
        </w:rPr>
        <w:t xml:space="preserve"> Дарья Павловна</w:t>
      </w:r>
    </w:p>
    <w:p w:rsidR="00AD6530" w:rsidRDefault="00183BBE" w:rsidP="00AD6530">
      <w:pPr>
        <w:ind w:firstLine="360"/>
        <w:jc w:val="both"/>
      </w:pPr>
      <w:r>
        <w:rPr>
          <w:b/>
          <w:i/>
        </w:rPr>
        <w:tab/>
      </w:r>
      <w:r w:rsidR="00AD6530">
        <w:t>Ку</w:t>
      </w:r>
      <w:proofErr w:type="gramStart"/>
      <w:r w:rsidR="00AD6530">
        <w:t>рс стр</w:t>
      </w:r>
      <w:proofErr w:type="gramEnd"/>
      <w:r w:rsidR="00AD6530">
        <w:t xml:space="preserve">оится как проблемное изучение философии мифа и состоит из нескольких блоков, в конце каждого из которых предлагается проведение коллоквиума по наиболее дискуссионным вопросам курса. Первый блок, </w:t>
      </w:r>
      <w:r w:rsidR="00AD6530" w:rsidRPr="0090216A">
        <w:rPr>
          <w:b/>
          <w:bCs/>
        </w:rPr>
        <w:t>Общая теория и методология мифа</w:t>
      </w:r>
      <w:r w:rsidR="00AD6530">
        <w:rPr>
          <w:b/>
          <w:bCs/>
        </w:rPr>
        <w:t xml:space="preserve">, </w:t>
      </w:r>
      <w:r w:rsidR="00AD6530" w:rsidRPr="00AD6530">
        <w:rPr>
          <w:bCs/>
        </w:rPr>
        <w:t xml:space="preserve">предполагает </w:t>
      </w:r>
      <w:r w:rsidR="00AD6530">
        <w:rPr>
          <w:bCs/>
        </w:rPr>
        <w:t xml:space="preserve">рассмотрение мифа и грёзы в рамках представления о человеке в сингулярной философии, </w:t>
      </w:r>
      <w:proofErr w:type="spellStart"/>
      <w:r w:rsidR="00AD6530">
        <w:rPr>
          <w:bCs/>
        </w:rPr>
        <w:t>проблематизацию</w:t>
      </w:r>
      <w:proofErr w:type="spellEnd"/>
      <w:r w:rsidR="00AD6530">
        <w:rPr>
          <w:bCs/>
        </w:rPr>
        <w:t xml:space="preserve"> антропологической необходимости мифа, рассмотрение мифа как </w:t>
      </w:r>
      <w:proofErr w:type="spellStart"/>
      <w:r w:rsidR="00AD6530">
        <w:rPr>
          <w:bCs/>
        </w:rPr>
        <w:t>адогматического</w:t>
      </w:r>
      <w:proofErr w:type="spellEnd"/>
      <w:r w:rsidR="00AD6530">
        <w:rPr>
          <w:bCs/>
        </w:rPr>
        <w:t xml:space="preserve"> и недоказательного основания, а также аналитику наиболее распространённых трактовок мифа в современном сознании. Второй блок,  </w:t>
      </w:r>
      <w:r w:rsidR="00AD6530" w:rsidRPr="0090216A">
        <w:rPr>
          <w:b/>
          <w:bCs/>
        </w:rPr>
        <w:t xml:space="preserve">Миф и </w:t>
      </w:r>
      <w:proofErr w:type="spellStart"/>
      <w:r w:rsidR="00AD6530" w:rsidRPr="0090216A">
        <w:rPr>
          <w:b/>
          <w:bCs/>
        </w:rPr>
        <w:t>мифопоэтика</w:t>
      </w:r>
      <w:proofErr w:type="spellEnd"/>
      <w:r w:rsidR="00AD6530">
        <w:rPr>
          <w:b/>
          <w:bCs/>
        </w:rPr>
        <w:t xml:space="preserve">, </w:t>
      </w:r>
      <w:r w:rsidR="00AD6530">
        <w:rPr>
          <w:bCs/>
        </w:rPr>
        <w:t xml:space="preserve">обозначает миф, </w:t>
      </w:r>
      <w:proofErr w:type="spellStart"/>
      <w:r w:rsidR="00AD6530">
        <w:rPr>
          <w:bCs/>
        </w:rPr>
        <w:t>квази</w:t>
      </w:r>
      <w:proofErr w:type="spellEnd"/>
      <w:r w:rsidR="00AD6530">
        <w:rPr>
          <w:bCs/>
        </w:rPr>
        <w:t xml:space="preserve"> миф и </w:t>
      </w:r>
      <w:proofErr w:type="spellStart"/>
      <w:r w:rsidR="00AD6530">
        <w:rPr>
          <w:bCs/>
        </w:rPr>
        <w:t>мифопоэтику</w:t>
      </w:r>
      <w:proofErr w:type="spellEnd"/>
      <w:r w:rsidR="00AD6530">
        <w:rPr>
          <w:bCs/>
        </w:rPr>
        <w:t xml:space="preserve"> как разнородные (хотя и родственные) явления и вводит демаркационные линии между ними. Третий блок, </w:t>
      </w:r>
      <w:proofErr w:type="spellStart"/>
      <w:r w:rsidR="00AD6530" w:rsidRPr="0090216A">
        <w:rPr>
          <w:b/>
          <w:bCs/>
        </w:rPr>
        <w:t>Бытие-в-мире</w:t>
      </w:r>
      <w:proofErr w:type="spellEnd"/>
      <w:r w:rsidR="00AD6530" w:rsidRPr="0090216A">
        <w:rPr>
          <w:b/>
          <w:bCs/>
        </w:rPr>
        <w:t xml:space="preserve"> и его трактовка в мифопоэтическом мировосприятии</w:t>
      </w:r>
      <w:r w:rsidR="00AD6530">
        <w:rPr>
          <w:b/>
          <w:bCs/>
        </w:rPr>
        <w:t xml:space="preserve">, </w:t>
      </w:r>
      <w:r w:rsidR="00AD6530">
        <w:rPr>
          <w:bCs/>
        </w:rPr>
        <w:t xml:space="preserve">рассматривает основные законы мифопоэтического мировосприятия, связанные с пониманием свободы и предопределённости, </w:t>
      </w:r>
      <w:proofErr w:type="spellStart"/>
      <w:r w:rsidR="00AD6530">
        <w:rPr>
          <w:bCs/>
        </w:rPr>
        <w:t>и</w:t>
      </w:r>
      <w:proofErr w:type="spellEnd"/>
      <w:r w:rsidR="00AD6530">
        <w:rPr>
          <w:bCs/>
        </w:rPr>
        <w:t xml:space="preserve"> </w:t>
      </w:r>
      <w:proofErr w:type="spellStart"/>
      <w:r w:rsidR="00AD6530">
        <w:rPr>
          <w:bCs/>
        </w:rPr>
        <w:t>проблематизирует</w:t>
      </w:r>
      <w:proofErr w:type="spellEnd"/>
      <w:r w:rsidR="00AD6530">
        <w:rPr>
          <w:bCs/>
        </w:rPr>
        <w:t xml:space="preserve"> возможность трактовки человека как сингулярного события или как алгоритма в связи с мифопоэтическими законами  </w:t>
      </w:r>
      <w:proofErr w:type="spellStart"/>
      <w:r w:rsidR="00AD6530">
        <w:rPr>
          <w:bCs/>
        </w:rPr>
        <w:t>участного</w:t>
      </w:r>
      <w:proofErr w:type="spellEnd"/>
      <w:r w:rsidR="00AD6530">
        <w:rPr>
          <w:bCs/>
        </w:rPr>
        <w:t xml:space="preserve"> мышления и идеального равновесия. Четвертый блок, </w:t>
      </w:r>
      <w:proofErr w:type="spellStart"/>
      <w:r w:rsidR="00AD6530" w:rsidRPr="0090216A">
        <w:rPr>
          <w:b/>
          <w:bCs/>
        </w:rPr>
        <w:t>Самовосприятие</w:t>
      </w:r>
      <w:proofErr w:type="spellEnd"/>
      <w:r w:rsidR="00AD6530" w:rsidRPr="0090216A">
        <w:rPr>
          <w:b/>
          <w:bCs/>
        </w:rPr>
        <w:t xml:space="preserve"> и проблема самоидентификации в мифопоэтическом мировосприятии</w:t>
      </w:r>
      <w:r w:rsidR="00AD6530">
        <w:rPr>
          <w:b/>
          <w:bCs/>
        </w:rPr>
        <w:t xml:space="preserve">, </w:t>
      </w:r>
      <w:r w:rsidR="00AD6530">
        <w:rPr>
          <w:bCs/>
        </w:rPr>
        <w:t xml:space="preserve">затрагивает проблемы  </w:t>
      </w:r>
      <w:proofErr w:type="spellStart"/>
      <w:r w:rsidR="00AD6530">
        <w:rPr>
          <w:bCs/>
        </w:rPr>
        <w:t>самовоздействия</w:t>
      </w:r>
      <w:proofErr w:type="spellEnd"/>
      <w:r w:rsidR="00AD6530">
        <w:rPr>
          <w:bCs/>
        </w:rPr>
        <w:t xml:space="preserve"> и отношения к </w:t>
      </w:r>
      <w:proofErr w:type="gramStart"/>
      <w:r w:rsidR="00AD6530">
        <w:rPr>
          <w:bCs/>
        </w:rPr>
        <w:t>другому</w:t>
      </w:r>
      <w:proofErr w:type="gramEnd"/>
      <w:r w:rsidR="00AD6530">
        <w:rPr>
          <w:bCs/>
        </w:rPr>
        <w:t xml:space="preserve"> в мифопоэтическом мировосприятии и завершается общим коллоквиумом по теме </w:t>
      </w:r>
      <w:r w:rsidR="00AD6530" w:rsidRPr="00177C26">
        <w:rPr>
          <w:b/>
        </w:rPr>
        <w:t xml:space="preserve">Антропологические </w:t>
      </w:r>
      <w:r w:rsidR="007C1463">
        <w:rPr>
          <w:b/>
        </w:rPr>
        <w:t xml:space="preserve">конфигурации </w:t>
      </w:r>
      <w:r w:rsidR="00AD6530" w:rsidRPr="00177C26">
        <w:rPr>
          <w:b/>
        </w:rPr>
        <w:t>мифа</w:t>
      </w:r>
      <w:r w:rsidR="00AD6530">
        <w:t xml:space="preserve">. </w:t>
      </w:r>
    </w:p>
    <w:p w:rsidR="00AD6530" w:rsidRDefault="00AD6530" w:rsidP="00AD6530">
      <w:pPr>
        <w:shd w:val="clear" w:color="auto" w:fill="FFFFFF"/>
        <w:spacing w:line="355" w:lineRule="exact"/>
        <w:ind w:left="749" w:right="5702"/>
      </w:pPr>
      <w:r>
        <w:t>Цели дисциплины:</w:t>
      </w:r>
    </w:p>
    <w:p w:rsidR="00AD6530" w:rsidRPr="00784FF8" w:rsidRDefault="00AD6530" w:rsidP="00AD6530">
      <w:pPr>
        <w:rPr>
          <w:color w:val="000000"/>
        </w:rPr>
      </w:pPr>
      <w:r w:rsidRPr="00784FF8">
        <w:rPr>
          <w:color w:val="000000"/>
        </w:rPr>
        <w:t xml:space="preserve">- </w:t>
      </w:r>
      <w:r>
        <w:rPr>
          <w:color w:val="000000"/>
        </w:rPr>
        <w:t>сформировать представления</w:t>
      </w:r>
      <w:r w:rsidRPr="00784FF8">
        <w:rPr>
          <w:color w:val="000000"/>
        </w:rPr>
        <w:t xml:space="preserve"> о логике развития и стратегиях понимания</w:t>
      </w:r>
      <w:r>
        <w:rPr>
          <w:color w:val="000000"/>
        </w:rPr>
        <w:t xml:space="preserve"> мифа и </w:t>
      </w:r>
      <w:proofErr w:type="spellStart"/>
      <w:r>
        <w:rPr>
          <w:color w:val="000000"/>
        </w:rPr>
        <w:t>квази-мифа</w:t>
      </w:r>
      <w:proofErr w:type="spellEnd"/>
      <w:r w:rsidRPr="00784FF8">
        <w:rPr>
          <w:color w:val="000000"/>
        </w:rPr>
        <w:t>, а также об их влиянии на понимание  места человека в мире и его предназначения</w:t>
      </w:r>
      <w:r>
        <w:rPr>
          <w:color w:val="000000"/>
        </w:rPr>
        <w:t>;</w:t>
      </w:r>
    </w:p>
    <w:p w:rsidR="00AD6530" w:rsidRDefault="00AD6530" w:rsidP="00AD6530">
      <w:pPr>
        <w:rPr>
          <w:color w:val="000000"/>
        </w:rPr>
      </w:pPr>
      <w:r w:rsidRPr="00784FF8">
        <w:rPr>
          <w:color w:val="000000"/>
        </w:rPr>
        <w:t xml:space="preserve">- показать философские основания и специфику </w:t>
      </w:r>
      <w:r>
        <w:rPr>
          <w:color w:val="000000"/>
        </w:rPr>
        <w:t>мифопоэтического мировосприятия, рассмотреть антропологические основания мифа с точки зрения</w:t>
      </w:r>
      <w:r w:rsidRPr="00784FF8">
        <w:rPr>
          <w:color w:val="000000"/>
        </w:rPr>
        <w:t xml:space="preserve"> </w:t>
      </w:r>
      <w:r>
        <w:rPr>
          <w:color w:val="000000"/>
        </w:rPr>
        <w:t xml:space="preserve">сингулярной философии, рассматривающей человека как грезящее существо и делающей предметом своего изучения </w:t>
      </w:r>
      <w:r>
        <w:t>не дискретно выделенное тело человека, а событие, в котором физическое пространство расширяется посредством мнимостей;</w:t>
      </w:r>
    </w:p>
    <w:p w:rsidR="00AD6530" w:rsidRPr="00EB38F2" w:rsidRDefault="00AD6530" w:rsidP="00AD6530">
      <w:r>
        <w:rPr>
          <w:color w:val="000000"/>
        </w:rPr>
        <w:t xml:space="preserve">- </w:t>
      </w:r>
      <w:r w:rsidRPr="00784FF8">
        <w:rPr>
          <w:color w:val="000000"/>
        </w:rPr>
        <w:t xml:space="preserve"> сформировать представление о специфике понимания человека в</w:t>
      </w:r>
      <w:r>
        <w:rPr>
          <w:color w:val="000000"/>
        </w:rPr>
        <w:t xml:space="preserve"> мифопоэтическом мировосприятии</w:t>
      </w:r>
      <w:r w:rsidRPr="00784FF8">
        <w:rPr>
          <w:color w:val="000000"/>
        </w:rPr>
        <w:t xml:space="preserve">, дать представление об особенностях </w:t>
      </w:r>
      <w:r>
        <w:rPr>
          <w:color w:val="000000"/>
        </w:rPr>
        <w:t xml:space="preserve">мифа и </w:t>
      </w:r>
      <w:proofErr w:type="spellStart"/>
      <w:r>
        <w:rPr>
          <w:color w:val="000000"/>
        </w:rPr>
        <w:t>мифопоэтики</w:t>
      </w:r>
      <w:proofErr w:type="spellEnd"/>
      <w:r>
        <w:rPr>
          <w:color w:val="000000"/>
        </w:rPr>
        <w:t xml:space="preserve"> как основания человеческого мировосприятия и как его типа, характерного в качестве доминирующего для определённой </w:t>
      </w: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и личностной ситуации.</w:t>
      </w:r>
    </w:p>
    <w:p w:rsidR="00183BBE" w:rsidRPr="00183BBE" w:rsidRDefault="00183BBE" w:rsidP="007C1463">
      <w:pPr>
        <w:rPr>
          <w:color w:val="000000"/>
        </w:rPr>
      </w:pPr>
    </w:p>
    <w:p w:rsidR="00183BBE" w:rsidRPr="00183BBE" w:rsidRDefault="00183BBE" w:rsidP="00183BBE">
      <w:pPr>
        <w:ind w:firstLine="708"/>
        <w:rPr>
          <w:color w:val="000000"/>
        </w:rPr>
      </w:pPr>
      <w:r w:rsidRPr="00183BBE">
        <w:rPr>
          <w:color w:val="000000"/>
        </w:rPr>
        <w:t xml:space="preserve"> </w:t>
      </w:r>
    </w:p>
    <w:p w:rsidR="00183BBE" w:rsidRPr="00183BBE" w:rsidRDefault="00183BBE" w:rsidP="00183BBE">
      <w:pPr>
        <w:ind w:firstLine="708"/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>МФК: Сингулярная антропология: новые идеи в философии</w:t>
      </w:r>
    </w:p>
    <w:p w:rsidR="00183BBE" w:rsidRPr="00183BBE" w:rsidRDefault="00183BBE" w:rsidP="00183BBE">
      <w:pPr>
        <w:ind w:firstLine="708"/>
        <w:rPr>
          <w:b/>
          <w:i/>
          <w:color w:val="000000"/>
        </w:rPr>
      </w:pPr>
      <w:r w:rsidRPr="00183BBE">
        <w:rPr>
          <w:b/>
          <w:i/>
          <w:color w:val="000000"/>
        </w:rPr>
        <w:lastRenderedPageBreak/>
        <w:t>Лектор: д</w:t>
      </w:r>
      <w:proofErr w:type="gramStart"/>
      <w:r w:rsidRPr="00183BBE">
        <w:rPr>
          <w:b/>
          <w:i/>
          <w:color w:val="000000"/>
        </w:rPr>
        <w:t>.ф</w:t>
      </w:r>
      <w:proofErr w:type="gramEnd"/>
      <w:r w:rsidRPr="00183BBE">
        <w:rPr>
          <w:b/>
          <w:i/>
          <w:color w:val="000000"/>
        </w:rPr>
        <w:t xml:space="preserve">илос. наук Федор Иванович </w:t>
      </w:r>
      <w:proofErr w:type="spellStart"/>
      <w:r w:rsidRPr="00183BBE">
        <w:rPr>
          <w:b/>
          <w:i/>
          <w:color w:val="000000"/>
        </w:rPr>
        <w:t>Гиренок</w:t>
      </w:r>
      <w:proofErr w:type="spellEnd"/>
      <w:r w:rsidRPr="00183BBE">
        <w:rPr>
          <w:b/>
          <w:i/>
          <w:color w:val="000000"/>
        </w:rPr>
        <w:t xml:space="preserve"> </w:t>
      </w:r>
    </w:p>
    <w:p w:rsidR="00183BBE" w:rsidRPr="00183BBE" w:rsidRDefault="00183BBE" w:rsidP="00183BBE">
      <w:pPr>
        <w:ind w:firstLine="708"/>
        <w:rPr>
          <w:color w:val="000000"/>
        </w:rPr>
      </w:pPr>
      <w:r w:rsidRPr="00183BBE">
        <w:rPr>
          <w:color w:val="000000"/>
        </w:rPr>
        <w:t xml:space="preserve">В  курсе  раскрывается  содержание  сингулярной  антропологии.  «Сингулярность»  отменяет  идею вечного возвращения человека к одному и тому же, а также ставит под вопрос идею сверхчеловека. </w:t>
      </w:r>
    </w:p>
    <w:p w:rsidR="00183BBE" w:rsidRPr="00183BBE" w:rsidRDefault="00183BBE" w:rsidP="00183BBE">
      <w:pPr>
        <w:ind w:firstLine="708"/>
        <w:rPr>
          <w:color w:val="000000"/>
        </w:rPr>
      </w:pPr>
      <w:r w:rsidRPr="00183BBE">
        <w:rPr>
          <w:color w:val="000000"/>
        </w:rPr>
        <w:t xml:space="preserve">Предмет  сингулярной  антропологии  –  не  человек,  а  событие,  которое  состоит  из  определенной антропологической  конфигурации:  взаимодействия  нескольких  множеств  галлюцинирующих существ, наличия чувственно-сверхчувственных предметов (изображения, куклы). </w:t>
      </w:r>
    </w:p>
    <w:p w:rsidR="00183BBE" w:rsidRPr="00183BBE" w:rsidRDefault="00183BBE" w:rsidP="00183BBE">
      <w:pPr>
        <w:ind w:firstLine="708"/>
        <w:rPr>
          <w:color w:val="000000"/>
        </w:rPr>
      </w:pPr>
      <w:r w:rsidRPr="00183BBE">
        <w:rPr>
          <w:color w:val="000000"/>
        </w:rPr>
        <w:t xml:space="preserve">В курсе лекций разъясняется смысл «взрыва галлюцинаций» как сингулярного события, а также показываются  следствия  онтологической  неразличимости  сна  и  бодрствования.  Человек рассматривается как существо, спящее наяву, а бытие – как врата в мир сновидений. </w:t>
      </w:r>
    </w:p>
    <w:p w:rsidR="00183BBE" w:rsidRPr="00183BBE" w:rsidRDefault="00183BBE" w:rsidP="00183BBE">
      <w:pPr>
        <w:ind w:firstLine="708"/>
        <w:rPr>
          <w:color w:val="000000"/>
        </w:rPr>
      </w:pPr>
      <w:proofErr w:type="gramStart"/>
      <w:r w:rsidRPr="00183BBE">
        <w:rPr>
          <w:color w:val="000000"/>
        </w:rPr>
        <w:t>В  ходе  лекций  будут  рассмотрены  центральные  проблемы  современной  философии,  а  именно: сознание, интеллект, искусственный интеллект, в</w:t>
      </w:r>
      <w:r>
        <w:rPr>
          <w:color w:val="000000"/>
        </w:rPr>
        <w:t xml:space="preserve">оображение, эмоция, сновидения, </w:t>
      </w:r>
      <w:r w:rsidRPr="00183BBE">
        <w:rPr>
          <w:color w:val="000000"/>
        </w:rPr>
        <w:t xml:space="preserve">искусство, язык, социум. </w:t>
      </w:r>
      <w:proofErr w:type="gramEnd"/>
    </w:p>
    <w:p w:rsidR="00183BBE" w:rsidRPr="00183BBE" w:rsidRDefault="00183BBE" w:rsidP="00183BBE">
      <w:pPr>
        <w:ind w:firstLine="708"/>
        <w:rPr>
          <w:color w:val="000000"/>
        </w:rPr>
      </w:pPr>
      <w:r w:rsidRPr="00183BBE">
        <w:rPr>
          <w:color w:val="000000"/>
        </w:rPr>
        <w:t xml:space="preserve"> </w:t>
      </w:r>
    </w:p>
    <w:p w:rsidR="00183BBE" w:rsidRPr="00183BBE" w:rsidRDefault="00183BBE" w:rsidP="00183BBE">
      <w:pPr>
        <w:ind w:firstLine="708"/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 xml:space="preserve">Научно-исследовательский семинар «Неоклассика о двух тенденциях </w:t>
      </w:r>
      <w:proofErr w:type="gramStart"/>
      <w:r w:rsidRPr="00183BBE">
        <w:rPr>
          <w:b/>
          <w:color w:val="000000"/>
          <w:sz w:val="24"/>
          <w:szCs w:val="24"/>
        </w:rPr>
        <w:t>в</w:t>
      </w:r>
      <w:proofErr w:type="gramEnd"/>
    </w:p>
    <w:p w:rsidR="00183BBE" w:rsidRPr="00183BBE" w:rsidRDefault="00183BBE" w:rsidP="00183BBE">
      <w:pPr>
        <w:ind w:firstLine="708"/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>философии: метафизической и антропологической»</w:t>
      </w:r>
    </w:p>
    <w:p w:rsidR="00183BBE" w:rsidRPr="00183BBE" w:rsidRDefault="00183BBE" w:rsidP="00183BBE">
      <w:pPr>
        <w:ind w:firstLine="708"/>
        <w:rPr>
          <w:b/>
          <w:i/>
          <w:color w:val="000000"/>
        </w:rPr>
      </w:pPr>
      <w:r w:rsidRPr="00183BBE">
        <w:rPr>
          <w:b/>
          <w:i/>
          <w:color w:val="000000"/>
        </w:rPr>
        <w:t>Автор и ведущий семинара: д</w:t>
      </w:r>
      <w:proofErr w:type="gramStart"/>
      <w:r w:rsidRPr="00183BBE">
        <w:rPr>
          <w:b/>
          <w:i/>
          <w:color w:val="000000"/>
        </w:rPr>
        <w:t>.ф</w:t>
      </w:r>
      <w:proofErr w:type="gramEnd"/>
      <w:r w:rsidRPr="00183BBE">
        <w:rPr>
          <w:b/>
          <w:i/>
          <w:color w:val="000000"/>
        </w:rPr>
        <w:t xml:space="preserve">илос. наук Федор Иванович </w:t>
      </w:r>
      <w:proofErr w:type="spellStart"/>
      <w:r w:rsidRPr="00183BBE">
        <w:rPr>
          <w:b/>
          <w:i/>
          <w:color w:val="000000"/>
        </w:rPr>
        <w:t>Гиренок</w:t>
      </w:r>
      <w:proofErr w:type="spellEnd"/>
      <w:r w:rsidRPr="00183BBE">
        <w:rPr>
          <w:b/>
          <w:i/>
          <w:color w:val="000000"/>
        </w:rPr>
        <w:t xml:space="preserve"> </w:t>
      </w:r>
    </w:p>
    <w:p w:rsidR="00183BBE" w:rsidRPr="00784FF8" w:rsidRDefault="00183BBE" w:rsidP="00183BBE">
      <w:pPr>
        <w:ind w:firstLine="708"/>
        <w:rPr>
          <w:color w:val="000000"/>
        </w:rPr>
      </w:pPr>
      <w:r w:rsidRPr="00183BBE">
        <w:rPr>
          <w:color w:val="000000"/>
        </w:rPr>
        <w:t>Метафизическая тенденция в философии открывается словами Аристотеля: что есть сущее? Эта тенденция завершается словами Ницше о воле как сути сущего. Кризис метафизики выразил  Хайдеггер  словами:  бытие  зависит  от</w:t>
      </w:r>
      <w:r>
        <w:rPr>
          <w:color w:val="000000"/>
        </w:rPr>
        <w:t xml:space="preserve">  человека.  Антропологическая </w:t>
      </w:r>
      <w:r w:rsidRPr="00183BBE">
        <w:rPr>
          <w:color w:val="000000"/>
        </w:rPr>
        <w:t xml:space="preserve">тенденция приходит на смену кризису метафизики. На семинаре исследуется тезис Канта: бытие не есть  реальный  предикат.  Этот  тезис  связан  с  </w:t>
      </w:r>
      <w:proofErr w:type="spellStart"/>
      <w:r w:rsidRPr="00183BBE">
        <w:rPr>
          <w:color w:val="000000"/>
        </w:rPr>
        <w:t>апокалиптическим</w:t>
      </w:r>
      <w:proofErr w:type="spellEnd"/>
      <w:r w:rsidRPr="00183BBE">
        <w:rPr>
          <w:color w:val="000000"/>
        </w:rPr>
        <w:t xml:space="preserve">  тоном  современной философии. </w:t>
      </w:r>
      <w:r w:rsidRPr="00183BBE">
        <w:rPr>
          <w:color w:val="000000"/>
        </w:rPr>
        <w:cr/>
      </w:r>
    </w:p>
    <w:p w:rsidR="009B4CC6" w:rsidRPr="00DD1DBE" w:rsidRDefault="009B4CC6" w:rsidP="009B4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F00" w:rsidRPr="00316824" w:rsidRDefault="00565F00" w:rsidP="00565F00"/>
    <w:p w:rsidR="00565F00" w:rsidRDefault="00565F00" w:rsidP="002B0010">
      <w:pPr>
        <w:ind w:firstLine="708"/>
        <w:jc w:val="both"/>
        <w:rPr>
          <w:rFonts w:ascii="Times New Roman" w:hAnsi="Times New Roman" w:cs="Times New Roman"/>
        </w:rPr>
      </w:pPr>
    </w:p>
    <w:sectPr w:rsidR="00565F00" w:rsidSect="005B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2F9"/>
    <w:multiLevelType w:val="multilevel"/>
    <w:tmpl w:val="4234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B48CB"/>
    <w:multiLevelType w:val="multilevel"/>
    <w:tmpl w:val="A17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F1E19"/>
    <w:multiLevelType w:val="multilevel"/>
    <w:tmpl w:val="AC6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64A4E64"/>
    <w:multiLevelType w:val="multilevel"/>
    <w:tmpl w:val="221E2F6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A7B30"/>
    <w:multiLevelType w:val="multilevel"/>
    <w:tmpl w:val="9B3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F108BC"/>
    <w:multiLevelType w:val="multilevel"/>
    <w:tmpl w:val="893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722D80"/>
    <w:multiLevelType w:val="multilevel"/>
    <w:tmpl w:val="70F0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AA7178"/>
    <w:multiLevelType w:val="multilevel"/>
    <w:tmpl w:val="9B3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5030"/>
    <w:multiLevelType w:val="multilevel"/>
    <w:tmpl w:val="0190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247A4"/>
    <w:multiLevelType w:val="hybridMultilevel"/>
    <w:tmpl w:val="D142468A"/>
    <w:lvl w:ilvl="0" w:tplc="A59CDC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D0D28"/>
    <w:multiLevelType w:val="multilevel"/>
    <w:tmpl w:val="F57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9E1917"/>
    <w:multiLevelType w:val="multilevel"/>
    <w:tmpl w:val="9A6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32049F"/>
    <w:multiLevelType w:val="hybridMultilevel"/>
    <w:tmpl w:val="BF3C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600D2"/>
    <w:multiLevelType w:val="multilevel"/>
    <w:tmpl w:val="9B3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904"/>
    <w:rsid w:val="000229D5"/>
    <w:rsid w:val="000239CE"/>
    <w:rsid w:val="00033CB1"/>
    <w:rsid w:val="00103D88"/>
    <w:rsid w:val="00146F04"/>
    <w:rsid w:val="00183BBE"/>
    <w:rsid w:val="00186FAB"/>
    <w:rsid w:val="002B0010"/>
    <w:rsid w:val="003008DA"/>
    <w:rsid w:val="00364D3A"/>
    <w:rsid w:val="003C68D9"/>
    <w:rsid w:val="003D20B9"/>
    <w:rsid w:val="00463E54"/>
    <w:rsid w:val="00464577"/>
    <w:rsid w:val="00517DEC"/>
    <w:rsid w:val="00520AA5"/>
    <w:rsid w:val="00565F00"/>
    <w:rsid w:val="005B6254"/>
    <w:rsid w:val="006554B0"/>
    <w:rsid w:val="00657EC8"/>
    <w:rsid w:val="00671797"/>
    <w:rsid w:val="0067698C"/>
    <w:rsid w:val="006E1F44"/>
    <w:rsid w:val="00730AD7"/>
    <w:rsid w:val="00794B52"/>
    <w:rsid w:val="007C1463"/>
    <w:rsid w:val="00813F0D"/>
    <w:rsid w:val="00857EDB"/>
    <w:rsid w:val="00904C15"/>
    <w:rsid w:val="009B4CC6"/>
    <w:rsid w:val="00AD6530"/>
    <w:rsid w:val="00B5261B"/>
    <w:rsid w:val="00BD684B"/>
    <w:rsid w:val="00CB7B93"/>
    <w:rsid w:val="00CC0775"/>
    <w:rsid w:val="00D76307"/>
    <w:rsid w:val="00DC7C58"/>
    <w:rsid w:val="00E03D30"/>
    <w:rsid w:val="00E14904"/>
    <w:rsid w:val="00EB115B"/>
    <w:rsid w:val="00F13A93"/>
    <w:rsid w:val="00F31482"/>
    <w:rsid w:val="00FA1724"/>
    <w:rsid w:val="00FB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04"/>
  </w:style>
  <w:style w:type="paragraph" w:styleId="1">
    <w:name w:val="heading 1"/>
    <w:basedOn w:val="a0"/>
    <w:next w:val="a"/>
    <w:link w:val="10"/>
    <w:uiPriority w:val="99"/>
    <w:qFormat/>
    <w:rsid w:val="00904C15"/>
    <w:pPr>
      <w:numPr>
        <w:numId w:val="13"/>
      </w:numPr>
      <w:spacing w:before="240" w:after="12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65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E14904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904C15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565F0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2"/>
    <w:uiPriority w:val="59"/>
    <w:rsid w:val="00565F0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5203</Words>
  <Characters>29662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34796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2021-05-27T11:55:00Z</dcterms:created>
  <dcterms:modified xsi:type="dcterms:W3CDTF">2021-05-27T11:55:00Z</dcterms:modified>
</cp:coreProperties>
</file>