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A" w:rsidRPr="00924939" w:rsidRDefault="00B47A14" w:rsidP="00320601">
      <w:pPr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Темы для обсуждения на семинарских з</w:t>
      </w:r>
      <w:r w:rsidR="002F529C">
        <w:rPr>
          <w:rFonts w:ascii="Times New Roman" w:hAnsi="Times New Roman" w:cs="Times New Roman"/>
          <w:sz w:val="28"/>
          <w:szCs w:val="28"/>
        </w:rPr>
        <w:t xml:space="preserve">анятиях по социальной философии </w:t>
      </w:r>
      <w:bookmarkStart w:id="0" w:name="_GoBack"/>
      <w:bookmarkEnd w:id="0"/>
      <w:proofErr w:type="gramStart"/>
      <w:r w:rsidR="00E43B3A" w:rsidRPr="00924939">
        <w:rPr>
          <w:rFonts w:ascii="Times New Roman" w:hAnsi="Times New Roman" w:cs="Times New Roman"/>
          <w:b/>
          <w:sz w:val="28"/>
          <w:szCs w:val="28"/>
        </w:rPr>
        <w:t>Сциентистская</w:t>
      </w:r>
      <w:proofErr w:type="gramEnd"/>
      <w:r w:rsidR="00E43B3A" w:rsidRPr="009249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43B3A" w:rsidRPr="00924939">
        <w:rPr>
          <w:rFonts w:ascii="Times New Roman" w:hAnsi="Times New Roman" w:cs="Times New Roman"/>
          <w:b/>
          <w:sz w:val="28"/>
          <w:szCs w:val="28"/>
        </w:rPr>
        <w:t>антисциентистская</w:t>
      </w:r>
      <w:proofErr w:type="spellEnd"/>
      <w:r w:rsidR="00E43B3A" w:rsidRPr="00924939">
        <w:rPr>
          <w:rFonts w:ascii="Times New Roman" w:hAnsi="Times New Roman" w:cs="Times New Roman"/>
          <w:b/>
          <w:sz w:val="28"/>
          <w:szCs w:val="28"/>
        </w:rPr>
        <w:t xml:space="preserve"> трактовки</w:t>
      </w:r>
      <w:r w:rsidR="00EF2D59" w:rsidRPr="00924939">
        <w:rPr>
          <w:rFonts w:ascii="Times New Roman" w:hAnsi="Times New Roman" w:cs="Times New Roman"/>
          <w:b/>
          <w:sz w:val="28"/>
          <w:szCs w:val="28"/>
        </w:rPr>
        <w:t xml:space="preserve"> социальной</w:t>
      </w:r>
      <w:r w:rsidR="00E43B3A" w:rsidRPr="00924939">
        <w:rPr>
          <w:rFonts w:ascii="Times New Roman" w:hAnsi="Times New Roman" w:cs="Times New Roman"/>
          <w:b/>
          <w:sz w:val="28"/>
          <w:szCs w:val="28"/>
        </w:rPr>
        <w:t xml:space="preserve"> философии</w:t>
      </w:r>
      <w:r w:rsidR="00924939">
        <w:rPr>
          <w:rFonts w:ascii="Times New Roman" w:hAnsi="Times New Roman" w:cs="Times New Roman"/>
          <w:b/>
          <w:sz w:val="28"/>
          <w:szCs w:val="28"/>
        </w:rPr>
        <w:t>.</w:t>
      </w:r>
    </w:p>
    <w:p w:rsidR="00EF2D59" w:rsidRPr="00924939" w:rsidRDefault="00EF2D59" w:rsidP="00924939">
      <w:pPr>
        <w:pStyle w:val="a3"/>
        <w:numPr>
          <w:ilvl w:val="1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Проблема истины в социально-философском познании</w:t>
      </w:r>
    </w:p>
    <w:p w:rsidR="00EF2D59" w:rsidRPr="00924939" w:rsidRDefault="00EF2D59" w:rsidP="00924939">
      <w:pPr>
        <w:pStyle w:val="a3"/>
        <w:numPr>
          <w:ilvl w:val="1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Ценности как мотивационные предпочтения людей</w:t>
      </w:r>
    </w:p>
    <w:p w:rsidR="006E5603" w:rsidRPr="00924939" w:rsidRDefault="006E5603" w:rsidP="00924939">
      <w:pPr>
        <w:pStyle w:val="a3"/>
        <w:numPr>
          <w:ilvl w:val="1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Соотношение истин и ценностей, проблема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верифицируемости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ценностных суждений</w:t>
      </w:r>
      <w:r w:rsidR="00E66CC3" w:rsidRPr="00924939">
        <w:rPr>
          <w:rFonts w:ascii="Times New Roman" w:hAnsi="Times New Roman" w:cs="Times New Roman"/>
          <w:sz w:val="28"/>
          <w:szCs w:val="28"/>
        </w:rPr>
        <w:t>.</w:t>
      </w:r>
    </w:p>
    <w:p w:rsidR="00E66CC3" w:rsidRPr="00924939" w:rsidRDefault="00E66CC3" w:rsidP="00924939">
      <w:pPr>
        <w:pStyle w:val="1"/>
        <w:tabs>
          <w:tab w:val="left" w:pos="8306"/>
        </w:tabs>
        <w:ind w:left="786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литература:</w:t>
      </w:r>
    </w:p>
    <w:p w:rsidR="00E66CC3" w:rsidRPr="00924939" w:rsidRDefault="00E66CC3" w:rsidP="00924939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</w:p>
    <w:p w:rsidR="00E66CC3" w:rsidRPr="00924939" w:rsidRDefault="00944C8D" w:rsidP="00924939">
      <w:pPr>
        <w:pStyle w:val="a5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 </w:t>
      </w:r>
      <w:r w:rsidR="00F75B44">
        <w:rPr>
          <w:sz w:val="28"/>
          <w:szCs w:val="28"/>
        </w:rPr>
        <w:t xml:space="preserve">     </w:t>
      </w:r>
      <w:r w:rsidR="00E66CC3" w:rsidRPr="00924939">
        <w:rPr>
          <w:sz w:val="28"/>
          <w:szCs w:val="28"/>
        </w:rPr>
        <w:t>Арон Р. Этапы развития социологической мысли. М., 1993</w:t>
      </w:r>
    </w:p>
    <w:p w:rsidR="00E66CC3" w:rsidRPr="00924939" w:rsidRDefault="00E66CC3" w:rsidP="00F75B44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Вебер М. Смысл "свободы от оценки" в социологической и экономической науке. // Избранные произведения. М.1990</w:t>
      </w:r>
    </w:p>
    <w:p w:rsidR="00E66CC3" w:rsidRPr="00924939" w:rsidRDefault="00E66CC3" w:rsidP="00F75B44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Момджян</w:t>
      </w:r>
      <w:proofErr w:type="spellEnd"/>
      <w:r w:rsidRPr="00924939">
        <w:rPr>
          <w:sz w:val="28"/>
          <w:szCs w:val="28"/>
        </w:rPr>
        <w:t xml:space="preserve"> К.Х. </w:t>
      </w:r>
      <w:r w:rsidR="00D953D9" w:rsidRPr="00924939">
        <w:rPr>
          <w:sz w:val="28"/>
          <w:szCs w:val="28"/>
        </w:rPr>
        <w:t>С</w:t>
      </w:r>
      <w:r w:rsidRPr="00924939">
        <w:rPr>
          <w:sz w:val="28"/>
          <w:szCs w:val="28"/>
        </w:rPr>
        <w:t>оциальн</w:t>
      </w:r>
      <w:r w:rsidR="00D953D9" w:rsidRPr="00924939">
        <w:rPr>
          <w:sz w:val="28"/>
          <w:szCs w:val="28"/>
        </w:rPr>
        <w:t>ая</w:t>
      </w:r>
      <w:r w:rsidRPr="00924939">
        <w:rPr>
          <w:sz w:val="28"/>
          <w:szCs w:val="28"/>
        </w:rPr>
        <w:t xml:space="preserve"> философи</w:t>
      </w:r>
      <w:r w:rsidR="00D953D9" w:rsidRPr="00924939">
        <w:rPr>
          <w:sz w:val="28"/>
          <w:szCs w:val="28"/>
        </w:rPr>
        <w:t>я</w:t>
      </w:r>
      <w:r w:rsidRPr="00924939">
        <w:rPr>
          <w:sz w:val="28"/>
          <w:szCs w:val="28"/>
        </w:rPr>
        <w:t xml:space="preserve">. </w:t>
      </w:r>
      <w:r w:rsidR="00D953D9" w:rsidRPr="00924939">
        <w:rPr>
          <w:sz w:val="28"/>
          <w:szCs w:val="28"/>
        </w:rPr>
        <w:t>Часть 1. М., 2013.</w:t>
      </w:r>
    </w:p>
    <w:p w:rsidR="00E66CC3" w:rsidRPr="00924939" w:rsidRDefault="00E66CC3" w:rsidP="00F75B44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Поппер К. Логика социальных наук.//Эволюционная эпистемология и логика социальных наук. М., 2000.</w:t>
      </w:r>
    </w:p>
    <w:p w:rsidR="00D953D9" w:rsidRPr="00924939" w:rsidRDefault="00E66CC3" w:rsidP="00F75B44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Сорокин П.А. Программа преподавания социологии. // Человек. </w:t>
      </w:r>
      <w:r w:rsidR="00D953D9" w:rsidRPr="00924939">
        <w:rPr>
          <w:sz w:val="28"/>
          <w:szCs w:val="28"/>
        </w:rPr>
        <w:t xml:space="preserve">    </w:t>
      </w:r>
    </w:p>
    <w:p w:rsidR="00E66CC3" w:rsidRPr="00924939" w:rsidRDefault="00E66CC3" w:rsidP="00924939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Цивилизация. Общество. М.,1992.</w:t>
      </w:r>
    </w:p>
    <w:p w:rsidR="00E66CC3" w:rsidRPr="00924939" w:rsidRDefault="00E66CC3" w:rsidP="00F75B44">
      <w:pPr>
        <w:pStyle w:val="a6"/>
        <w:tabs>
          <w:tab w:val="left" w:pos="8306"/>
        </w:tabs>
        <w:ind w:left="786" w:right="84" w:firstLine="0"/>
        <w:jc w:val="left"/>
        <w:rPr>
          <w:sz w:val="28"/>
          <w:szCs w:val="28"/>
          <w:lang w:val="ru-RU"/>
        </w:rPr>
      </w:pPr>
      <w:proofErr w:type="spellStart"/>
      <w:r w:rsidRPr="00924939">
        <w:rPr>
          <w:sz w:val="28"/>
          <w:szCs w:val="28"/>
          <w:lang w:val="ru-RU"/>
        </w:rPr>
        <w:t>Штомпка</w:t>
      </w:r>
      <w:proofErr w:type="spellEnd"/>
      <w:r w:rsidRPr="00924939">
        <w:rPr>
          <w:sz w:val="28"/>
          <w:szCs w:val="28"/>
          <w:lang w:val="ru-RU"/>
        </w:rPr>
        <w:t xml:space="preserve"> П. Социология социальных изменений. М., 1996.</w:t>
      </w:r>
    </w:p>
    <w:p w:rsidR="00E66CC3" w:rsidRPr="00924939" w:rsidRDefault="00E66CC3" w:rsidP="00924939">
      <w:pPr>
        <w:pStyle w:val="1"/>
        <w:tabs>
          <w:tab w:val="left" w:pos="8306"/>
        </w:tabs>
        <w:ind w:left="786" w:right="84" w:firstLine="0"/>
        <w:jc w:val="left"/>
        <w:rPr>
          <w:sz w:val="28"/>
          <w:szCs w:val="28"/>
        </w:rPr>
      </w:pPr>
    </w:p>
    <w:p w:rsidR="00E66CC3" w:rsidRPr="00924939" w:rsidRDefault="00E66CC3" w:rsidP="0092493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43B3A" w:rsidRPr="00924939" w:rsidRDefault="004C6579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>Системны</w:t>
      </w:r>
      <w:r w:rsidR="008C1613" w:rsidRPr="00924939">
        <w:rPr>
          <w:rFonts w:ascii="Times New Roman" w:hAnsi="Times New Roman" w:cs="Times New Roman"/>
          <w:b/>
          <w:sz w:val="28"/>
          <w:szCs w:val="28"/>
        </w:rPr>
        <w:t>й подход в социальной философии</w:t>
      </w:r>
      <w:r w:rsidR="00924939">
        <w:rPr>
          <w:rFonts w:ascii="Times New Roman" w:hAnsi="Times New Roman" w:cs="Times New Roman"/>
          <w:b/>
          <w:sz w:val="28"/>
          <w:szCs w:val="28"/>
        </w:rPr>
        <w:t>.</w:t>
      </w:r>
    </w:p>
    <w:p w:rsidR="00AB48D9" w:rsidRPr="00924939" w:rsidRDefault="00AB48D9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Понятие системы</w:t>
      </w:r>
      <w:r w:rsidR="008C1613" w:rsidRPr="00924939">
        <w:rPr>
          <w:rFonts w:ascii="Times New Roman" w:hAnsi="Times New Roman" w:cs="Times New Roman"/>
          <w:sz w:val="28"/>
          <w:szCs w:val="28"/>
        </w:rPr>
        <w:t xml:space="preserve"> и типы системных объектов</w:t>
      </w:r>
    </w:p>
    <w:p w:rsidR="00AB48D9" w:rsidRPr="00924939" w:rsidRDefault="00AB48D9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Структурный аспект системного анализа</w:t>
      </w:r>
    </w:p>
    <w:p w:rsidR="008C1613" w:rsidRPr="00924939" w:rsidRDefault="008C1613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Интегративный аспект системного анализа</w:t>
      </w:r>
    </w:p>
    <w:p w:rsidR="008C1613" w:rsidRPr="00924939" w:rsidRDefault="008C1613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Динамический аспект системного анализа</w:t>
      </w:r>
      <w:r w:rsidR="00944C8D" w:rsidRPr="00924939">
        <w:rPr>
          <w:rFonts w:ascii="Times New Roman" w:hAnsi="Times New Roman" w:cs="Times New Roman"/>
          <w:sz w:val="28"/>
          <w:szCs w:val="28"/>
        </w:rPr>
        <w:t>.</w:t>
      </w:r>
    </w:p>
    <w:p w:rsidR="00944C8D" w:rsidRPr="00924939" w:rsidRDefault="00944C8D" w:rsidP="00924939">
      <w:pPr>
        <w:pStyle w:val="1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литература:</w:t>
      </w:r>
    </w:p>
    <w:p w:rsidR="00944C8D" w:rsidRPr="00924939" w:rsidRDefault="00944C8D" w:rsidP="00924939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286721" w:rsidRPr="00924939" w:rsidRDefault="00944C8D" w:rsidP="00F75B44">
      <w:pPr>
        <w:pStyle w:val="a4"/>
        <w:widowControl w:val="0"/>
        <w:tabs>
          <w:tab w:val="left" w:pos="8306"/>
        </w:tabs>
        <w:ind w:left="72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Анохин П.К. Философские аспекты теории функциональной системы. // Философские аспекты теории функциональной системы. М., 1978. </w:t>
      </w:r>
    </w:p>
    <w:p w:rsidR="00286721" w:rsidRPr="00924939" w:rsidRDefault="00286721" w:rsidP="00F75B44">
      <w:pPr>
        <w:pStyle w:val="a4"/>
        <w:widowControl w:val="0"/>
        <w:tabs>
          <w:tab w:val="left" w:pos="8306"/>
        </w:tabs>
        <w:ind w:left="72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Анохин П.К. </w:t>
      </w:r>
      <w:proofErr w:type="spellStart"/>
      <w:r w:rsidRPr="00924939">
        <w:rPr>
          <w:sz w:val="28"/>
          <w:szCs w:val="28"/>
        </w:rPr>
        <w:t>Системогенез</w:t>
      </w:r>
      <w:proofErr w:type="spellEnd"/>
      <w:r w:rsidRPr="00924939">
        <w:rPr>
          <w:sz w:val="28"/>
          <w:szCs w:val="28"/>
        </w:rPr>
        <w:t xml:space="preserve"> как общая закономерность эволюционного процесса.//Философские аспекты теории функциональной системы. М., 1978.</w:t>
      </w:r>
    </w:p>
    <w:p w:rsidR="00944C8D" w:rsidRPr="00924939" w:rsidRDefault="00944C8D" w:rsidP="00F75B44">
      <w:pPr>
        <w:pStyle w:val="a4"/>
        <w:widowControl w:val="0"/>
        <w:tabs>
          <w:tab w:val="left" w:pos="8306"/>
        </w:tabs>
        <w:ind w:left="72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Берталанфи</w:t>
      </w:r>
      <w:proofErr w:type="spellEnd"/>
      <w:r w:rsidRPr="00924939">
        <w:rPr>
          <w:sz w:val="28"/>
          <w:szCs w:val="28"/>
        </w:rPr>
        <w:t xml:space="preserve"> Л. История и статус общей теории систем.//Системные исследования. М., 1973</w:t>
      </w:r>
    </w:p>
    <w:p w:rsidR="00D953D9" w:rsidRPr="00924939" w:rsidRDefault="00D953D9" w:rsidP="00F75B44">
      <w:pPr>
        <w:pStyle w:val="1"/>
        <w:tabs>
          <w:tab w:val="left" w:pos="8306"/>
        </w:tabs>
        <w:ind w:left="72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Момджян</w:t>
      </w:r>
      <w:proofErr w:type="spellEnd"/>
      <w:r w:rsidRPr="00924939">
        <w:rPr>
          <w:sz w:val="28"/>
          <w:szCs w:val="28"/>
        </w:rPr>
        <w:t xml:space="preserve"> К.Х. Социальная философия. Часть 1. М., 2013.</w:t>
      </w:r>
    </w:p>
    <w:p w:rsidR="00D953D9" w:rsidRPr="00924939" w:rsidRDefault="00D953D9" w:rsidP="00F75B44">
      <w:pPr>
        <w:pStyle w:val="a4"/>
        <w:tabs>
          <w:tab w:val="left" w:pos="8306"/>
        </w:tabs>
        <w:ind w:left="72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Сорокин П.А. Структурная социология. // Человек. Цивилизация. Общество. М., 1992</w:t>
      </w:r>
    </w:p>
    <w:p w:rsidR="00D953D9" w:rsidRPr="00924939" w:rsidRDefault="00D953D9" w:rsidP="00924939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</w:t>
      </w:r>
    </w:p>
    <w:p w:rsidR="00944C8D" w:rsidRPr="00924939" w:rsidRDefault="00944C8D" w:rsidP="00924939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025AD8" w:rsidRPr="00924939" w:rsidRDefault="00E72D0C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 xml:space="preserve">Широкая </w:t>
      </w:r>
      <w:r w:rsidR="00025AD8" w:rsidRPr="00924939">
        <w:rPr>
          <w:rFonts w:ascii="Times New Roman" w:hAnsi="Times New Roman" w:cs="Times New Roman"/>
          <w:b/>
          <w:sz w:val="28"/>
          <w:szCs w:val="28"/>
        </w:rPr>
        <w:t>и узкая трактовка термина «</w:t>
      </w:r>
      <w:r w:rsidR="008C1613" w:rsidRPr="00924939">
        <w:rPr>
          <w:rFonts w:ascii="Times New Roman" w:hAnsi="Times New Roman" w:cs="Times New Roman"/>
          <w:b/>
          <w:sz w:val="28"/>
          <w:szCs w:val="28"/>
        </w:rPr>
        <w:t>обществ</w:t>
      </w:r>
      <w:r w:rsidR="00944C8D" w:rsidRPr="00924939">
        <w:rPr>
          <w:rFonts w:ascii="Times New Roman" w:hAnsi="Times New Roman" w:cs="Times New Roman"/>
          <w:b/>
          <w:sz w:val="28"/>
          <w:szCs w:val="28"/>
        </w:rPr>
        <w:t>о</w:t>
      </w:r>
      <w:r w:rsidR="00025AD8" w:rsidRPr="00924939">
        <w:rPr>
          <w:rFonts w:ascii="Times New Roman" w:hAnsi="Times New Roman" w:cs="Times New Roman"/>
          <w:b/>
          <w:sz w:val="28"/>
          <w:szCs w:val="28"/>
        </w:rPr>
        <w:t>»</w:t>
      </w:r>
      <w:r w:rsidR="00944C8D" w:rsidRPr="00924939">
        <w:rPr>
          <w:rFonts w:ascii="Times New Roman" w:hAnsi="Times New Roman" w:cs="Times New Roman"/>
          <w:b/>
          <w:sz w:val="28"/>
          <w:szCs w:val="28"/>
        </w:rPr>
        <w:t>.</w:t>
      </w:r>
    </w:p>
    <w:p w:rsidR="00D953D9" w:rsidRPr="00924939" w:rsidRDefault="00D953D9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C1613" w:rsidRPr="00924939" w:rsidRDefault="008C1613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lastRenderedPageBreak/>
        <w:t xml:space="preserve">Научные и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значения термина «общество»</w:t>
      </w:r>
    </w:p>
    <w:p w:rsidR="00D953D9" w:rsidRPr="00924939" w:rsidRDefault="008C1613" w:rsidP="00924939">
      <w:pPr>
        <w:pStyle w:val="a3"/>
        <w:tabs>
          <w:tab w:val="left" w:pos="8306"/>
        </w:tabs>
        <w:ind w:left="1866" w:right="84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Общество как социальная реальность</w:t>
      </w:r>
      <w:r w:rsidR="00D953D9" w:rsidRPr="00924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3D9" w:rsidRPr="00924939" w:rsidRDefault="00D953D9" w:rsidP="00924939">
      <w:pPr>
        <w:pStyle w:val="a3"/>
        <w:tabs>
          <w:tab w:val="left" w:pos="8306"/>
        </w:tabs>
        <w:ind w:left="1866" w:right="84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  <w:r w:rsidR="00532431" w:rsidRPr="00924939">
        <w:rPr>
          <w:rFonts w:ascii="Times New Roman" w:hAnsi="Times New Roman" w:cs="Times New Roman"/>
          <w:sz w:val="28"/>
          <w:szCs w:val="28"/>
        </w:rPr>
        <w:t>Общество как социальная группа</w:t>
      </w:r>
      <w:r w:rsidR="00944C8D" w:rsidRPr="00924939">
        <w:rPr>
          <w:rFonts w:ascii="Times New Roman" w:hAnsi="Times New Roman" w:cs="Times New Roman"/>
          <w:sz w:val="28"/>
          <w:szCs w:val="28"/>
        </w:rPr>
        <w:t>.</w:t>
      </w:r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D9" w:rsidRPr="00924939" w:rsidRDefault="00D953D9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 xml:space="preserve">Рекомендованная литература: </w:t>
      </w:r>
    </w:p>
    <w:p w:rsidR="00D953D9" w:rsidRPr="00924939" w:rsidRDefault="00D953D9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</w:p>
    <w:p w:rsidR="00D953D9" w:rsidRPr="00924939" w:rsidRDefault="00D953D9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Бхаскар</w:t>
      </w:r>
      <w:proofErr w:type="spellEnd"/>
      <w:r w:rsidRPr="00924939">
        <w:rPr>
          <w:sz w:val="28"/>
          <w:szCs w:val="28"/>
        </w:rPr>
        <w:t xml:space="preserve"> Р</w:t>
      </w:r>
      <w:r w:rsidRPr="00924939">
        <w:rPr>
          <w:i/>
          <w:sz w:val="28"/>
          <w:szCs w:val="28"/>
        </w:rPr>
        <w:t>.</w:t>
      </w:r>
      <w:r w:rsidRPr="00924939">
        <w:rPr>
          <w:sz w:val="28"/>
          <w:szCs w:val="28"/>
        </w:rPr>
        <w:t xml:space="preserve"> Общества.//</w:t>
      </w:r>
      <w:proofErr w:type="spellStart"/>
      <w:r w:rsidRPr="00924939">
        <w:rPr>
          <w:sz w:val="28"/>
          <w:szCs w:val="28"/>
        </w:rPr>
        <w:t>Социологос</w:t>
      </w:r>
      <w:proofErr w:type="spellEnd"/>
      <w:r w:rsidRPr="00924939">
        <w:rPr>
          <w:sz w:val="28"/>
          <w:szCs w:val="28"/>
        </w:rPr>
        <w:t>.  М. 1991.</w:t>
      </w:r>
    </w:p>
    <w:p w:rsidR="00D953D9" w:rsidRPr="00924939" w:rsidRDefault="00D953D9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Гидденс</w:t>
      </w:r>
      <w:proofErr w:type="spellEnd"/>
      <w:r w:rsidRPr="00924939">
        <w:rPr>
          <w:sz w:val="28"/>
          <w:szCs w:val="28"/>
        </w:rPr>
        <w:t xml:space="preserve"> Э. Устроение общества. М., 2003.</w:t>
      </w:r>
    </w:p>
    <w:p w:rsidR="00D953D9" w:rsidRPr="00924939" w:rsidRDefault="00D953D9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Вебер М. Основные социологические понятия.//Избранные произведения.</w:t>
      </w:r>
    </w:p>
    <w:p w:rsidR="00D953D9" w:rsidRPr="00924939" w:rsidRDefault="00D953D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                М., 1990.</w:t>
      </w:r>
    </w:p>
    <w:p w:rsidR="00D953D9" w:rsidRPr="00924939" w:rsidRDefault="00D953D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</w:t>
      </w:r>
      <w:proofErr w:type="spellStart"/>
      <w:r w:rsidRPr="00924939">
        <w:rPr>
          <w:sz w:val="28"/>
          <w:szCs w:val="28"/>
        </w:rPr>
        <w:t>Момджян</w:t>
      </w:r>
      <w:proofErr w:type="spellEnd"/>
      <w:r w:rsidRPr="00924939">
        <w:rPr>
          <w:sz w:val="28"/>
          <w:szCs w:val="28"/>
        </w:rPr>
        <w:t xml:space="preserve"> К.Х. Социальная философия. Часть 1. М., 2013.</w:t>
      </w:r>
    </w:p>
    <w:p w:rsidR="00F75B44" w:rsidRDefault="00D953D9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Сорокин П.А. Структурная социология. // Человек. Цивилизация.</w:t>
      </w:r>
    </w:p>
    <w:p w:rsidR="00D953D9" w:rsidRPr="00924939" w:rsidRDefault="00F75B44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953D9" w:rsidRPr="00924939">
        <w:rPr>
          <w:sz w:val="28"/>
          <w:szCs w:val="28"/>
        </w:rPr>
        <w:t xml:space="preserve"> Общество. М., 1992</w:t>
      </w:r>
    </w:p>
    <w:p w:rsidR="00D953D9" w:rsidRPr="00924939" w:rsidRDefault="00D953D9" w:rsidP="00924939">
      <w:pPr>
        <w:pStyle w:val="a4"/>
        <w:tabs>
          <w:tab w:val="left" w:pos="8222"/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Элиас</w:t>
      </w:r>
      <w:proofErr w:type="spellEnd"/>
      <w:r w:rsidRPr="00924939">
        <w:rPr>
          <w:sz w:val="28"/>
          <w:szCs w:val="28"/>
        </w:rPr>
        <w:t xml:space="preserve"> Н. Общество индивидов. М., 2001.</w:t>
      </w:r>
    </w:p>
    <w:p w:rsidR="008C1613" w:rsidRPr="00924939" w:rsidRDefault="008C1613" w:rsidP="00924939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944C8D" w:rsidRPr="00924939" w:rsidRDefault="00944C8D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72D0C" w:rsidRPr="00924939" w:rsidRDefault="00E72D0C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 xml:space="preserve">Человек как </w:t>
      </w:r>
      <w:r w:rsidR="00025AD8" w:rsidRPr="00924939">
        <w:rPr>
          <w:rFonts w:ascii="Times New Roman" w:hAnsi="Times New Roman" w:cs="Times New Roman"/>
          <w:b/>
          <w:sz w:val="28"/>
          <w:szCs w:val="28"/>
        </w:rPr>
        <w:t>творец</w:t>
      </w:r>
      <w:r w:rsidRPr="00924939">
        <w:rPr>
          <w:rFonts w:ascii="Times New Roman" w:hAnsi="Times New Roman" w:cs="Times New Roman"/>
          <w:b/>
          <w:sz w:val="28"/>
          <w:szCs w:val="28"/>
        </w:rPr>
        <w:t xml:space="preserve"> и продукт социальной реальности</w:t>
      </w:r>
    </w:p>
    <w:p w:rsidR="000F51CF" w:rsidRPr="00924939" w:rsidRDefault="000F51CF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Проблема родовой сущности человека</w:t>
      </w:r>
    </w:p>
    <w:p w:rsidR="000F51CF" w:rsidRPr="00924939" w:rsidRDefault="000F51CF" w:rsidP="00F75B44">
      <w:pPr>
        <w:pStyle w:val="a3"/>
        <w:numPr>
          <w:ilvl w:val="1"/>
          <w:numId w:val="2"/>
        </w:numPr>
        <w:ind w:left="1985" w:hanging="77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Типологические характеристики человека</w:t>
      </w:r>
    </w:p>
    <w:p w:rsidR="000F51CF" w:rsidRPr="00924939" w:rsidRDefault="000F51CF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Личностное измерение человека</w:t>
      </w:r>
    </w:p>
    <w:p w:rsidR="00D953D9" w:rsidRPr="00924939" w:rsidRDefault="00D953D9" w:rsidP="00924939">
      <w:pPr>
        <w:pStyle w:val="1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литература:</w:t>
      </w:r>
    </w:p>
    <w:p w:rsidR="00924939" w:rsidRDefault="00924939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</w:p>
    <w:p w:rsidR="00D953D9" w:rsidRPr="00924939" w:rsidRDefault="00D953D9" w:rsidP="00F75B44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Выготский Л.С. Мышление и речь. М., 1995. </w:t>
      </w:r>
    </w:p>
    <w:p w:rsidR="00D953D9" w:rsidRPr="00924939" w:rsidRDefault="00D953D9" w:rsidP="00F75B44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Леви-</w:t>
      </w:r>
      <w:proofErr w:type="spellStart"/>
      <w:r w:rsidRPr="00924939">
        <w:rPr>
          <w:sz w:val="28"/>
          <w:szCs w:val="28"/>
        </w:rPr>
        <w:t>Брюль</w:t>
      </w:r>
      <w:proofErr w:type="spellEnd"/>
      <w:r w:rsidRPr="00924939">
        <w:rPr>
          <w:sz w:val="28"/>
          <w:szCs w:val="28"/>
        </w:rPr>
        <w:t xml:space="preserve"> Л. Первобытное мышление. М., 1994</w:t>
      </w:r>
    </w:p>
    <w:p w:rsidR="00D953D9" w:rsidRPr="00924939" w:rsidRDefault="00D953D9" w:rsidP="00F75B44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Лурия</w:t>
      </w:r>
      <w:proofErr w:type="spellEnd"/>
      <w:r w:rsidRPr="00924939">
        <w:rPr>
          <w:sz w:val="28"/>
          <w:szCs w:val="28"/>
        </w:rPr>
        <w:t xml:space="preserve"> А.Р. «Лекции по общей психологии», М.-СПб</w:t>
      </w:r>
      <w:proofErr w:type="gramStart"/>
      <w:r w:rsidRPr="00924939">
        <w:rPr>
          <w:sz w:val="28"/>
          <w:szCs w:val="28"/>
        </w:rPr>
        <w:t>., «</w:t>
      </w:r>
      <w:proofErr w:type="gramEnd"/>
      <w:r w:rsidRPr="00924939">
        <w:rPr>
          <w:sz w:val="28"/>
          <w:szCs w:val="28"/>
        </w:rPr>
        <w:t>Питер», 2004;</w:t>
      </w:r>
    </w:p>
    <w:p w:rsidR="00924939" w:rsidRDefault="008102C0" w:rsidP="00F75B44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Маркс К. Людвиг </w:t>
      </w:r>
      <w:proofErr w:type="spellStart"/>
      <w:r w:rsidRPr="00924939">
        <w:rPr>
          <w:sz w:val="28"/>
          <w:szCs w:val="28"/>
        </w:rPr>
        <w:t>Фейрбах</w:t>
      </w:r>
      <w:proofErr w:type="spellEnd"/>
      <w:r w:rsidRPr="00924939">
        <w:rPr>
          <w:sz w:val="28"/>
          <w:szCs w:val="28"/>
        </w:rPr>
        <w:t xml:space="preserve">. // Маркс К., Энгельс Ф. </w:t>
      </w:r>
      <w:proofErr w:type="gramStart"/>
      <w:r w:rsidR="00924939" w:rsidRPr="00924939">
        <w:rPr>
          <w:sz w:val="28"/>
          <w:szCs w:val="28"/>
        </w:rPr>
        <w:t>Немецкая</w:t>
      </w:r>
      <w:proofErr w:type="gramEnd"/>
      <w:r w:rsidR="00924939" w:rsidRPr="00924939">
        <w:rPr>
          <w:sz w:val="28"/>
          <w:szCs w:val="28"/>
        </w:rPr>
        <w:t xml:space="preserve"> </w:t>
      </w:r>
      <w:r w:rsidR="00924939">
        <w:rPr>
          <w:sz w:val="28"/>
          <w:szCs w:val="28"/>
        </w:rPr>
        <w:t xml:space="preserve">  </w:t>
      </w:r>
    </w:p>
    <w:p w:rsidR="00924939" w:rsidRDefault="00924939" w:rsidP="00F75B44">
      <w:pPr>
        <w:pStyle w:val="a4"/>
        <w:widowControl w:val="0"/>
        <w:tabs>
          <w:tab w:val="left" w:pos="8306"/>
        </w:tabs>
        <w:ind w:left="704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Идеология</w:t>
      </w:r>
      <w:r>
        <w:rPr>
          <w:sz w:val="28"/>
          <w:szCs w:val="28"/>
        </w:rPr>
        <w:t>.</w:t>
      </w:r>
      <w:r w:rsidRPr="00924939">
        <w:rPr>
          <w:sz w:val="28"/>
          <w:szCs w:val="28"/>
        </w:rPr>
        <w:t xml:space="preserve"> Соч. Т.3.                     . </w:t>
      </w:r>
      <w:r>
        <w:rPr>
          <w:sz w:val="28"/>
          <w:szCs w:val="28"/>
        </w:rPr>
        <w:t xml:space="preserve">          </w:t>
      </w:r>
    </w:p>
    <w:p w:rsidR="00D953D9" w:rsidRPr="00924939" w:rsidRDefault="00F75B44" w:rsidP="00F75B44">
      <w:pPr>
        <w:pStyle w:val="a4"/>
        <w:widowControl w:val="0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953D9" w:rsidRPr="00924939">
        <w:rPr>
          <w:sz w:val="28"/>
          <w:szCs w:val="28"/>
        </w:rPr>
        <w:t>Момджян</w:t>
      </w:r>
      <w:proofErr w:type="spellEnd"/>
      <w:r w:rsidR="00D953D9" w:rsidRPr="00924939">
        <w:rPr>
          <w:sz w:val="28"/>
          <w:szCs w:val="28"/>
        </w:rPr>
        <w:t xml:space="preserve"> К.Х. Социальная философия. Часть 1. М., 2013.</w:t>
      </w:r>
    </w:p>
    <w:p w:rsidR="00D953D9" w:rsidRPr="00924939" w:rsidRDefault="00D953D9" w:rsidP="00924939">
      <w:pPr>
        <w:rPr>
          <w:rFonts w:ascii="Times New Roman" w:hAnsi="Times New Roman" w:cs="Times New Roman"/>
          <w:sz w:val="28"/>
          <w:szCs w:val="28"/>
        </w:rPr>
      </w:pPr>
    </w:p>
    <w:p w:rsidR="00025AD8" w:rsidRPr="00924939" w:rsidRDefault="00901167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>Соматические свойства человека и их влияние на его сущность</w:t>
      </w:r>
    </w:p>
    <w:p w:rsidR="0066118D" w:rsidRPr="00924939" w:rsidRDefault="0066118D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Субстратный подход к анализу человеческой сущности</w:t>
      </w:r>
    </w:p>
    <w:p w:rsidR="000560DB" w:rsidRPr="00924939" w:rsidRDefault="000560DB" w:rsidP="00F75B44">
      <w:pPr>
        <w:pStyle w:val="a3"/>
        <w:numPr>
          <w:ilvl w:val="1"/>
          <w:numId w:val="2"/>
        </w:numPr>
        <w:ind w:left="1843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Биогенная детерминация человеческой жизни</w:t>
      </w:r>
    </w:p>
    <w:p w:rsidR="000560DB" w:rsidRPr="00924939" w:rsidRDefault="000560DB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Телесные свойства человека и эффект «ожидаемого поведения» в обществе</w:t>
      </w:r>
    </w:p>
    <w:p w:rsidR="000560DB" w:rsidRPr="00924939" w:rsidRDefault="000560DB" w:rsidP="00F75B44">
      <w:pPr>
        <w:pStyle w:val="a3"/>
        <w:numPr>
          <w:ilvl w:val="1"/>
          <w:numId w:val="2"/>
        </w:numPr>
        <w:ind w:hanging="77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Антропологическая триада и ее роль в процессе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гоминизации</w:t>
      </w:r>
      <w:proofErr w:type="spellEnd"/>
      <w:r w:rsidR="008102C0" w:rsidRPr="00924939">
        <w:rPr>
          <w:rFonts w:ascii="Times New Roman" w:hAnsi="Times New Roman" w:cs="Times New Roman"/>
          <w:sz w:val="28"/>
          <w:szCs w:val="28"/>
        </w:rPr>
        <w:t>.</w:t>
      </w:r>
    </w:p>
    <w:p w:rsidR="00F75B44" w:rsidRDefault="008102C0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</w:t>
      </w:r>
    </w:p>
    <w:p w:rsidR="008102C0" w:rsidRPr="00924939" w:rsidRDefault="008102C0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 xml:space="preserve">Рекомендованная литература: </w:t>
      </w:r>
    </w:p>
    <w:p w:rsidR="008102C0" w:rsidRPr="00924939" w:rsidRDefault="008102C0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</w:p>
    <w:p w:rsidR="008102C0" w:rsidRPr="00924939" w:rsidRDefault="008102C0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Лоренц К. Оборотная сторона зеркала. М., 1998.</w:t>
      </w:r>
    </w:p>
    <w:p w:rsidR="008102C0" w:rsidRPr="00924939" w:rsidRDefault="00924939" w:rsidP="00924939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102C0" w:rsidRPr="00924939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="008102C0" w:rsidRPr="00924939">
        <w:rPr>
          <w:rFonts w:ascii="Times New Roman" w:hAnsi="Times New Roman" w:cs="Times New Roman"/>
          <w:sz w:val="28"/>
          <w:szCs w:val="28"/>
        </w:rPr>
        <w:t xml:space="preserve"> К.Х. Социальная философия. Часть 1. М., 2013.</w:t>
      </w:r>
    </w:p>
    <w:p w:rsidR="008102C0" w:rsidRPr="00924939" w:rsidRDefault="008102C0" w:rsidP="00924939">
      <w:pPr>
        <w:pStyle w:val="1"/>
        <w:tabs>
          <w:tab w:val="left" w:pos="8306"/>
        </w:tabs>
        <w:ind w:right="84" w:firstLine="0"/>
        <w:rPr>
          <w:sz w:val="28"/>
          <w:szCs w:val="28"/>
        </w:rPr>
      </w:pPr>
      <w:r w:rsidRPr="00924939">
        <w:rPr>
          <w:sz w:val="28"/>
          <w:szCs w:val="28"/>
        </w:rPr>
        <w:t xml:space="preserve">Поппер К. Естественный отбор и возникновение разума. // Эволюционная      </w:t>
      </w:r>
    </w:p>
    <w:p w:rsidR="008102C0" w:rsidRDefault="008102C0" w:rsidP="00924939">
      <w:pPr>
        <w:pStyle w:val="1"/>
        <w:tabs>
          <w:tab w:val="left" w:pos="8306"/>
        </w:tabs>
        <w:ind w:right="84" w:firstLine="0"/>
        <w:rPr>
          <w:sz w:val="28"/>
          <w:szCs w:val="28"/>
        </w:rPr>
      </w:pPr>
      <w:r w:rsidRPr="00924939">
        <w:rPr>
          <w:sz w:val="28"/>
          <w:szCs w:val="28"/>
        </w:rPr>
        <w:lastRenderedPageBreak/>
        <w:t xml:space="preserve">                  эпистемология и логика социальных наук. М., 2000.</w:t>
      </w:r>
    </w:p>
    <w:p w:rsidR="00924939" w:rsidRPr="00924939" w:rsidRDefault="00924939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Поршнев Б.Ф. О начале человеческой истории. М.1973</w:t>
      </w:r>
    </w:p>
    <w:p w:rsidR="008102C0" w:rsidRPr="00924939" w:rsidRDefault="00924939" w:rsidP="00924939">
      <w:pPr>
        <w:pStyle w:val="a4"/>
        <w:widowControl w:val="0"/>
        <w:tabs>
          <w:tab w:val="left" w:pos="8306"/>
        </w:tabs>
        <w:ind w:left="0" w:right="84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2C0" w:rsidRPr="00924939">
        <w:rPr>
          <w:sz w:val="28"/>
          <w:szCs w:val="28"/>
        </w:rPr>
        <w:t>Рогинский Я.Я Проблемы антропогенеза. М.,1977.</w:t>
      </w:r>
    </w:p>
    <w:p w:rsidR="008102C0" w:rsidRPr="00924939" w:rsidRDefault="008102C0" w:rsidP="00924939">
      <w:pPr>
        <w:rPr>
          <w:rFonts w:ascii="Times New Roman" w:hAnsi="Times New Roman" w:cs="Times New Roman"/>
          <w:sz w:val="28"/>
          <w:szCs w:val="28"/>
        </w:rPr>
      </w:pPr>
    </w:p>
    <w:p w:rsidR="00650C13" w:rsidRPr="00924939" w:rsidRDefault="00650C13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 xml:space="preserve">Деятельность как </w:t>
      </w:r>
      <w:r w:rsidR="00EC589F" w:rsidRPr="00924939">
        <w:rPr>
          <w:rFonts w:ascii="Times New Roman" w:hAnsi="Times New Roman" w:cs="Times New Roman"/>
          <w:b/>
          <w:sz w:val="28"/>
          <w:szCs w:val="28"/>
        </w:rPr>
        <w:t>способ существования человека</w:t>
      </w:r>
    </w:p>
    <w:p w:rsidR="00650C13" w:rsidRPr="00924939" w:rsidRDefault="00650C13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Информационная специфика деятельности: </w:t>
      </w:r>
      <w:r w:rsidR="00C26243" w:rsidRPr="00924939">
        <w:rPr>
          <w:rFonts w:ascii="Times New Roman" w:hAnsi="Times New Roman" w:cs="Times New Roman"/>
          <w:sz w:val="28"/>
          <w:szCs w:val="28"/>
        </w:rPr>
        <w:t>феномен мышления</w:t>
      </w:r>
    </w:p>
    <w:p w:rsidR="000904D5" w:rsidRPr="00924939" w:rsidRDefault="000904D5" w:rsidP="00781EE9">
      <w:pPr>
        <w:pStyle w:val="a3"/>
        <w:numPr>
          <w:ilvl w:val="1"/>
          <w:numId w:val="2"/>
        </w:numPr>
        <w:ind w:left="1843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Адаптивная специфика деятельности: орудийное отношение к среде</w:t>
      </w:r>
    </w:p>
    <w:p w:rsidR="000904D5" w:rsidRPr="00924939" w:rsidRDefault="005562B5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Дискуссионные проблемы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="00924939">
        <w:rPr>
          <w:rFonts w:ascii="Times New Roman" w:hAnsi="Times New Roman" w:cs="Times New Roman"/>
          <w:sz w:val="28"/>
          <w:szCs w:val="28"/>
        </w:rPr>
        <w:t>.</w:t>
      </w:r>
    </w:p>
    <w:p w:rsidR="008102C0" w:rsidRPr="00924939" w:rsidRDefault="008102C0" w:rsidP="00924939">
      <w:pPr>
        <w:pStyle w:val="a4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литература:</w:t>
      </w:r>
    </w:p>
    <w:p w:rsidR="000E6675" w:rsidRPr="00924939" w:rsidRDefault="000E6675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  <w:lang w:val="en-US"/>
        </w:rPr>
      </w:pPr>
    </w:p>
    <w:p w:rsidR="008102C0" w:rsidRPr="00924939" w:rsidRDefault="008102C0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Алексеев В.П. Становление человечества. М. 1984</w:t>
      </w:r>
    </w:p>
    <w:p w:rsidR="008102C0" w:rsidRPr="00924939" w:rsidRDefault="00DB1BD1" w:rsidP="009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102C0" w:rsidRPr="00924939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="008102C0" w:rsidRPr="00924939">
        <w:rPr>
          <w:rFonts w:ascii="Times New Roman" w:hAnsi="Times New Roman" w:cs="Times New Roman"/>
          <w:sz w:val="28"/>
          <w:szCs w:val="28"/>
        </w:rPr>
        <w:t xml:space="preserve"> С. Сумма технологии. М.,1968.</w:t>
      </w:r>
    </w:p>
    <w:p w:rsidR="00DB1BD1" w:rsidRPr="00924939" w:rsidRDefault="008102C0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Момджян</w:t>
      </w:r>
      <w:proofErr w:type="spellEnd"/>
      <w:r w:rsidRPr="00924939">
        <w:rPr>
          <w:sz w:val="28"/>
          <w:szCs w:val="28"/>
        </w:rPr>
        <w:t xml:space="preserve"> К.Х. Социальная философия. Часть 1. М., 2013.</w:t>
      </w:r>
      <w:r w:rsidR="00DB1BD1" w:rsidRPr="00924939">
        <w:rPr>
          <w:sz w:val="28"/>
          <w:szCs w:val="28"/>
        </w:rPr>
        <w:t xml:space="preserve"> </w:t>
      </w:r>
    </w:p>
    <w:p w:rsidR="00DB1BD1" w:rsidRPr="00924939" w:rsidRDefault="00DB1BD1" w:rsidP="00924939">
      <w:pPr>
        <w:pStyle w:val="a4"/>
        <w:widowControl w:val="0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Поршнев Б.Ф. О начале человеческой истории. М.1973</w:t>
      </w:r>
    </w:p>
    <w:p w:rsidR="008102C0" w:rsidRPr="00924939" w:rsidRDefault="008102C0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Рогинский Я.Я Проблемы антропогенеза. М.,1977. </w:t>
      </w:r>
    </w:p>
    <w:p w:rsidR="008102C0" w:rsidRPr="00924939" w:rsidRDefault="008102C0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sz w:val="28"/>
          <w:szCs w:val="28"/>
        </w:rPr>
        <w:t>Энгельс Ф. Роль труда в превращении обезьяны в человека // Маркс К., Энгельс Ф. Соч., т.21</w:t>
      </w:r>
    </w:p>
    <w:p w:rsidR="008102C0" w:rsidRPr="00924939" w:rsidRDefault="008102C0" w:rsidP="00924939">
      <w:pPr>
        <w:rPr>
          <w:rFonts w:ascii="Times New Roman" w:hAnsi="Times New Roman" w:cs="Times New Roman"/>
          <w:sz w:val="28"/>
          <w:szCs w:val="28"/>
        </w:rPr>
      </w:pPr>
    </w:p>
    <w:p w:rsidR="003F593E" w:rsidRPr="00924939" w:rsidRDefault="003F593E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 xml:space="preserve">Потребности человека и их </w:t>
      </w:r>
      <w:r w:rsidR="00A43EAF" w:rsidRPr="00924939">
        <w:rPr>
          <w:rFonts w:ascii="Times New Roman" w:hAnsi="Times New Roman" w:cs="Times New Roman"/>
          <w:b/>
          <w:sz w:val="28"/>
          <w:szCs w:val="28"/>
        </w:rPr>
        <w:t>роль в деятельности людей</w:t>
      </w:r>
      <w:r w:rsidR="00E25D64" w:rsidRPr="009249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0067" w:rsidRPr="00924939" w:rsidRDefault="009C10AD" w:rsidP="00781EE9">
      <w:pPr>
        <w:pStyle w:val="a3"/>
        <w:numPr>
          <w:ilvl w:val="1"/>
          <w:numId w:val="2"/>
        </w:numPr>
        <w:ind w:left="1560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Потребность как </w:t>
      </w:r>
      <w:r w:rsidR="009072F7" w:rsidRPr="00924939">
        <w:rPr>
          <w:rFonts w:ascii="Times New Roman" w:hAnsi="Times New Roman" w:cs="Times New Roman"/>
          <w:sz w:val="28"/>
          <w:szCs w:val="28"/>
        </w:rPr>
        <w:t>детерминирующий</w:t>
      </w:r>
      <w:r w:rsidRPr="00924939">
        <w:rPr>
          <w:rFonts w:ascii="Times New Roman" w:hAnsi="Times New Roman" w:cs="Times New Roman"/>
          <w:sz w:val="28"/>
          <w:szCs w:val="28"/>
        </w:rPr>
        <w:t xml:space="preserve"> фактор деятельности</w:t>
      </w:r>
    </w:p>
    <w:p w:rsidR="009C10AD" w:rsidRPr="00924939" w:rsidRDefault="00A43EAF" w:rsidP="00781EE9">
      <w:pPr>
        <w:pStyle w:val="a3"/>
        <w:numPr>
          <w:ilvl w:val="1"/>
          <w:numId w:val="2"/>
        </w:numPr>
        <w:ind w:left="1560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Потребность и ее отражение в человеческой психике</w:t>
      </w:r>
    </w:p>
    <w:p w:rsidR="00A43EAF" w:rsidRPr="00924939" w:rsidRDefault="00A43EAF" w:rsidP="00781EE9">
      <w:pPr>
        <w:pStyle w:val="a3"/>
        <w:numPr>
          <w:ilvl w:val="1"/>
          <w:numId w:val="2"/>
        </w:numPr>
        <w:spacing w:after="0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Типология потребностей</w:t>
      </w:r>
      <w:r w:rsidR="000E6675" w:rsidRPr="00924939">
        <w:rPr>
          <w:rFonts w:ascii="Times New Roman" w:hAnsi="Times New Roman" w:cs="Times New Roman"/>
          <w:sz w:val="28"/>
          <w:szCs w:val="28"/>
        </w:rPr>
        <w:t>.</w:t>
      </w: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             </w:t>
      </w:r>
      <w:proofErr w:type="gramStart"/>
      <w:r w:rsidRPr="00924939">
        <w:rPr>
          <w:sz w:val="28"/>
          <w:szCs w:val="28"/>
          <w:lang w:val="en-US"/>
        </w:rPr>
        <w:t>d</w:t>
      </w:r>
      <w:proofErr w:type="gramEnd"/>
      <w:r w:rsidRPr="00924939">
        <w:rPr>
          <w:sz w:val="28"/>
          <w:szCs w:val="28"/>
        </w:rPr>
        <w:t xml:space="preserve">. </w:t>
      </w:r>
      <w:r w:rsidR="00781EE9">
        <w:rPr>
          <w:sz w:val="28"/>
          <w:szCs w:val="28"/>
        </w:rPr>
        <w:t xml:space="preserve">    </w:t>
      </w:r>
      <w:r w:rsidR="00A43EAF" w:rsidRPr="00924939">
        <w:rPr>
          <w:sz w:val="28"/>
          <w:szCs w:val="28"/>
        </w:rPr>
        <w:t xml:space="preserve">Потребности и интересы </w:t>
      </w: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 xml:space="preserve">Рекомендованная литература: </w:t>
      </w:r>
    </w:p>
    <w:p w:rsidR="00A43EAF" w:rsidRPr="00924939" w:rsidRDefault="00A43EAF" w:rsidP="00924939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0E6675" w:rsidRPr="00924939" w:rsidRDefault="000E6675" w:rsidP="00924939">
      <w:pPr>
        <w:pStyle w:val="a4"/>
        <w:widowControl w:val="0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Маркс К. Философско-экономические рукописи 1844 года.//Маркс К., Энгельс Ф. Из ранних произведений. М.,1956. </w:t>
      </w:r>
    </w:p>
    <w:p w:rsidR="000E6675" w:rsidRPr="00924939" w:rsidRDefault="000E6675" w:rsidP="00924939">
      <w:pPr>
        <w:pStyle w:val="a4"/>
        <w:widowControl w:val="0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Маслоу</w:t>
      </w:r>
      <w:proofErr w:type="spellEnd"/>
      <w:r w:rsidRPr="00924939">
        <w:rPr>
          <w:sz w:val="28"/>
          <w:szCs w:val="28"/>
        </w:rPr>
        <w:t xml:space="preserve"> А. Мотивация и личность. СПб</w:t>
      </w:r>
      <w:proofErr w:type="gramStart"/>
      <w:r w:rsidRPr="00924939">
        <w:rPr>
          <w:sz w:val="28"/>
          <w:szCs w:val="28"/>
        </w:rPr>
        <w:t xml:space="preserve">., </w:t>
      </w:r>
      <w:proofErr w:type="gramEnd"/>
      <w:r w:rsidRPr="00924939">
        <w:rPr>
          <w:sz w:val="28"/>
          <w:szCs w:val="28"/>
        </w:rPr>
        <w:t xml:space="preserve">1999.  </w:t>
      </w:r>
    </w:p>
    <w:p w:rsidR="008102C0" w:rsidRPr="002F529C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К.Х. Социальная философия. Часть 1. М., 2013.</w:t>
      </w:r>
    </w:p>
    <w:p w:rsidR="000E6675" w:rsidRPr="00924939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К. Галактика потребностей. СПб, 2003.</w:t>
      </w:r>
    </w:p>
    <w:p w:rsidR="000E6675" w:rsidRPr="00924939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E6675" w:rsidRPr="00924939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F593E" w:rsidRPr="00924939" w:rsidRDefault="003F593E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>Роль сознания в деятельности людей</w:t>
      </w:r>
    </w:p>
    <w:p w:rsidR="0023488D" w:rsidRPr="00924939" w:rsidRDefault="0023488D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«Свобода воли» как проблема социальной философии</w:t>
      </w:r>
    </w:p>
    <w:p w:rsidR="0023488D" w:rsidRPr="00924939" w:rsidRDefault="0023488D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Фаталистические интерпретации деятельности</w:t>
      </w:r>
    </w:p>
    <w:p w:rsidR="007D5E4B" w:rsidRPr="00924939" w:rsidRDefault="007D5E4B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Волюнтаристические интерпретации деятельности</w:t>
      </w:r>
    </w:p>
    <w:p w:rsidR="007D5E4B" w:rsidRPr="00924939" w:rsidRDefault="007D5E4B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lastRenderedPageBreak/>
        <w:t>Материализм и идеализм как парадигмы социально-философского знания</w:t>
      </w:r>
      <w:r w:rsidR="00924939" w:rsidRPr="00924939">
        <w:rPr>
          <w:rFonts w:ascii="Times New Roman" w:hAnsi="Times New Roman" w:cs="Times New Roman"/>
          <w:sz w:val="28"/>
          <w:szCs w:val="28"/>
        </w:rPr>
        <w:t>.</w:t>
      </w:r>
    </w:p>
    <w:p w:rsidR="00924939" w:rsidRPr="00924939" w:rsidRDefault="00924939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</w:t>
      </w:r>
    </w:p>
    <w:p w:rsidR="00924939" w:rsidRPr="00924939" w:rsidRDefault="00924939" w:rsidP="00924939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</w:p>
    <w:p w:rsidR="000E6675" w:rsidRPr="00924939" w:rsidRDefault="000E6675" w:rsidP="00924939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Вебер М. О некоторых категориях понимающей социологии. // Избранные произведения. М., 1990.</w:t>
      </w:r>
    </w:p>
    <w:p w:rsidR="000E6675" w:rsidRPr="002F529C" w:rsidRDefault="000E6675" w:rsidP="0092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К.Х. Социальная философия. Часть 1. М., 2013. </w:t>
      </w:r>
    </w:p>
    <w:p w:rsidR="000E6675" w:rsidRPr="00924939" w:rsidRDefault="000E6675" w:rsidP="0092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Т. Роль идей в социальном действии. // О социальных системах.</w:t>
      </w:r>
    </w:p>
    <w:p w:rsidR="000E6675" w:rsidRPr="002F529C" w:rsidRDefault="000E6675" w:rsidP="0092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                   М., 2002.</w:t>
      </w: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Сорокин П.А. Структурная социология. // Человек. Цивилизация. Общество. М., 1992.</w:t>
      </w: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Фрейд З. Введение в психоанализ. Лекции. М., 1989.</w:t>
      </w:r>
    </w:p>
    <w:p w:rsidR="000E6675" w:rsidRPr="00924939" w:rsidRDefault="000E6675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Шопенгауэр А. Свобода воли и нравственность. М., 1992. </w:t>
      </w:r>
    </w:p>
    <w:p w:rsidR="000E6675" w:rsidRPr="00924939" w:rsidRDefault="000E6675" w:rsidP="00924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0DE" w:rsidRDefault="004C6579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4939">
        <w:rPr>
          <w:rFonts w:ascii="Times New Roman" w:hAnsi="Times New Roman" w:cs="Times New Roman"/>
          <w:b/>
          <w:sz w:val="28"/>
          <w:szCs w:val="28"/>
        </w:rPr>
        <w:t xml:space="preserve">Общество как </w:t>
      </w:r>
      <w:r w:rsidR="005700DE" w:rsidRPr="00924939">
        <w:rPr>
          <w:rFonts w:ascii="Times New Roman" w:hAnsi="Times New Roman" w:cs="Times New Roman"/>
          <w:b/>
          <w:sz w:val="28"/>
          <w:szCs w:val="28"/>
        </w:rPr>
        <w:t>форма самодостаточного существования людей</w:t>
      </w:r>
      <w:r w:rsidR="00F75B44">
        <w:rPr>
          <w:rFonts w:ascii="Times New Roman" w:hAnsi="Times New Roman" w:cs="Times New Roman"/>
          <w:b/>
          <w:sz w:val="28"/>
          <w:szCs w:val="28"/>
        </w:rPr>
        <w:t>.</w:t>
      </w:r>
    </w:p>
    <w:p w:rsidR="00F75B44" w:rsidRPr="00924939" w:rsidRDefault="00F75B44" w:rsidP="00F75B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3845" w:rsidRPr="00924939" w:rsidRDefault="00924939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45" w:rsidRPr="00924939">
        <w:rPr>
          <w:rFonts w:ascii="Times New Roman" w:hAnsi="Times New Roman" w:cs="Times New Roman"/>
          <w:sz w:val="28"/>
          <w:szCs w:val="28"/>
        </w:rPr>
        <w:t>Принципы типологии социальных групп</w:t>
      </w:r>
    </w:p>
    <w:p w:rsidR="00D03845" w:rsidRPr="00924939" w:rsidRDefault="00D03845" w:rsidP="00781EE9">
      <w:pPr>
        <w:pStyle w:val="a3"/>
        <w:numPr>
          <w:ilvl w:val="1"/>
          <w:numId w:val="2"/>
        </w:numPr>
        <w:tabs>
          <w:tab w:val="left" w:pos="1985"/>
        </w:tabs>
        <w:ind w:left="1985" w:hanging="77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Общество как реальная группа</w:t>
      </w:r>
    </w:p>
    <w:p w:rsidR="00D03845" w:rsidRPr="00924939" w:rsidRDefault="00924939" w:rsidP="00924939">
      <w:pPr>
        <w:pStyle w:val="a3"/>
        <w:numPr>
          <w:ilvl w:val="1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45" w:rsidRPr="00924939">
        <w:rPr>
          <w:rFonts w:ascii="Times New Roman" w:hAnsi="Times New Roman" w:cs="Times New Roman"/>
          <w:sz w:val="28"/>
          <w:szCs w:val="28"/>
        </w:rPr>
        <w:t>Общество как самодостаточная группа</w:t>
      </w:r>
    </w:p>
    <w:p w:rsidR="00F75B44" w:rsidRPr="00924939" w:rsidRDefault="00F75B44" w:rsidP="00F75B44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Бхаскар</w:t>
      </w:r>
      <w:proofErr w:type="spellEnd"/>
      <w:r w:rsidRPr="00924939">
        <w:rPr>
          <w:sz w:val="28"/>
          <w:szCs w:val="28"/>
        </w:rPr>
        <w:t xml:space="preserve"> Р</w:t>
      </w:r>
      <w:r w:rsidRPr="00924939">
        <w:rPr>
          <w:i/>
          <w:sz w:val="28"/>
          <w:szCs w:val="28"/>
        </w:rPr>
        <w:t>.</w:t>
      </w:r>
      <w:r w:rsidRPr="00924939">
        <w:rPr>
          <w:sz w:val="28"/>
          <w:szCs w:val="28"/>
        </w:rPr>
        <w:t xml:space="preserve"> Общества.//</w:t>
      </w:r>
      <w:proofErr w:type="spellStart"/>
      <w:r w:rsidRPr="00924939">
        <w:rPr>
          <w:sz w:val="28"/>
          <w:szCs w:val="28"/>
        </w:rPr>
        <w:t>Социологос</w:t>
      </w:r>
      <w:proofErr w:type="spellEnd"/>
      <w:r w:rsidRPr="00924939">
        <w:rPr>
          <w:sz w:val="28"/>
          <w:szCs w:val="28"/>
        </w:rPr>
        <w:t>.  М. 1991.</w:t>
      </w:r>
    </w:p>
    <w:p w:rsidR="00F75B44" w:rsidRPr="00924939" w:rsidRDefault="00F75B44" w:rsidP="00F75B44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Гидденс</w:t>
      </w:r>
      <w:proofErr w:type="spellEnd"/>
      <w:r w:rsidRPr="00924939">
        <w:rPr>
          <w:sz w:val="28"/>
          <w:szCs w:val="28"/>
        </w:rPr>
        <w:t xml:space="preserve"> Э. Устроение общества. М., 2003.</w:t>
      </w:r>
    </w:p>
    <w:p w:rsidR="00781EE9" w:rsidRDefault="00781EE9" w:rsidP="00F75B44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Маркс К. Экономические рукописи 1857 -1859 гг. Введение. // Маркс К., Энгельс Ф. Соч. Т.46, ч.1.</w:t>
      </w:r>
    </w:p>
    <w:p w:rsidR="00F75B44" w:rsidRDefault="00F75B44" w:rsidP="00F75B44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939">
        <w:rPr>
          <w:sz w:val="28"/>
          <w:szCs w:val="28"/>
        </w:rPr>
        <w:t xml:space="preserve">Сорокин П.А. Структурная социология. // Человек. Цивилизация. </w:t>
      </w:r>
    </w:p>
    <w:p w:rsidR="00F75B44" w:rsidRDefault="00F75B44" w:rsidP="00F75B44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24939">
        <w:rPr>
          <w:sz w:val="28"/>
          <w:szCs w:val="28"/>
        </w:rPr>
        <w:t>Общество. М., 1992.</w:t>
      </w:r>
    </w:p>
    <w:p w:rsidR="00F75B44" w:rsidRPr="00924939" w:rsidRDefault="00F75B44" w:rsidP="00F75B44">
      <w:pPr>
        <w:pStyle w:val="a4"/>
        <w:tabs>
          <w:tab w:val="left" w:pos="8222"/>
          <w:tab w:val="left" w:pos="8306"/>
        </w:tabs>
        <w:ind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24939">
        <w:rPr>
          <w:sz w:val="28"/>
          <w:szCs w:val="28"/>
        </w:rPr>
        <w:t>Элиас</w:t>
      </w:r>
      <w:proofErr w:type="spellEnd"/>
      <w:r w:rsidRPr="00924939">
        <w:rPr>
          <w:sz w:val="28"/>
          <w:szCs w:val="28"/>
        </w:rPr>
        <w:t xml:space="preserve"> Н. Общество индивидов. М., 2001.</w:t>
      </w:r>
    </w:p>
    <w:p w:rsidR="00F75B44" w:rsidRPr="00924939" w:rsidRDefault="00F75B44" w:rsidP="00F75B44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</w:p>
    <w:p w:rsidR="000E6675" w:rsidRPr="00781EE9" w:rsidRDefault="000E6675" w:rsidP="00924939">
      <w:pPr>
        <w:rPr>
          <w:rFonts w:ascii="Times New Roman" w:hAnsi="Times New Roman" w:cs="Times New Roman"/>
          <w:sz w:val="28"/>
          <w:szCs w:val="28"/>
        </w:rPr>
      </w:pPr>
    </w:p>
    <w:p w:rsidR="005700DE" w:rsidRPr="00781EE9" w:rsidRDefault="00B42F10" w:rsidP="0092493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EE9">
        <w:rPr>
          <w:rFonts w:ascii="Times New Roman" w:hAnsi="Times New Roman" w:cs="Times New Roman"/>
          <w:b/>
          <w:sz w:val="28"/>
          <w:szCs w:val="28"/>
        </w:rPr>
        <w:t>Структура общества</w:t>
      </w:r>
      <w:r w:rsidR="00924939" w:rsidRPr="00781EE9">
        <w:rPr>
          <w:rFonts w:ascii="Times New Roman" w:hAnsi="Times New Roman" w:cs="Times New Roman"/>
          <w:b/>
          <w:sz w:val="28"/>
          <w:szCs w:val="28"/>
        </w:rPr>
        <w:t>.</w:t>
      </w:r>
    </w:p>
    <w:p w:rsidR="00924939" w:rsidRPr="00924939" w:rsidRDefault="00924939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834ED" w:rsidRPr="00781EE9" w:rsidRDefault="005834ED" w:rsidP="00781EE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EE9">
        <w:rPr>
          <w:rFonts w:ascii="Times New Roman" w:hAnsi="Times New Roman" w:cs="Times New Roman"/>
          <w:sz w:val="28"/>
          <w:szCs w:val="28"/>
        </w:rPr>
        <w:t>Элементы</w:t>
      </w:r>
    </w:p>
    <w:p w:rsidR="005834ED" w:rsidRPr="00781EE9" w:rsidRDefault="005834ED" w:rsidP="00781EE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EE9">
        <w:rPr>
          <w:rFonts w:ascii="Times New Roman" w:hAnsi="Times New Roman" w:cs="Times New Roman"/>
          <w:sz w:val="28"/>
          <w:szCs w:val="28"/>
        </w:rPr>
        <w:t>Компоненты</w:t>
      </w:r>
    </w:p>
    <w:p w:rsidR="00924939" w:rsidRPr="00781EE9" w:rsidRDefault="005834ED" w:rsidP="00781EE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EE9">
        <w:rPr>
          <w:rFonts w:ascii="Times New Roman" w:hAnsi="Times New Roman" w:cs="Times New Roman"/>
          <w:sz w:val="28"/>
          <w:szCs w:val="28"/>
        </w:rPr>
        <w:t>Подсистемы</w:t>
      </w:r>
    </w:p>
    <w:p w:rsidR="00F75B44" w:rsidRDefault="00F75B44" w:rsidP="00924939">
      <w:pPr>
        <w:pStyle w:val="a4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</w:p>
    <w:p w:rsidR="00924939" w:rsidRPr="00924939" w:rsidRDefault="00924939" w:rsidP="00924939">
      <w:pPr>
        <w:pStyle w:val="a4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</w:t>
      </w:r>
    </w:p>
    <w:p w:rsidR="00F75B44" w:rsidRDefault="00F75B44" w:rsidP="00F75B44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</w:p>
    <w:p w:rsidR="00F75B44" w:rsidRPr="00924939" w:rsidRDefault="00F75B44" w:rsidP="00F75B44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Гидденс</w:t>
      </w:r>
      <w:proofErr w:type="spellEnd"/>
      <w:r w:rsidRPr="00924939">
        <w:rPr>
          <w:sz w:val="28"/>
          <w:szCs w:val="28"/>
        </w:rPr>
        <w:t xml:space="preserve"> Э. Устроение общества. М., 2003.</w:t>
      </w:r>
    </w:p>
    <w:p w:rsidR="00F75B44" w:rsidRPr="00924939" w:rsidRDefault="00F75B44" w:rsidP="00F75B44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lastRenderedPageBreak/>
        <w:t>Сорокин П.А. Структурная социология. // Человек. Цивилизация. Общество. М., 1992.</w:t>
      </w:r>
    </w:p>
    <w:p w:rsidR="00781EE9" w:rsidRDefault="000E6675" w:rsidP="00781E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Н. Социальные системы. СПб, 2007.</w:t>
      </w:r>
    </w:p>
    <w:p w:rsidR="00781EE9" w:rsidRDefault="000E6675" w:rsidP="00781E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Маркс К. Экономические рукописи 1857-1</w:t>
      </w:r>
      <w:r w:rsidR="00781EE9">
        <w:rPr>
          <w:rFonts w:ascii="Times New Roman" w:hAnsi="Times New Roman" w:cs="Times New Roman"/>
          <w:sz w:val="28"/>
          <w:szCs w:val="28"/>
        </w:rPr>
        <w:t xml:space="preserve">859 гг. Введение. // Маркс К., </w:t>
      </w:r>
      <w:r w:rsidRPr="00924939">
        <w:rPr>
          <w:rFonts w:ascii="Times New Roman" w:hAnsi="Times New Roman" w:cs="Times New Roman"/>
          <w:sz w:val="28"/>
          <w:szCs w:val="28"/>
        </w:rPr>
        <w:t xml:space="preserve">Энгельс Ф., Соч., т.46,ч. 1. М., 1969. </w:t>
      </w:r>
    </w:p>
    <w:p w:rsidR="000E6675" w:rsidRPr="00924939" w:rsidRDefault="000E6675" w:rsidP="00781E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75" w:rsidRPr="00924939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6675" w:rsidRPr="00924939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2F10" w:rsidRPr="00F75B44" w:rsidRDefault="00B42F10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75B44">
        <w:rPr>
          <w:rFonts w:ascii="Times New Roman" w:hAnsi="Times New Roman" w:cs="Times New Roman"/>
          <w:b/>
          <w:sz w:val="28"/>
          <w:szCs w:val="28"/>
        </w:rPr>
        <w:t>Сферы общественной жизни</w:t>
      </w:r>
      <w:r w:rsidR="000E6675" w:rsidRPr="00F75B4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00310" w:rsidRPr="00924939" w:rsidRDefault="00200310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Сфера материального производства</w:t>
      </w:r>
    </w:p>
    <w:p w:rsidR="00200310" w:rsidRPr="00924939" w:rsidRDefault="00200310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Организационная сфера</w:t>
      </w:r>
    </w:p>
    <w:p w:rsidR="00200310" w:rsidRPr="00924939" w:rsidRDefault="00200310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200310" w:rsidRPr="00924939" w:rsidRDefault="00200310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Духовная сфера</w:t>
      </w:r>
      <w:r w:rsidR="0054193B" w:rsidRPr="00924939">
        <w:rPr>
          <w:rFonts w:ascii="Times New Roman" w:hAnsi="Times New Roman" w:cs="Times New Roman"/>
          <w:sz w:val="28"/>
          <w:szCs w:val="28"/>
        </w:rPr>
        <w:t>.</w:t>
      </w:r>
    </w:p>
    <w:p w:rsidR="00781EE9" w:rsidRPr="00924939" w:rsidRDefault="00781EE9" w:rsidP="00781EE9">
      <w:pPr>
        <w:pStyle w:val="a4"/>
        <w:tabs>
          <w:tab w:val="left" w:pos="8306"/>
        </w:tabs>
        <w:ind w:left="360"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>Рекомендованная литература</w:t>
      </w:r>
    </w:p>
    <w:p w:rsidR="00781EE9" w:rsidRDefault="00781EE9" w:rsidP="00781EE9">
      <w:pPr>
        <w:pStyle w:val="a4"/>
        <w:tabs>
          <w:tab w:val="left" w:pos="8306"/>
        </w:tabs>
        <w:ind w:left="360" w:right="84" w:firstLine="0"/>
        <w:jc w:val="left"/>
        <w:rPr>
          <w:sz w:val="28"/>
          <w:szCs w:val="28"/>
        </w:rPr>
      </w:pPr>
    </w:p>
    <w:p w:rsidR="00924939" w:rsidRPr="00924939" w:rsidRDefault="00924939" w:rsidP="00781EE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Гидденс</w:t>
      </w:r>
      <w:proofErr w:type="spellEnd"/>
      <w:r w:rsidRPr="00924939">
        <w:rPr>
          <w:sz w:val="28"/>
          <w:szCs w:val="28"/>
        </w:rPr>
        <w:t xml:space="preserve"> Э. Устроение общества. М., 2003.</w:t>
      </w:r>
    </w:p>
    <w:p w:rsidR="00924939" w:rsidRPr="00924939" w:rsidRDefault="0092493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Ионин Л.Г. Социология культуры. М.. 1996.</w:t>
      </w:r>
    </w:p>
    <w:p w:rsidR="00781EE9" w:rsidRDefault="0092493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Луман</w:t>
      </w:r>
      <w:proofErr w:type="spellEnd"/>
      <w:r w:rsidRPr="00924939">
        <w:rPr>
          <w:sz w:val="28"/>
          <w:szCs w:val="28"/>
        </w:rPr>
        <w:t xml:space="preserve"> Н</w:t>
      </w:r>
      <w:r w:rsidRPr="00924939">
        <w:rPr>
          <w:i/>
          <w:sz w:val="28"/>
          <w:szCs w:val="28"/>
        </w:rPr>
        <w:t>.</w:t>
      </w:r>
      <w:r w:rsidRPr="00924939">
        <w:rPr>
          <w:sz w:val="28"/>
          <w:szCs w:val="28"/>
        </w:rPr>
        <w:t xml:space="preserve"> Тавтология  и  парадокс  в </w:t>
      </w:r>
      <w:proofErr w:type="spellStart"/>
      <w:r w:rsidRPr="00924939">
        <w:rPr>
          <w:sz w:val="28"/>
          <w:szCs w:val="28"/>
        </w:rPr>
        <w:t>самоописаниях</w:t>
      </w:r>
      <w:proofErr w:type="spellEnd"/>
      <w:r w:rsidRPr="00924939">
        <w:rPr>
          <w:sz w:val="28"/>
          <w:szCs w:val="28"/>
        </w:rPr>
        <w:t xml:space="preserve"> современного общества // </w:t>
      </w:r>
      <w:r w:rsidR="00781EE9">
        <w:rPr>
          <w:sz w:val="28"/>
          <w:szCs w:val="28"/>
        </w:rPr>
        <w:t xml:space="preserve">   </w:t>
      </w:r>
    </w:p>
    <w:p w:rsidR="00924939" w:rsidRDefault="00781EE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924939" w:rsidRPr="00924939">
        <w:rPr>
          <w:sz w:val="28"/>
          <w:szCs w:val="28"/>
        </w:rPr>
        <w:t>Социологос</w:t>
      </w:r>
      <w:proofErr w:type="spellEnd"/>
      <w:r w:rsidR="00924939" w:rsidRPr="00924939">
        <w:rPr>
          <w:sz w:val="28"/>
          <w:szCs w:val="28"/>
        </w:rPr>
        <w:t xml:space="preserve">.  М. 1991. </w:t>
      </w:r>
    </w:p>
    <w:p w:rsidR="00781EE9" w:rsidRPr="00924939" w:rsidRDefault="00781EE9" w:rsidP="00781EE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Маркс К. Экономические рукописи 1857 -1859 гг. Введение. // Маркс К., Энгельс Ф. Соч. Т.46, ч.1.</w:t>
      </w:r>
    </w:p>
    <w:p w:rsidR="00781EE9" w:rsidRPr="00924939" w:rsidRDefault="00781EE9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</w:p>
    <w:p w:rsidR="0054193B" w:rsidRPr="00924939" w:rsidRDefault="0054193B" w:rsidP="00924939">
      <w:pPr>
        <w:rPr>
          <w:rFonts w:ascii="Times New Roman" w:hAnsi="Times New Roman" w:cs="Times New Roman"/>
          <w:sz w:val="28"/>
          <w:szCs w:val="28"/>
        </w:rPr>
      </w:pPr>
    </w:p>
    <w:p w:rsidR="00781EE9" w:rsidRDefault="00B42F10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1EE9">
        <w:rPr>
          <w:rFonts w:ascii="Times New Roman" w:hAnsi="Times New Roman" w:cs="Times New Roman"/>
          <w:b/>
          <w:sz w:val="28"/>
          <w:szCs w:val="28"/>
        </w:rPr>
        <w:t xml:space="preserve">Субординационные и координационные связи </w:t>
      </w:r>
    </w:p>
    <w:p w:rsidR="00B42F10" w:rsidRDefault="00781EE9" w:rsidP="00781EE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07EF" w:rsidRPr="00781EE9">
        <w:rPr>
          <w:rFonts w:ascii="Times New Roman" w:hAnsi="Times New Roman" w:cs="Times New Roman"/>
          <w:b/>
          <w:sz w:val="28"/>
          <w:szCs w:val="28"/>
        </w:rPr>
        <w:t>в</w:t>
      </w:r>
      <w:r w:rsidR="00B42F10" w:rsidRPr="00781EE9">
        <w:rPr>
          <w:rFonts w:ascii="Times New Roman" w:hAnsi="Times New Roman" w:cs="Times New Roman"/>
          <w:b/>
          <w:sz w:val="28"/>
          <w:szCs w:val="28"/>
        </w:rPr>
        <w:t xml:space="preserve"> общественной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1EE9" w:rsidRPr="00781EE9" w:rsidRDefault="00781EE9" w:rsidP="00781EE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12C1" w:rsidRPr="00924939" w:rsidRDefault="003712C1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Монистическая и плюралистическая трактовки общества: проблема «определяющей» сферы общественной жизни</w:t>
      </w:r>
    </w:p>
    <w:p w:rsidR="003712C1" w:rsidRPr="00924939" w:rsidRDefault="003712C1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Власть и собственность в общественной жизни</w:t>
      </w:r>
      <w:r w:rsidR="0054193B" w:rsidRPr="00924939">
        <w:rPr>
          <w:rFonts w:ascii="Times New Roman" w:hAnsi="Times New Roman" w:cs="Times New Roman"/>
          <w:sz w:val="28"/>
          <w:szCs w:val="28"/>
        </w:rPr>
        <w:t>.</w:t>
      </w:r>
    </w:p>
    <w:p w:rsidR="003712C1" w:rsidRPr="00924939" w:rsidRDefault="003712C1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Детерминационные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связи экономики и культуры</w:t>
      </w:r>
      <w:r w:rsidR="0054193B" w:rsidRPr="00924939">
        <w:rPr>
          <w:rFonts w:ascii="Times New Roman" w:hAnsi="Times New Roman" w:cs="Times New Roman"/>
          <w:sz w:val="28"/>
          <w:szCs w:val="28"/>
        </w:rPr>
        <w:t>.</w:t>
      </w:r>
    </w:p>
    <w:p w:rsidR="0054193B" w:rsidRPr="00924939" w:rsidRDefault="0054193B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 xml:space="preserve">Рекомендованная литература: </w:t>
      </w:r>
    </w:p>
    <w:p w:rsidR="0054193B" w:rsidRPr="00924939" w:rsidRDefault="0054193B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Гидденс</w:t>
      </w:r>
      <w:proofErr w:type="spellEnd"/>
      <w:r w:rsidRPr="00924939">
        <w:rPr>
          <w:sz w:val="28"/>
          <w:szCs w:val="28"/>
        </w:rPr>
        <w:t xml:space="preserve"> Э. Устроение общества. М., 2003. 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Маркс К. Экономические рукописи 1857 -1859 гг. Введение. // Маркс К., Энгельс Ф. Соч. Т.46, ч.1.</w:t>
      </w:r>
    </w:p>
    <w:p w:rsidR="0054193B" w:rsidRPr="00924939" w:rsidRDefault="0054193B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</w:t>
      </w:r>
      <w:proofErr w:type="spellStart"/>
      <w:r w:rsidRPr="00924939">
        <w:rPr>
          <w:sz w:val="28"/>
          <w:szCs w:val="28"/>
        </w:rPr>
        <w:t>Хайек</w:t>
      </w:r>
      <w:proofErr w:type="spellEnd"/>
      <w:r w:rsidRPr="00924939">
        <w:rPr>
          <w:sz w:val="28"/>
          <w:szCs w:val="28"/>
        </w:rPr>
        <w:t xml:space="preserve">  Ф. Пагубная самонадеянность. М., 1992</w:t>
      </w:r>
    </w:p>
    <w:p w:rsidR="0054193B" w:rsidRPr="00924939" w:rsidRDefault="0054193B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     Сорокин П.А. О так называемых факторах социальной эволюции. //    </w:t>
      </w:r>
    </w:p>
    <w:p w:rsidR="000E6675" w:rsidRPr="00924939" w:rsidRDefault="0054193B" w:rsidP="00924939">
      <w:pPr>
        <w:pStyle w:val="a4"/>
        <w:tabs>
          <w:tab w:val="left" w:pos="8306"/>
        </w:tabs>
        <w:ind w:left="0" w:right="84" w:firstLine="0"/>
        <w:jc w:val="left"/>
        <w:rPr>
          <w:sz w:val="28"/>
          <w:szCs w:val="28"/>
          <w:lang w:val="en-US"/>
        </w:rPr>
      </w:pPr>
      <w:r w:rsidRPr="00924939">
        <w:rPr>
          <w:sz w:val="28"/>
          <w:szCs w:val="28"/>
        </w:rPr>
        <w:t xml:space="preserve">     Человек. Цивилизация. Общество. М.1992</w:t>
      </w:r>
    </w:p>
    <w:p w:rsidR="000E6675" w:rsidRDefault="000E6675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81EE9" w:rsidRDefault="00781EE9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01167" w:rsidRPr="00781EE9" w:rsidRDefault="0054193B" w:rsidP="00924939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35F" w:rsidRPr="00781EE9">
        <w:rPr>
          <w:rFonts w:ascii="Times New Roman" w:hAnsi="Times New Roman" w:cs="Times New Roman"/>
          <w:b/>
          <w:sz w:val="28"/>
          <w:szCs w:val="28"/>
        </w:rPr>
        <w:t>Принципы типологии обществ</w:t>
      </w:r>
      <w:r w:rsidRPr="00781EE9">
        <w:rPr>
          <w:rFonts w:ascii="Times New Roman" w:hAnsi="Times New Roman" w:cs="Times New Roman"/>
          <w:b/>
          <w:sz w:val="28"/>
          <w:szCs w:val="28"/>
        </w:rPr>
        <w:t>.</w:t>
      </w:r>
    </w:p>
    <w:p w:rsidR="0054193B" w:rsidRPr="00924939" w:rsidRDefault="0054193B" w:rsidP="0092493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712C1" w:rsidRPr="00924939" w:rsidRDefault="003712C1" w:rsidP="00781EE9">
      <w:pPr>
        <w:pStyle w:val="a3"/>
        <w:numPr>
          <w:ilvl w:val="1"/>
          <w:numId w:val="2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Формационный подход к типологии обществ</w:t>
      </w:r>
    </w:p>
    <w:p w:rsidR="003712C1" w:rsidRPr="00924939" w:rsidRDefault="003712C1" w:rsidP="00781EE9">
      <w:pPr>
        <w:pStyle w:val="a3"/>
        <w:numPr>
          <w:ilvl w:val="1"/>
          <w:numId w:val="2"/>
        </w:numPr>
        <w:spacing w:after="0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Цивилизационный подход к типологии обществ</w:t>
      </w:r>
      <w:r w:rsidR="0054193B" w:rsidRPr="00924939">
        <w:rPr>
          <w:rFonts w:ascii="Times New Roman" w:hAnsi="Times New Roman" w:cs="Times New Roman"/>
          <w:sz w:val="28"/>
          <w:szCs w:val="28"/>
        </w:rPr>
        <w:t>.</w:t>
      </w:r>
    </w:p>
    <w:p w:rsidR="0054193B" w:rsidRPr="00924939" w:rsidRDefault="0054193B" w:rsidP="00781EE9">
      <w:pPr>
        <w:pStyle w:val="a4"/>
        <w:tabs>
          <w:tab w:val="left" w:pos="8306"/>
        </w:tabs>
        <w:ind w:left="1134" w:right="84" w:firstLine="0"/>
        <w:jc w:val="left"/>
        <w:rPr>
          <w:sz w:val="28"/>
          <w:szCs w:val="28"/>
        </w:rPr>
      </w:pPr>
      <w:proofErr w:type="gramStart"/>
      <w:r w:rsidRPr="00924939">
        <w:rPr>
          <w:sz w:val="28"/>
          <w:szCs w:val="28"/>
        </w:rPr>
        <w:t>с</w:t>
      </w:r>
      <w:proofErr w:type="gramEnd"/>
      <w:r w:rsidRPr="00924939">
        <w:rPr>
          <w:sz w:val="28"/>
          <w:szCs w:val="28"/>
        </w:rPr>
        <w:t xml:space="preserve">.  </w:t>
      </w:r>
      <w:proofErr w:type="gramStart"/>
      <w:r w:rsidR="00D84995" w:rsidRPr="00924939">
        <w:rPr>
          <w:sz w:val="28"/>
          <w:szCs w:val="28"/>
        </w:rPr>
        <w:t>Проблема</w:t>
      </w:r>
      <w:proofErr w:type="gramEnd"/>
      <w:r w:rsidR="00D84995" w:rsidRPr="00924939">
        <w:rPr>
          <w:sz w:val="28"/>
          <w:szCs w:val="28"/>
        </w:rPr>
        <w:t xml:space="preserve"> методологического синтеза </w:t>
      </w:r>
    </w:p>
    <w:p w:rsidR="0054193B" w:rsidRPr="00924939" w:rsidRDefault="00781EE9" w:rsidP="00781EE9">
      <w:pPr>
        <w:pStyle w:val="a4"/>
        <w:tabs>
          <w:tab w:val="left" w:pos="8306"/>
        </w:tabs>
        <w:ind w:left="1134" w:right="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995" w:rsidRPr="00924939">
        <w:rPr>
          <w:sz w:val="28"/>
          <w:szCs w:val="28"/>
        </w:rPr>
        <w:t>альтернативных типологий</w:t>
      </w:r>
      <w:r w:rsidR="0054193B" w:rsidRPr="00924939">
        <w:rPr>
          <w:sz w:val="28"/>
          <w:szCs w:val="28"/>
        </w:rPr>
        <w:t xml:space="preserve"> 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i/>
          <w:sz w:val="28"/>
          <w:szCs w:val="28"/>
        </w:rPr>
      </w:pPr>
      <w:r w:rsidRPr="00924939">
        <w:rPr>
          <w:i/>
          <w:sz w:val="28"/>
          <w:szCs w:val="28"/>
        </w:rPr>
        <w:t xml:space="preserve">Рекомендованная литература: 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ЛюбищевА.А</w:t>
      </w:r>
      <w:proofErr w:type="spellEnd"/>
      <w:r w:rsidRPr="00924939">
        <w:rPr>
          <w:sz w:val="28"/>
          <w:szCs w:val="28"/>
        </w:rPr>
        <w:t>. Расцвет и упадок цивилизаций. СПб, «</w:t>
      </w:r>
      <w:proofErr w:type="spellStart"/>
      <w:r w:rsidRPr="00924939">
        <w:rPr>
          <w:sz w:val="28"/>
          <w:szCs w:val="28"/>
        </w:rPr>
        <w:t>Алетейя</w:t>
      </w:r>
      <w:proofErr w:type="spellEnd"/>
      <w:r w:rsidRPr="00924939">
        <w:rPr>
          <w:sz w:val="28"/>
          <w:szCs w:val="28"/>
        </w:rPr>
        <w:t>», 2008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 xml:space="preserve">Сорокин П.А. Историческая необходимость. // Человек. 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Цивилизация. Общество. М.1992.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r w:rsidRPr="00924939">
        <w:rPr>
          <w:sz w:val="28"/>
          <w:szCs w:val="28"/>
        </w:rPr>
        <w:t>Семёнов Ю.И. Философия истории. М., «Академический проект», 2013</w:t>
      </w:r>
      <w:r w:rsidR="00781EE9">
        <w:rPr>
          <w:sz w:val="28"/>
          <w:szCs w:val="28"/>
        </w:rPr>
        <w:t>.</w:t>
      </w:r>
    </w:p>
    <w:p w:rsidR="0054193B" w:rsidRPr="00924939" w:rsidRDefault="0054193B" w:rsidP="00924939">
      <w:pPr>
        <w:pStyle w:val="a4"/>
        <w:tabs>
          <w:tab w:val="left" w:pos="8306"/>
        </w:tabs>
        <w:ind w:right="84" w:firstLine="0"/>
        <w:jc w:val="left"/>
        <w:rPr>
          <w:sz w:val="28"/>
          <w:szCs w:val="28"/>
        </w:rPr>
      </w:pPr>
      <w:proofErr w:type="spellStart"/>
      <w:r w:rsidRPr="00924939">
        <w:rPr>
          <w:sz w:val="28"/>
          <w:szCs w:val="28"/>
        </w:rPr>
        <w:t>Штомпка</w:t>
      </w:r>
      <w:proofErr w:type="spellEnd"/>
      <w:r w:rsidRPr="00924939">
        <w:rPr>
          <w:sz w:val="28"/>
          <w:szCs w:val="28"/>
        </w:rPr>
        <w:t xml:space="preserve"> П. Социология социальных изменений. М., 1996</w:t>
      </w:r>
      <w:r w:rsidR="00781EE9">
        <w:rPr>
          <w:sz w:val="28"/>
          <w:szCs w:val="28"/>
        </w:rPr>
        <w:t>.</w:t>
      </w:r>
    </w:p>
    <w:p w:rsidR="00D84995" w:rsidRPr="00924939" w:rsidRDefault="00D84995" w:rsidP="00924939">
      <w:pPr>
        <w:pStyle w:val="a3"/>
        <w:ind w:left="1920"/>
        <w:rPr>
          <w:rFonts w:ascii="Times New Roman" w:hAnsi="Times New Roman" w:cs="Times New Roman"/>
          <w:sz w:val="28"/>
          <w:szCs w:val="28"/>
        </w:rPr>
      </w:pPr>
    </w:p>
    <w:sectPr w:rsidR="00D84995" w:rsidRPr="00924939" w:rsidSect="009249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6C"/>
    <w:multiLevelType w:val="hybridMultilevel"/>
    <w:tmpl w:val="5AF24F72"/>
    <w:lvl w:ilvl="0" w:tplc="7E4473A8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C7204C"/>
    <w:multiLevelType w:val="hybridMultilevel"/>
    <w:tmpl w:val="53DA2E84"/>
    <w:lvl w:ilvl="0" w:tplc="A962C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11824"/>
    <w:multiLevelType w:val="hybridMultilevel"/>
    <w:tmpl w:val="76CE3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436E"/>
    <w:multiLevelType w:val="hybridMultilevel"/>
    <w:tmpl w:val="8636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A5D"/>
    <w:multiLevelType w:val="hybridMultilevel"/>
    <w:tmpl w:val="76CE3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597B"/>
    <w:multiLevelType w:val="hybridMultilevel"/>
    <w:tmpl w:val="8636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4E85"/>
    <w:multiLevelType w:val="hybridMultilevel"/>
    <w:tmpl w:val="1C20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2204"/>
    <w:multiLevelType w:val="hybridMultilevel"/>
    <w:tmpl w:val="5FA4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1A8D"/>
    <w:multiLevelType w:val="hybridMultilevel"/>
    <w:tmpl w:val="DC6CB788"/>
    <w:lvl w:ilvl="0" w:tplc="5574B2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9806D6B"/>
    <w:multiLevelType w:val="hybridMultilevel"/>
    <w:tmpl w:val="861C7592"/>
    <w:lvl w:ilvl="0" w:tplc="7E4473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63"/>
    <w:rsid w:val="00025AD8"/>
    <w:rsid w:val="000560DB"/>
    <w:rsid w:val="000607EF"/>
    <w:rsid w:val="00080863"/>
    <w:rsid w:val="000904D5"/>
    <w:rsid w:val="000E6675"/>
    <w:rsid w:val="000F51CF"/>
    <w:rsid w:val="00200310"/>
    <w:rsid w:val="0023488D"/>
    <w:rsid w:val="00253764"/>
    <w:rsid w:val="00286721"/>
    <w:rsid w:val="002F529C"/>
    <w:rsid w:val="00320601"/>
    <w:rsid w:val="003712C1"/>
    <w:rsid w:val="003F593E"/>
    <w:rsid w:val="004C6579"/>
    <w:rsid w:val="004E13D9"/>
    <w:rsid w:val="00532431"/>
    <w:rsid w:val="0054193B"/>
    <w:rsid w:val="005562B5"/>
    <w:rsid w:val="00557F61"/>
    <w:rsid w:val="00560067"/>
    <w:rsid w:val="005700DE"/>
    <w:rsid w:val="005834ED"/>
    <w:rsid w:val="005A235F"/>
    <w:rsid w:val="005D263E"/>
    <w:rsid w:val="00650C13"/>
    <w:rsid w:val="0066118D"/>
    <w:rsid w:val="006E5603"/>
    <w:rsid w:val="0071693E"/>
    <w:rsid w:val="00734D09"/>
    <w:rsid w:val="00781EE9"/>
    <w:rsid w:val="007D5E4B"/>
    <w:rsid w:val="008102C0"/>
    <w:rsid w:val="008C1613"/>
    <w:rsid w:val="00901167"/>
    <w:rsid w:val="009072F7"/>
    <w:rsid w:val="00924939"/>
    <w:rsid w:val="00944C8D"/>
    <w:rsid w:val="009C10AD"/>
    <w:rsid w:val="00A43EAF"/>
    <w:rsid w:val="00A73FBC"/>
    <w:rsid w:val="00AB48D9"/>
    <w:rsid w:val="00B42F10"/>
    <w:rsid w:val="00B47A14"/>
    <w:rsid w:val="00B734A4"/>
    <w:rsid w:val="00B81B3F"/>
    <w:rsid w:val="00B91E92"/>
    <w:rsid w:val="00C26243"/>
    <w:rsid w:val="00D03845"/>
    <w:rsid w:val="00D5765A"/>
    <w:rsid w:val="00D84995"/>
    <w:rsid w:val="00D953D9"/>
    <w:rsid w:val="00DB1BD1"/>
    <w:rsid w:val="00E25D64"/>
    <w:rsid w:val="00E4183F"/>
    <w:rsid w:val="00E43B3A"/>
    <w:rsid w:val="00E66CC3"/>
    <w:rsid w:val="00E72D0C"/>
    <w:rsid w:val="00EC589F"/>
    <w:rsid w:val="00EF2D59"/>
    <w:rsid w:val="00F54A36"/>
    <w:rsid w:val="00F7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3A"/>
    <w:pPr>
      <w:ind w:left="720"/>
      <w:contextualSpacing/>
    </w:pPr>
  </w:style>
  <w:style w:type="paragraph" w:customStyle="1" w:styleId="a4">
    <w:name w:val="Îáû÷íûé"/>
    <w:rsid w:val="00E66CC3"/>
    <w:pPr>
      <w:spacing w:after="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Îáû÷íûé1"/>
    <w:rsid w:val="00E66CC3"/>
    <w:pPr>
      <w:spacing w:after="0" w:line="240" w:lineRule="auto"/>
      <w:ind w:left="284" w:right="284"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Òåêñò êîíöåâîé ñíîñêè"/>
    <w:basedOn w:val="1"/>
    <w:rsid w:val="00E66CC3"/>
    <w:pPr>
      <w:ind w:left="567" w:right="567" w:firstLine="567"/>
    </w:pPr>
    <w:rPr>
      <w:sz w:val="20"/>
    </w:rPr>
  </w:style>
  <w:style w:type="paragraph" w:customStyle="1" w:styleId="a6">
    <w:name w:val="Ïðèìå÷àíèå"/>
    <w:basedOn w:val="1"/>
    <w:rsid w:val="00E66CC3"/>
    <w:pPr>
      <w:ind w:left="0" w:right="567" w:firstLine="567"/>
    </w:pPr>
    <w:rPr>
      <w:sz w:val="20"/>
      <w:lang w:val="en-GB"/>
    </w:rPr>
  </w:style>
  <w:style w:type="paragraph" w:customStyle="1" w:styleId="3">
    <w:name w:val="Îñíîâíîé òåêñò 3"/>
    <w:basedOn w:val="a"/>
    <w:rsid w:val="00944C8D"/>
    <w:pPr>
      <w:spacing w:after="120" w:line="240" w:lineRule="auto"/>
      <w:ind w:left="283"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3A"/>
    <w:pPr>
      <w:ind w:left="720"/>
      <w:contextualSpacing/>
    </w:pPr>
  </w:style>
  <w:style w:type="paragraph" w:customStyle="1" w:styleId="a4">
    <w:name w:val="Îáû÷íûé"/>
    <w:rsid w:val="00E66CC3"/>
    <w:pPr>
      <w:spacing w:after="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Îáû÷íûé1"/>
    <w:rsid w:val="00E66CC3"/>
    <w:pPr>
      <w:spacing w:after="0" w:line="240" w:lineRule="auto"/>
      <w:ind w:left="284" w:right="284"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Òåêñò êîíöåâîé ñíîñêè"/>
    <w:basedOn w:val="1"/>
    <w:rsid w:val="00E66CC3"/>
    <w:pPr>
      <w:ind w:left="567" w:right="567" w:firstLine="567"/>
    </w:pPr>
    <w:rPr>
      <w:sz w:val="20"/>
    </w:rPr>
  </w:style>
  <w:style w:type="paragraph" w:customStyle="1" w:styleId="a6">
    <w:name w:val="Ïðèìå÷àíèå"/>
    <w:basedOn w:val="1"/>
    <w:rsid w:val="00E66CC3"/>
    <w:pPr>
      <w:ind w:left="0" w:right="567" w:firstLine="567"/>
    </w:pPr>
    <w:rPr>
      <w:sz w:val="20"/>
      <w:lang w:val="en-GB"/>
    </w:rPr>
  </w:style>
  <w:style w:type="paragraph" w:customStyle="1" w:styleId="3">
    <w:name w:val="Îñíîâíîé òåêñò 3"/>
    <w:basedOn w:val="a"/>
    <w:rsid w:val="00944C8D"/>
    <w:pPr>
      <w:spacing w:after="120" w:line="240" w:lineRule="auto"/>
      <w:ind w:left="283"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4</cp:revision>
  <cp:lastPrinted>2019-02-06T10:07:00Z</cp:lastPrinted>
  <dcterms:created xsi:type="dcterms:W3CDTF">2019-02-06T10:10:00Z</dcterms:created>
  <dcterms:modified xsi:type="dcterms:W3CDTF">2019-02-06T10:11:00Z</dcterms:modified>
</cp:coreProperties>
</file>