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2A" w:rsidRPr="00467D9E" w:rsidRDefault="00E35C0E" w:rsidP="00CB61A6">
      <w:pPr>
        <w:rPr>
          <w:rFonts w:ascii="Times New Roman" w:hAnsi="Times New Roman" w:cs="Times New Roman"/>
          <w:b/>
          <w:sz w:val="32"/>
          <w:szCs w:val="32"/>
        </w:rPr>
      </w:pPr>
      <w:r w:rsidRPr="00467D9E">
        <w:rPr>
          <w:rFonts w:ascii="Times New Roman" w:hAnsi="Times New Roman" w:cs="Times New Roman"/>
          <w:b/>
          <w:sz w:val="32"/>
          <w:szCs w:val="32"/>
        </w:rPr>
        <w:t>Учение</w:t>
      </w:r>
      <w:r w:rsidR="00D1482A" w:rsidRPr="00467D9E">
        <w:rPr>
          <w:rFonts w:ascii="Times New Roman" w:hAnsi="Times New Roman" w:cs="Times New Roman"/>
          <w:b/>
          <w:sz w:val="32"/>
          <w:szCs w:val="32"/>
        </w:rPr>
        <w:t xml:space="preserve"> Маркса </w:t>
      </w:r>
      <w:r w:rsidRPr="00467D9E">
        <w:rPr>
          <w:rFonts w:ascii="Times New Roman" w:hAnsi="Times New Roman" w:cs="Times New Roman"/>
          <w:b/>
          <w:sz w:val="32"/>
          <w:szCs w:val="32"/>
        </w:rPr>
        <w:t xml:space="preserve">в зарубежной социальной мысли </w:t>
      </w:r>
      <w:r w:rsidRPr="00467D9E">
        <w:rPr>
          <w:rFonts w:ascii="Times New Roman" w:hAnsi="Times New Roman" w:cs="Times New Roman"/>
          <w:b/>
          <w:sz w:val="32"/>
          <w:szCs w:val="32"/>
          <w:lang w:val="en-US"/>
        </w:rPr>
        <w:t>XX</w:t>
      </w:r>
      <w:r w:rsidRPr="00467D9E">
        <w:rPr>
          <w:rFonts w:ascii="Times New Roman" w:hAnsi="Times New Roman" w:cs="Times New Roman"/>
          <w:b/>
          <w:sz w:val="32"/>
          <w:szCs w:val="32"/>
        </w:rPr>
        <w:t>-</w:t>
      </w:r>
      <w:r w:rsidRPr="00467D9E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467D9E">
        <w:rPr>
          <w:rFonts w:ascii="Times New Roman" w:hAnsi="Times New Roman" w:cs="Times New Roman"/>
          <w:b/>
          <w:sz w:val="32"/>
          <w:szCs w:val="32"/>
        </w:rPr>
        <w:t xml:space="preserve"> вв.</w:t>
      </w:r>
    </w:p>
    <w:p w:rsidR="00CB61A6" w:rsidRPr="007D4E58" w:rsidRDefault="00CB61A6" w:rsidP="00CB61A6">
      <w:pPr>
        <w:rPr>
          <w:rFonts w:ascii="Times New Roman" w:hAnsi="Times New Roman" w:cs="Times New Roman"/>
          <w:b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>Автор – профессор АШКЕРОВ А.Ю.</w:t>
      </w:r>
      <w:bookmarkStart w:id="0" w:name="_GoBack"/>
      <w:bookmarkEnd w:id="0"/>
    </w:p>
    <w:p w:rsidR="00CB61A6" w:rsidRPr="00F13D7D" w:rsidRDefault="00CB61A6" w:rsidP="00CB61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Организационно-методический раздел.</w:t>
      </w:r>
    </w:p>
    <w:p w:rsidR="00FB47E9" w:rsidRDefault="00CB61A6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 w:rsidRPr="00F13D7D">
        <w:rPr>
          <w:rFonts w:ascii="Times New Roman" w:hAnsi="Times New Roman" w:cs="Times New Roman"/>
          <w:b/>
          <w:sz w:val="28"/>
          <w:szCs w:val="28"/>
        </w:rPr>
        <w:t>Актуальность курса</w:t>
      </w:r>
      <w:r w:rsidRPr="00F13D7D">
        <w:rPr>
          <w:rFonts w:ascii="Times New Roman" w:hAnsi="Times New Roman" w:cs="Times New Roman"/>
          <w:sz w:val="28"/>
          <w:szCs w:val="28"/>
        </w:rPr>
        <w:t xml:space="preserve"> </w:t>
      </w:r>
      <w:r w:rsidR="00BE0385">
        <w:rPr>
          <w:rFonts w:ascii="Times New Roman" w:hAnsi="Times New Roman" w:cs="Times New Roman"/>
          <w:sz w:val="28"/>
          <w:szCs w:val="28"/>
        </w:rPr>
        <w:t xml:space="preserve">связана с тем, что потеряв статус «непобедимого» (Ленин) и «непревзойдённого» </w:t>
      </w:r>
      <w:r w:rsidR="0012639F">
        <w:rPr>
          <w:rFonts w:ascii="Times New Roman" w:hAnsi="Times New Roman" w:cs="Times New Roman"/>
          <w:sz w:val="28"/>
          <w:szCs w:val="28"/>
        </w:rPr>
        <w:t xml:space="preserve">(Сартр) </w:t>
      </w:r>
      <w:r w:rsidR="00BE0385">
        <w:rPr>
          <w:rFonts w:ascii="Times New Roman" w:hAnsi="Times New Roman" w:cs="Times New Roman"/>
          <w:sz w:val="28"/>
          <w:szCs w:val="28"/>
        </w:rPr>
        <w:t xml:space="preserve">учения, марксизм только выиграл, окончательно выйдя за пределы не только теории с жёсткими концептуальными рамками, но и практики, соответствующей определённому набору методов. </w:t>
      </w:r>
    </w:p>
    <w:p w:rsidR="00FB47E9" w:rsidRDefault="00BE0385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говоря, по отношению к каким-либо системам взглядов, соотносящимся с мыслью Карла Маркса уже нельзя сказать, как это сделал Р.Арон, что это «мнимый марксизм». Дело, однако, отнюдь не в том, что марксизм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фактум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окончательно пренебрёг критерием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 прошествии времени превратившись в то, чего больше всего боялся сам Маркс: стал из «науки» «утопией». Речь, скорее, о том, что «утопией» является сама наука, </w:t>
      </w:r>
      <w:r w:rsidR="0012639F">
        <w:rPr>
          <w:rFonts w:ascii="Times New Roman" w:hAnsi="Times New Roman" w:cs="Times New Roman"/>
          <w:sz w:val="28"/>
          <w:szCs w:val="28"/>
        </w:rPr>
        <w:t xml:space="preserve">выдвигающая в качестве своего критерия свободу от фальсификаций. </w:t>
      </w:r>
    </w:p>
    <w:p w:rsidR="00803FC8" w:rsidRDefault="0012639F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0385">
        <w:rPr>
          <w:rFonts w:ascii="Times New Roman" w:hAnsi="Times New Roman" w:cs="Times New Roman"/>
          <w:sz w:val="28"/>
          <w:szCs w:val="28"/>
        </w:rPr>
        <w:t xml:space="preserve"> </w:t>
      </w:r>
      <w:r w:rsidR="00BE038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E0385" w:rsidRPr="00BE0385">
        <w:rPr>
          <w:rFonts w:ascii="Times New Roman" w:hAnsi="Times New Roman" w:cs="Times New Roman"/>
          <w:sz w:val="28"/>
          <w:szCs w:val="28"/>
        </w:rPr>
        <w:t xml:space="preserve"> </w:t>
      </w:r>
      <w:r w:rsidR="00BE0385">
        <w:rPr>
          <w:rFonts w:ascii="Times New Roman" w:hAnsi="Times New Roman" w:cs="Times New Roman"/>
          <w:sz w:val="28"/>
          <w:szCs w:val="28"/>
        </w:rPr>
        <w:t xml:space="preserve">веке марксизм был мировоззренческой, социально-экономической </w:t>
      </w:r>
      <w:r>
        <w:rPr>
          <w:rFonts w:ascii="Times New Roman" w:hAnsi="Times New Roman" w:cs="Times New Roman"/>
          <w:sz w:val="28"/>
          <w:szCs w:val="28"/>
        </w:rPr>
        <w:t xml:space="preserve">и политической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метадоктриной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отношение к которой было условием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самоопределени</w:t>
      </w:r>
      <w:r w:rsidR="00803FC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803FC8">
        <w:rPr>
          <w:rFonts w:ascii="Times New Roman" w:hAnsi="Times New Roman" w:cs="Times New Roman"/>
          <w:sz w:val="28"/>
          <w:szCs w:val="28"/>
        </w:rPr>
        <w:t xml:space="preserve"> как д</w:t>
      </w:r>
      <w:r>
        <w:rPr>
          <w:rFonts w:ascii="Times New Roman" w:hAnsi="Times New Roman" w:cs="Times New Roman"/>
          <w:sz w:val="28"/>
          <w:szCs w:val="28"/>
        </w:rPr>
        <w:t xml:space="preserve">ля теоретиков, так и для всех остальных граждан. </w:t>
      </w:r>
      <w:r w:rsidR="003E4552">
        <w:rPr>
          <w:rFonts w:ascii="Times New Roman" w:hAnsi="Times New Roman" w:cs="Times New Roman"/>
          <w:sz w:val="28"/>
          <w:szCs w:val="28"/>
        </w:rPr>
        <w:t>Фактически, без формирования определённого отношения к марксизму, а значит – и без самого марксизма</w:t>
      </w:r>
      <w:r w:rsidR="003E4552" w:rsidRPr="0012639F">
        <w:rPr>
          <w:rFonts w:ascii="Times New Roman" w:hAnsi="Times New Roman" w:cs="Times New Roman"/>
          <w:sz w:val="28"/>
          <w:szCs w:val="28"/>
        </w:rPr>
        <w:t xml:space="preserve"> </w:t>
      </w:r>
      <w:r w:rsidR="003E4552">
        <w:rPr>
          <w:rFonts w:ascii="Times New Roman" w:hAnsi="Times New Roman" w:cs="Times New Roman"/>
          <w:sz w:val="28"/>
          <w:szCs w:val="28"/>
        </w:rPr>
        <w:t>не могла сост</w:t>
      </w:r>
      <w:r w:rsidR="00803FC8">
        <w:rPr>
          <w:rFonts w:ascii="Times New Roman" w:hAnsi="Times New Roman" w:cs="Times New Roman"/>
          <w:sz w:val="28"/>
          <w:szCs w:val="28"/>
        </w:rPr>
        <w:t>ояться гражданская идентичность</w:t>
      </w:r>
      <w:r w:rsidR="003E45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C8" w:rsidRDefault="0012639F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263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веке марксизм окончательно распрощался с доктринальным статусом, перестал связывать с собой </w:t>
      </w:r>
      <w:r w:rsidR="00F06AD6">
        <w:rPr>
          <w:rFonts w:ascii="Times New Roman" w:hAnsi="Times New Roman" w:cs="Times New Roman"/>
          <w:sz w:val="28"/>
          <w:szCs w:val="28"/>
        </w:rPr>
        <w:t xml:space="preserve">экзегезу материалистического понимания истории, классового подхода и превалирующей роли бытия для сознания. Однако это не означает сдачу позиций и отступление на фоне натиска окончательно взявших верх </w:t>
      </w:r>
      <w:r w:rsidR="00803FC8">
        <w:rPr>
          <w:rFonts w:ascii="Times New Roman" w:hAnsi="Times New Roman" w:cs="Times New Roman"/>
          <w:sz w:val="28"/>
          <w:szCs w:val="28"/>
        </w:rPr>
        <w:t>вероотступников: «</w:t>
      </w:r>
      <w:r w:rsidR="00F06AD6">
        <w:rPr>
          <w:rFonts w:ascii="Times New Roman" w:hAnsi="Times New Roman" w:cs="Times New Roman"/>
          <w:sz w:val="28"/>
          <w:szCs w:val="28"/>
        </w:rPr>
        <w:t>оппортунистов</w:t>
      </w:r>
      <w:r w:rsidR="00803FC8">
        <w:rPr>
          <w:rFonts w:ascii="Times New Roman" w:hAnsi="Times New Roman" w:cs="Times New Roman"/>
          <w:sz w:val="28"/>
          <w:szCs w:val="28"/>
        </w:rPr>
        <w:t>»</w:t>
      </w:r>
      <w:r w:rsidR="00F06AD6">
        <w:rPr>
          <w:rFonts w:ascii="Times New Roman" w:hAnsi="Times New Roman" w:cs="Times New Roman"/>
          <w:sz w:val="28"/>
          <w:szCs w:val="28"/>
        </w:rPr>
        <w:t xml:space="preserve"> и </w:t>
      </w:r>
      <w:r w:rsidR="00803FC8">
        <w:rPr>
          <w:rFonts w:ascii="Times New Roman" w:hAnsi="Times New Roman" w:cs="Times New Roman"/>
          <w:sz w:val="28"/>
          <w:szCs w:val="28"/>
        </w:rPr>
        <w:t>«</w:t>
      </w:r>
      <w:r w:rsidR="00F06AD6">
        <w:rPr>
          <w:rFonts w:ascii="Times New Roman" w:hAnsi="Times New Roman" w:cs="Times New Roman"/>
          <w:sz w:val="28"/>
          <w:szCs w:val="28"/>
        </w:rPr>
        <w:t>ревизионистов</w:t>
      </w:r>
      <w:r w:rsidR="00803FC8">
        <w:rPr>
          <w:rFonts w:ascii="Times New Roman" w:hAnsi="Times New Roman" w:cs="Times New Roman"/>
          <w:sz w:val="28"/>
          <w:szCs w:val="28"/>
        </w:rPr>
        <w:t>»</w:t>
      </w:r>
      <w:r w:rsidR="00F06AD6">
        <w:rPr>
          <w:rFonts w:ascii="Times New Roman" w:hAnsi="Times New Roman" w:cs="Times New Roman"/>
          <w:sz w:val="28"/>
          <w:szCs w:val="28"/>
        </w:rPr>
        <w:t xml:space="preserve">. </w:t>
      </w:r>
      <w:r w:rsidR="00803FC8">
        <w:rPr>
          <w:rFonts w:ascii="Times New Roman" w:hAnsi="Times New Roman" w:cs="Times New Roman"/>
          <w:sz w:val="28"/>
          <w:szCs w:val="28"/>
        </w:rPr>
        <w:t>Скорее,</w:t>
      </w:r>
      <w:r w:rsidR="00F06AD6">
        <w:rPr>
          <w:rFonts w:ascii="Times New Roman" w:hAnsi="Times New Roman" w:cs="Times New Roman"/>
          <w:sz w:val="28"/>
          <w:szCs w:val="28"/>
        </w:rPr>
        <w:t xml:space="preserve"> именно в </w:t>
      </w:r>
      <w:r w:rsidR="00F06AD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06AD6">
        <w:rPr>
          <w:rFonts w:ascii="Times New Roman" w:hAnsi="Times New Roman" w:cs="Times New Roman"/>
          <w:sz w:val="28"/>
          <w:szCs w:val="28"/>
        </w:rPr>
        <w:t xml:space="preserve">I веке марксизм возможно впервые за свою историю подучил возможность исследовать себя не как учения «для других», а как учение «для себя» и «в себе». </w:t>
      </w:r>
    </w:p>
    <w:p w:rsidR="00803FC8" w:rsidRDefault="009E0201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Старые упрёки по отношению к марксизму в том, что он является религиозным культом (материи, отношений производства, пролетариата) неожиданно отозвались новыми возможностями для марксистского учения, которое всё больше превращается в исследование возможностей сознания в его критическом модусе и расширяющих эти возможности практик. </w:t>
      </w:r>
    </w:p>
    <w:p w:rsidR="00803FC8" w:rsidRDefault="009E0201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</w:t>
      </w:r>
      <w:r w:rsidR="00803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 ни говорил сам Маркс о тщете и нищете «критике критической критики», данные практики соотносятся с кантовской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самоочищающей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работой сознания (отсюда и многолетняя борьба за чистоту учения в самом марксизме) и характерным для восточных </w:t>
      </w:r>
      <w:r w:rsidR="00811BCC">
        <w:rPr>
          <w:rFonts w:ascii="Times New Roman" w:hAnsi="Times New Roman" w:cs="Times New Roman"/>
          <w:sz w:val="28"/>
          <w:szCs w:val="28"/>
        </w:rPr>
        <w:t>вероучений</w:t>
      </w:r>
      <w:r>
        <w:rPr>
          <w:rFonts w:ascii="Times New Roman" w:hAnsi="Times New Roman" w:cs="Times New Roman"/>
          <w:sz w:val="28"/>
          <w:szCs w:val="28"/>
        </w:rPr>
        <w:t xml:space="preserve"> отказом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индивидуального Я (чьим воплощением и оплотом служит буржуазия). </w:t>
      </w:r>
    </w:p>
    <w:p w:rsidR="00803FC8" w:rsidRDefault="009E0201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критическое наследие Маркса нельзя не соотнести с тем выводом, который адресует нам современная философия в 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П.Слотердайка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1BCC">
        <w:rPr>
          <w:rFonts w:ascii="Times New Roman" w:hAnsi="Times New Roman" w:cs="Times New Roman"/>
          <w:sz w:val="28"/>
          <w:szCs w:val="28"/>
        </w:rPr>
        <w:t xml:space="preserve">ни одна форма мысли не сделала так много для сохранения догматизма, как нацеленная против него критика. Критика устарела, а догматизм остался. Добавим от себя, что критика устарела только в рамках того понимания, которое мешает опознать её как краеугольный камень догматической сознательности. Уже случай апостола Фомы показывает нам, какую роль играет сомнение в играх веры. </w:t>
      </w:r>
    </w:p>
    <w:p w:rsidR="00803FC8" w:rsidRDefault="00F06AD6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учения, поставившего себе целью р</w:t>
      </w:r>
      <w:r w:rsidR="008B7719">
        <w:rPr>
          <w:rFonts w:ascii="Times New Roman" w:hAnsi="Times New Roman" w:cs="Times New Roman"/>
          <w:sz w:val="28"/>
          <w:szCs w:val="28"/>
        </w:rPr>
        <w:t>еорганизовать бытие</w:t>
      </w:r>
      <w:r w:rsidR="003E4552">
        <w:rPr>
          <w:rFonts w:ascii="Times New Roman" w:hAnsi="Times New Roman" w:cs="Times New Roman"/>
          <w:sz w:val="28"/>
          <w:szCs w:val="28"/>
        </w:rPr>
        <w:t xml:space="preserve"> (и так поставленное в зависимость от «производства непосредственной жизни»)</w:t>
      </w:r>
      <w:r w:rsidR="008B7719">
        <w:rPr>
          <w:rFonts w:ascii="Times New Roman" w:hAnsi="Times New Roman" w:cs="Times New Roman"/>
          <w:sz w:val="28"/>
          <w:szCs w:val="28"/>
        </w:rPr>
        <w:t xml:space="preserve">, марксизм всё больше превращается в элемент коммуникативной </w:t>
      </w:r>
      <w:r w:rsidR="000552CD">
        <w:rPr>
          <w:rFonts w:ascii="Times New Roman" w:hAnsi="Times New Roman" w:cs="Times New Roman"/>
          <w:sz w:val="28"/>
          <w:szCs w:val="28"/>
        </w:rPr>
        <w:t>инфра</w:t>
      </w:r>
      <w:r w:rsidR="008B7719">
        <w:rPr>
          <w:rFonts w:ascii="Times New Roman" w:hAnsi="Times New Roman" w:cs="Times New Roman"/>
          <w:sz w:val="28"/>
          <w:szCs w:val="28"/>
        </w:rPr>
        <w:t>структуры, которая разрастается сама собой, но требует от нас невероятно больших, чем прежде усилий</w:t>
      </w:r>
      <w:r w:rsidR="00142EB5">
        <w:rPr>
          <w:rFonts w:ascii="Times New Roman" w:hAnsi="Times New Roman" w:cs="Times New Roman"/>
          <w:sz w:val="28"/>
          <w:szCs w:val="28"/>
        </w:rPr>
        <w:t xml:space="preserve"> по наблюдению за самими собой (</w:t>
      </w:r>
      <w:r w:rsidR="008B7719">
        <w:rPr>
          <w:rFonts w:ascii="Times New Roman" w:hAnsi="Times New Roman" w:cs="Times New Roman"/>
          <w:sz w:val="28"/>
          <w:szCs w:val="28"/>
        </w:rPr>
        <w:t>а точнее, за тем, что от нас осталось</w:t>
      </w:r>
      <w:r w:rsidR="00142EB5">
        <w:rPr>
          <w:rFonts w:ascii="Times New Roman" w:hAnsi="Times New Roman" w:cs="Times New Roman"/>
          <w:sz w:val="28"/>
          <w:szCs w:val="28"/>
        </w:rPr>
        <w:t>)</w:t>
      </w:r>
      <w:r w:rsidR="008B77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3FC8" w:rsidRDefault="008B7719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Проще говоря, </w:t>
      </w:r>
      <w:r w:rsidR="000552CD">
        <w:rPr>
          <w:rFonts w:ascii="Times New Roman" w:hAnsi="Times New Roman" w:cs="Times New Roman"/>
          <w:sz w:val="28"/>
          <w:szCs w:val="28"/>
        </w:rPr>
        <w:t>с возникновением сетевого общества</w:t>
      </w:r>
      <w:r>
        <w:rPr>
          <w:rFonts w:ascii="Times New Roman" w:hAnsi="Times New Roman" w:cs="Times New Roman"/>
          <w:sz w:val="28"/>
          <w:szCs w:val="28"/>
        </w:rPr>
        <w:t xml:space="preserve"> сбылось обетование марксизма о том, что наступит эпоха «производства самой формы общения» (она и называлась «коммунизмом»). Однако пришедшая эпоха не потребовала ничего, что делал её условием марксизм: ни устранения социального неравенства, ни избавления от эксплуатации, ни хотя бы освобождения от </w:t>
      </w:r>
      <w:r w:rsidR="000552CD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эффектов «ложного сознания». </w:t>
      </w:r>
      <w:r w:rsidR="000552CD">
        <w:rPr>
          <w:rFonts w:ascii="Times New Roman" w:hAnsi="Times New Roman" w:cs="Times New Roman"/>
          <w:sz w:val="28"/>
          <w:szCs w:val="28"/>
        </w:rPr>
        <w:t xml:space="preserve">Напротив, теперь всё более отчётливо видно, что именно марксизм </w:t>
      </w:r>
      <w:r w:rsidR="009B5235">
        <w:rPr>
          <w:rFonts w:ascii="Times New Roman" w:hAnsi="Times New Roman" w:cs="Times New Roman"/>
          <w:sz w:val="28"/>
          <w:szCs w:val="28"/>
        </w:rPr>
        <w:t xml:space="preserve">стабилизировал капитализм. </w:t>
      </w:r>
    </w:p>
    <w:p w:rsidR="00803FC8" w:rsidRDefault="009B5235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Поставив ритмику капиталистического уклада в зависимость от кризисов перепроизводства, Маркс не заметил (да и вряд ли мог бы), что выпестованная им в теории и на практике революция в куда большей степени находится на службе капитализма. Революции не просто придают капитализму устойчивость, но превращают в его арсенал любое отрицание, которым он пользуется не только для того, чтобы постоянно увеличивать потенциал своих изменений, но и для того, чтобы единственной его альтернативой был бы он сам. </w:t>
      </w:r>
    </w:p>
    <w:p w:rsidR="00CB61A6" w:rsidRPr="00972734" w:rsidRDefault="009B5235" w:rsidP="00FB47E9">
      <w:pPr>
        <w:ind w:left="60" w:firstLine="93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Вся история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B52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сводится к тому, </w:t>
      </w:r>
      <w:r w:rsidR="003607E4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2CD">
        <w:rPr>
          <w:rFonts w:ascii="Times New Roman" w:hAnsi="Times New Roman" w:cs="Times New Roman"/>
          <w:sz w:val="28"/>
          <w:szCs w:val="28"/>
        </w:rPr>
        <w:t>инспирирова</w:t>
      </w:r>
      <w:r>
        <w:rPr>
          <w:rFonts w:ascii="Times New Roman" w:hAnsi="Times New Roman" w:cs="Times New Roman"/>
          <w:sz w:val="28"/>
          <w:szCs w:val="28"/>
        </w:rPr>
        <w:t>нные Марксом</w:t>
      </w:r>
      <w:r w:rsidR="000552CD">
        <w:rPr>
          <w:rFonts w:ascii="Times New Roman" w:hAnsi="Times New Roman" w:cs="Times New Roman"/>
          <w:sz w:val="28"/>
          <w:szCs w:val="28"/>
        </w:rPr>
        <w:t xml:space="preserve"> революционные перемены</w:t>
      </w:r>
      <w:r w:rsidR="0041697F">
        <w:rPr>
          <w:rFonts w:ascii="Times New Roman" w:hAnsi="Times New Roman" w:cs="Times New Roman"/>
          <w:sz w:val="28"/>
          <w:szCs w:val="28"/>
        </w:rPr>
        <w:t xml:space="preserve">, связанные с новым пониманием соотношения </w:t>
      </w:r>
      <w:r w:rsidR="000552CD">
        <w:rPr>
          <w:rFonts w:ascii="Times New Roman" w:hAnsi="Times New Roman" w:cs="Times New Roman"/>
          <w:sz w:val="28"/>
          <w:szCs w:val="28"/>
        </w:rPr>
        <w:t>труда</w:t>
      </w:r>
      <w:r>
        <w:rPr>
          <w:rFonts w:ascii="Times New Roman" w:hAnsi="Times New Roman" w:cs="Times New Roman"/>
          <w:sz w:val="28"/>
          <w:szCs w:val="28"/>
        </w:rPr>
        <w:t xml:space="preserve"> и капитала</w:t>
      </w:r>
      <w:r w:rsidR="000552CD">
        <w:rPr>
          <w:rFonts w:ascii="Times New Roman" w:hAnsi="Times New Roman" w:cs="Times New Roman"/>
          <w:sz w:val="28"/>
          <w:szCs w:val="28"/>
        </w:rPr>
        <w:t xml:space="preserve">, </w:t>
      </w:r>
      <w:r w:rsidR="003607E4">
        <w:rPr>
          <w:rFonts w:ascii="Times New Roman" w:hAnsi="Times New Roman" w:cs="Times New Roman"/>
          <w:sz w:val="28"/>
          <w:szCs w:val="28"/>
        </w:rPr>
        <w:t>сознания и хозяйства</w:t>
      </w:r>
      <w:r w:rsidR="000552CD">
        <w:rPr>
          <w:rFonts w:ascii="Times New Roman" w:hAnsi="Times New Roman" w:cs="Times New Roman"/>
          <w:sz w:val="28"/>
          <w:szCs w:val="28"/>
        </w:rPr>
        <w:t xml:space="preserve">, </w:t>
      </w:r>
      <w:r w:rsidR="003607E4">
        <w:rPr>
          <w:rFonts w:ascii="Times New Roman" w:hAnsi="Times New Roman" w:cs="Times New Roman"/>
          <w:sz w:val="28"/>
          <w:szCs w:val="28"/>
        </w:rPr>
        <w:t>экономическими ресурсами политическим представительством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="003607E4">
        <w:rPr>
          <w:rFonts w:ascii="Times New Roman" w:hAnsi="Times New Roman" w:cs="Times New Roman"/>
          <w:sz w:val="28"/>
          <w:szCs w:val="28"/>
        </w:rPr>
        <w:t>также со всем</w:t>
      </w:r>
      <w:r>
        <w:rPr>
          <w:rFonts w:ascii="Times New Roman" w:hAnsi="Times New Roman" w:cs="Times New Roman"/>
          <w:sz w:val="28"/>
          <w:szCs w:val="28"/>
        </w:rPr>
        <w:t>, что сам Маркс наз</w:t>
      </w:r>
      <w:r w:rsidR="00803FC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вал </w:t>
      </w:r>
      <w:r w:rsidR="0041697F">
        <w:rPr>
          <w:rFonts w:ascii="Times New Roman" w:hAnsi="Times New Roman" w:cs="Times New Roman"/>
          <w:sz w:val="28"/>
          <w:szCs w:val="28"/>
        </w:rPr>
        <w:t xml:space="preserve">«отношениями между людьми», привели к </w:t>
      </w:r>
      <w:r w:rsidR="003607E4">
        <w:rPr>
          <w:rFonts w:ascii="Times New Roman" w:hAnsi="Times New Roman" w:cs="Times New Roman"/>
          <w:sz w:val="28"/>
          <w:szCs w:val="28"/>
        </w:rPr>
        <w:t xml:space="preserve">превращению капитализма из обозначения </w:t>
      </w:r>
      <w:r w:rsidR="00B264D5">
        <w:rPr>
          <w:rFonts w:ascii="Times New Roman" w:hAnsi="Times New Roman" w:cs="Times New Roman"/>
          <w:sz w:val="28"/>
          <w:szCs w:val="28"/>
        </w:rPr>
        <w:t xml:space="preserve">(одного из многих!) </w:t>
      </w:r>
      <w:r w:rsidR="003607E4">
        <w:rPr>
          <w:rFonts w:ascii="Times New Roman" w:hAnsi="Times New Roman" w:cs="Times New Roman"/>
          <w:sz w:val="28"/>
          <w:szCs w:val="28"/>
        </w:rPr>
        <w:t>современного об</w:t>
      </w:r>
      <w:r w:rsidR="00B264D5">
        <w:rPr>
          <w:rFonts w:ascii="Times New Roman" w:hAnsi="Times New Roman" w:cs="Times New Roman"/>
          <w:sz w:val="28"/>
          <w:szCs w:val="28"/>
        </w:rPr>
        <w:t>щества в лейтмотив человеческой</w:t>
      </w:r>
      <w:r w:rsidR="003607E4">
        <w:rPr>
          <w:rFonts w:ascii="Times New Roman" w:hAnsi="Times New Roman" w:cs="Times New Roman"/>
          <w:sz w:val="28"/>
          <w:szCs w:val="28"/>
        </w:rPr>
        <w:t xml:space="preserve"> истории.</w:t>
      </w:r>
      <w:proofErr w:type="gramEnd"/>
      <w:r w:rsidR="00811BCC">
        <w:rPr>
          <w:rFonts w:ascii="Times New Roman" w:hAnsi="Times New Roman" w:cs="Times New Roman"/>
          <w:sz w:val="28"/>
          <w:szCs w:val="28"/>
        </w:rPr>
        <w:t xml:space="preserve"> </w:t>
      </w:r>
      <w:r w:rsidR="0041697F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="003607E4">
        <w:rPr>
          <w:rFonts w:ascii="Times New Roman" w:hAnsi="Times New Roman" w:cs="Times New Roman"/>
          <w:sz w:val="28"/>
          <w:szCs w:val="28"/>
        </w:rPr>
        <w:t>марксизм не имел противоядий от</w:t>
      </w:r>
      <w:r w:rsidR="0041697F">
        <w:rPr>
          <w:rFonts w:ascii="Times New Roman" w:hAnsi="Times New Roman" w:cs="Times New Roman"/>
          <w:sz w:val="28"/>
          <w:szCs w:val="28"/>
        </w:rPr>
        <w:t xml:space="preserve"> этого, свидетельствует тот факт, что </w:t>
      </w:r>
      <w:r w:rsidR="00A366D7">
        <w:rPr>
          <w:rFonts w:ascii="Times New Roman" w:hAnsi="Times New Roman" w:cs="Times New Roman"/>
          <w:sz w:val="28"/>
          <w:szCs w:val="28"/>
        </w:rPr>
        <w:t xml:space="preserve">для описания возникновения человеческого общества </w:t>
      </w:r>
      <w:r w:rsidR="003607E4">
        <w:rPr>
          <w:rFonts w:ascii="Times New Roman" w:hAnsi="Times New Roman" w:cs="Times New Roman"/>
          <w:sz w:val="28"/>
          <w:szCs w:val="28"/>
        </w:rPr>
        <w:t>автор «Капитала» опирается на</w:t>
      </w:r>
      <w:r w:rsidR="00803FC8">
        <w:rPr>
          <w:rFonts w:ascii="Times New Roman" w:hAnsi="Times New Roman" w:cs="Times New Roman"/>
          <w:sz w:val="28"/>
          <w:szCs w:val="28"/>
        </w:rPr>
        <w:t xml:space="preserve"> антиисторическое </w:t>
      </w:r>
      <w:r w:rsidR="00A366D7">
        <w:rPr>
          <w:rFonts w:ascii="Times New Roman" w:hAnsi="Times New Roman" w:cs="Times New Roman"/>
          <w:sz w:val="28"/>
          <w:szCs w:val="28"/>
        </w:rPr>
        <w:t>понимание труда</w:t>
      </w:r>
      <w:r w:rsidR="00803FC8">
        <w:rPr>
          <w:rFonts w:ascii="Times New Roman" w:hAnsi="Times New Roman" w:cs="Times New Roman"/>
          <w:sz w:val="28"/>
          <w:szCs w:val="28"/>
        </w:rPr>
        <w:t xml:space="preserve"> (исходя из той его роли, которую</w:t>
      </w:r>
      <w:r w:rsidR="00A366D7">
        <w:rPr>
          <w:rFonts w:ascii="Times New Roman" w:hAnsi="Times New Roman" w:cs="Times New Roman"/>
          <w:sz w:val="28"/>
          <w:szCs w:val="28"/>
        </w:rPr>
        <w:t xml:space="preserve"> </w:t>
      </w:r>
      <w:r w:rsidR="00803FC8">
        <w:rPr>
          <w:rFonts w:ascii="Times New Roman" w:hAnsi="Times New Roman" w:cs="Times New Roman"/>
          <w:sz w:val="28"/>
          <w:szCs w:val="28"/>
        </w:rPr>
        <w:t>он стал играть только в системе</w:t>
      </w:r>
      <w:r w:rsidR="00A366D7">
        <w:rPr>
          <w:rFonts w:ascii="Times New Roman" w:hAnsi="Times New Roman" w:cs="Times New Roman"/>
          <w:sz w:val="28"/>
          <w:szCs w:val="28"/>
        </w:rPr>
        <w:t xml:space="preserve"> промышленного капитализма середины </w:t>
      </w:r>
      <w:r w:rsidR="00A366D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366D7" w:rsidRPr="00A366D7">
        <w:rPr>
          <w:rFonts w:ascii="Times New Roman" w:hAnsi="Times New Roman" w:cs="Times New Roman"/>
          <w:sz w:val="28"/>
          <w:szCs w:val="28"/>
        </w:rPr>
        <w:t xml:space="preserve"> </w:t>
      </w:r>
      <w:r w:rsidR="00A366D7">
        <w:rPr>
          <w:rFonts w:ascii="Times New Roman" w:hAnsi="Times New Roman" w:cs="Times New Roman"/>
          <w:sz w:val="28"/>
          <w:szCs w:val="28"/>
        </w:rPr>
        <w:t>века</w:t>
      </w:r>
      <w:r w:rsidR="00803FC8">
        <w:rPr>
          <w:rFonts w:ascii="Times New Roman" w:hAnsi="Times New Roman" w:cs="Times New Roman"/>
          <w:sz w:val="28"/>
          <w:szCs w:val="28"/>
        </w:rPr>
        <w:t>)</w:t>
      </w:r>
      <w:r w:rsidR="00A366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156D" w:rsidRPr="00B01F4A" w:rsidRDefault="00CB61A6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b/>
          <w:sz w:val="28"/>
          <w:szCs w:val="28"/>
        </w:rPr>
        <w:t>Цель курса</w:t>
      </w:r>
      <w:r w:rsidRPr="00B01F4A">
        <w:rPr>
          <w:rFonts w:ascii="Times New Roman" w:hAnsi="Times New Roman" w:cs="Times New Roman"/>
          <w:sz w:val="28"/>
          <w:szCs w:val="28"/>
        </w:rPr>
        <w:t xml:space="preserve"> состоит в </w:t>
      </w:r>
      <w:r w:rsidR="008E156D" w:rsidRPr="00B01F4A">
        <w:rPr>
          <w:rFonts w:ascii="Times New Roman" w:hAnsi="Times New Roman" w:cs="Times New Roman"/>
          <w:sz w:val="28"/>
          <w:szCs w:val="28"/>
        </w:rPr>
        <w:t xml:space="preserve">исследовании возможностей марксизма для описания, объяснения и конструирования современных обществ. </w:t>
      </w:r>
    </w:p>
    <w:p w:rsidR="00CB61A6" w:rsidRPr="00B01F4A" w:rsidRDefault="00CB61A6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b/>
          <w:sz w:val="28"/>
          <w:szCs w:val="28"/>
        </w:rPr>
        <w:t>Задачи курса</w:t>
      </w:r>
      <w:r w:rsidRPr="00B01F4A">
        <w:rPr>
          <w:rFonts w:ascii="Times New Roman" w:hAnsi="Times New Roman" w:cs="Times New Roman"/>
          <w:sz w:val="28"/>
          <w:szCs w:val="28"/>
        </w:rPr>
        <w:t xml:space="preserve"> предполагают анализ: </w:t>
      </w:r>
    </w:p>
    <w:p w:rsidR="008E156D" w:rsidRPr="00B01F4A" w:rsidRDefault="00CB61A6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 xml:space="preserve">- </w:t>
      </w:r>
      <w:r w:rsidR="008E156D" w:rsidRPr="00B01F4A">
        <w:rPr>
          <w:rFonts w:ascii="Times New Roman" w:hAnsi="Times New Roman" w:cs="Times New Roman"/>
          <w:sz w:val="28"/>
          <w:szCs w:val="28"/>
        </w:rPr>
        <w:t>марксизма в системе проблем и парадоксов классической философии;</w:t>
      </w:r>
    </w:p>
    <w:p w:rsidR="008E156D" w:rsidRPr="00B01F4A" w:rsidRDefault="008E156D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 xml:space="preserve">- </w:t>
      </w:r>
      <w:r w:rsidR="00B264D5">
        <w:rPr>
          <w:rFonts w:ascii="Times New Roman" w:hAnsi="Times New Roman" w:cs="Times New Roman"/>
          <w:sz w:val="28"/>
          <w:szCs w:val="28"/>
        </w:rPr>
        <w:t xml:space="preserve">социальной онтологии </w:t>
      </w:r>
      <w:r w:rsidRPr="00B01F4A">
        <w:rPr>
          <w:rFonts w:ascii="Times New Roman" w:hAnsi="Times New Roman" w:cs="Times New Roman"/>
          <w:sz w:val="28"/>
          <w:szCs w:val="28"/>
        </w:rPr>
        <w:t xml:space="preserve">марксизма, связанной с пониманием бытия как </w:t>
      </w:r>
      <w:r w:rsidR="00B264D5">
        <w:rPr>
          <w:rFonts w:ascii="Times New Roman" w:hAnsi="Times New Roman" w:cs="Times New Roman"/>
          <w:sz w:val="28"/>
          <w:szCs w:val="28"/>
        </w:rPr>
        <w:t>зависящего от производства</w:t>
      </w:r>
      <w:r w:rsidRPr="00B01F4A">
        <w:rPr>
          <w:rFonts w:ascii="Times New Roman" w:hAnsi="Times New Roman" w:cs="Times New Roman"/>
          <w:sz w:val="28"/>
          <w:szCs w:val="28"/>
        </w:rPr>
        <w:t xml:space="preserve"> «непосредственной жизни»;</w:t>
      </w:r>
    </w:p>
    <w:p w:rsidR="0081359B" w:rsidRDefault="008E156D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 xml:space="preserve">- марксизма как эпистемологической модели, </w:t>
      </w:r>
      <w:r w:rsidR="00B264D5">
        <w:rPr>
          <w:rFonts w:ascii="Times New Roman" w:hAnsi="Times New Roman" w:cs="Times New Roman"/>
          <w:sz w:val="28"/>
          <w:szCs w:val="28"/>
        </w:rPr>
        <w:t>основанной на анализе</w:t>
      </w:r>
      <w:r w:rsidR="0081359B" w:rsidRPr="00B01F4A">
        <w:rPr>
          <w:rFonts w:ascii="Times New Roman" w:hAnsi="Times New Roman" w:cs="Times New Roman"/>
          <w:sz w:val="28"/>
          <w:szCs w:val="28"/>
        </w:rPr>
        <w:t xml:space="preserve"> сознания с точки зре</w:t>
      </w:r>
      <w:r w:rsidR="00B264D5">
        <w:rPr>
          <w:rFonts w:ascii="Times New Roman" w:hAnsi="Times New Roman" w:cs="Times New Roman"/>
          <w:sz w:val="28"/>
          <w:szCs w:val="28"/>
        </w:rPr>
        <w:t>ния его обусловленности бытием, а также</w:t>
      </w:r>
      <w:r w:rsidR="0081359B" w:rsidRPr="00B01F4A">
        <w:rPr>
          <w:rFonts w:ascii="Times New Roman" w:hAnsi="Times New Roman" w:cs="Times New Roman"/>
          <w:sz w:val="28"/>
          <w:szCs w:val="28"/>
        </w:rPr>
        <w:t xml:space="preserve"> разли</w:t>
      </w:r>
      <w:r w:rsidR="00B264D5">
        <w:rPr>
          <w:rFonts w:ascii="Times New Roman" w:hAnsi="Times New Roman" w:cs="Times New Roman"/>
          <w:sz w:val="28"/>
          <w:szCs w:val="28"/>
        </w:rPr>
        <w:t>чных способов, с помощью которых эта обусловленность отрицается</w:t>
      </w:r>
      <w:r w:rsidR="0081359B" w:rsidRPr="00B01F4A">
        <w:rPr>
          <w:rFonts w:ascii="Times New Roman" w:hAnsi="Times New Roman" w:cs="Times New Roman"/>
          <w:sz w:val="28"/>
          <w:szCs w:val="28"/>
        </w:rPr>
        <w:t>;</w:t>
      </w:r>
    </w:p>
    <w:p w:rsidR="00B01F4A" w:rsidRPr="00B01F4A" w:rsidRDefault="00B01F4A" w:rsidP="00CB6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марксизма</w:t>
      </w:r>
      <w:r w:rsidR="0056274E">
        <w:rPr>
          <w:rFonts w:ascii="Times New Roman" w:hAnsi="Times New Roman" w:cs="Times New Roman"/>
          <w:sz w:val="28"/>
          <w:szCs w:val="28"/>
        </w:rPr>
        <w:t xml:space="preserve"> как механизма критической мысли, </w:t>
      </w:r>
      <w:r w:rsidR="00B264D5">
        <w:rPr>
          <w:rFonts w:ascii="Times New Roman" w:hAnsi="Times New Roman" w:cs="Times New Roman"/>
          <w:sz w:val="28"/>
          <w:szCs w:val="28"/>
        </w:rPr>
        <w:t xml:space="preserve">играющего ключевую роль в том, что критика превращается </w:t>
      </w:r>
      <w:r w:rsidR="0056274E">
        <w:rPr>
          <w:rFonts w:ascii="Times New Roman" w:hAnsi="Times New Roman" w:cs="Times New Roman"/>
          <w:sz w:val="28"/>
          <w:szCs w:val="28"/>
        </w:rPr>
        <w:t>в новую форму догматизма</w:t>
      </w:r>
      <w:r w:rsidR="00B264D5">
        <w:rPr>
          <w:rFonts w:ascii="Times New Roman" w:hAnsi="Times New Roman" w:cs="Times New Roman"/>
          <w:sz w:val="28"/>
          <w:szCs w:val="28"/>
        </w:rPr>
        <w:t xml:space="preserve"> (включая вклад самих марксистов в пересмотр </w:t>
      </w:r>
      <w:proofErr w:type="spellStart"/>
      <w:r w:rsidR="00B264D5">
        <w:rPr>
          <w:rFonts w:ascii="Times New Roman" w:hAnsi="Times New Roman" w:cs="Times New Roman"/>
          <w:sz w:val="28"/>
          <w:szCs w:val="28"/>
        </w:rPr>
        <w:t>Марксовых</w:t>
      </w:r>
      <w:proofErr w:type="spellEnd"/>
      <w:r w:rsidR="00B264D5">
        <w:rPr>
          <w:rFonts w:ascii="Times New Roman" w:hAnsi="Times New Roman" w:cs="Times New Roman"/>
          <w:sz w:val="28"/>
          <w:szCs w:val="28"/>
        </w:rPr>
        <w:t xml:space="preserve"> заветов)</w:t>
      </w:r>
      <w:r w:rsidR="0056274E">
        <w:rPr>
          <w:rFonts w:ascii="Times New Roman" w:hAnsi="Times New Roman" w:cs="Times New Roman"/>
          <w:sz w:val="28"/>
          <w:szCs w:val="28"/>
        </w:rPr>
        <w:t>;</w:t>
      </w:r>
    </w:p>
    <w:p w:rsidR="0081359B" w:rsidRPr="00B01F4A" w:rsidRDefault="0081359B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>- влияния марксизма на немарксистские и антимарксистские версии социальной теории</w:t>
      </w:r>
      <w:r w:rsidR="0056274E">
        <w:rPr>
          <w:rFonts w:ascii="Times New Roman" w:hAnsi="Times New Roman" w:cs="Times New Roman"/>
          <w:sz w:val="28"/>
          <w:szCs w:val="28"/>
        </w:rPr>
        <w:t xml:space="preserve">, а также возникновения </w:t>
      </w:r>
      <w:proofErr w:type="spellStart"/>
      <w:r w:rsidR="0056274E">
        <w:rPr>
          <w:rFonts w:ascii="Times New Roman" w:hAnsi="Times New Roman" w:cs="Times New Roman"/>
          <w:sz w:val="28"/>
          <w:szCs w:val="28"/>
        </w:rPr>
        <w:t>неомарксизма</w:t>
      </w:r>
      <w:proofErr w:type="spellEnd"/>
      <w:r w:rsidR="0056274E">
        <w:rPr>
          <w:rFonts w:ascii="Times New Roman" w:hAnsi="Times New Roman" w:cs="Times New Roman"/>
          <w:sz w:val="28"/>
          <w:szCs w:val="28"/>
        </w:rPr>
        <w:t xml:space="preserve"> и других форм гибридной марксистской мысли</w:t>
      </w:r>
      <w:r w:rsidRPr="00B01F4A">
        <w:rPr>
          <w:rFonts w:ascii="Times New Roman" w:hAnsi="Times New Roman" w:cs="Times New Roman"/>
          <w:sz w:val="28"/>
          <w:szCs w:val="28"/>
        </w:rPr>
        <w:t>;</w:t>
      </w:r>
    </w:p>
    <w:p w:rsidR="0081359B" w:rsidRPr="00B01F4A" w:rsidRDefault="0081359B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 xml:space="preserve">- </w:t>
      </w:r>
      <w:r w:rsidR="00B264D5">
        <w:rPr>
          <w:rFonts w:ascii="Times New Roman" w:hAnsi="Times New Roman" w:cs="Times New Roman"/>
          <w:sz w:val="28"/>
          <w:szCs w:val="28"/>
        </w:rPr>
        <w:t xml:space="preserve">марксизма как нового </w:t>
      </w:r>
      <w:proofErr w:type="spellStart"/>
      <w:r w:rsidRPr="00B01F4A">
        <w:rPr>
          <w:rFonts w:ascii="Times New Roman" w:hAnsi="Times New Roman" w:cs="Times New Roman"/>
          <w:sz w:val="28"/>
          <w:szCs w:val="28"/>
        </w:rPr>
        <w:t>профетизма</w:t>
      </w:r>
      <w:proofErr w:type="spellEnd"/>
      <w:r w:rsidR="00B264D5">
        <w:rPr>
          <w:rFonts w:ascii="Times New Roman" w:hAnsi="Times New Roman" w:cs="Times New Roman"/>
          <w:sz w:val="28"/>
          <w:szCs w:val="28"/>
        </w:rPr>
        <w:t xml:space="preserve"> (пророческого дискурса), связанного</w:t>
      </w:r>
      <w:r w:rsidRPr="00B01F4A">
        <w:rPr>
          <w:rFonts w:ascii="Times New Roman" w:hAnsi="Times New Roman" w:cs="Times New Roman"/>
          <w:sz w:val="28"/>
          <w:szCs w:val="28"/>
        </w:rPr>
        <w:t xml:space="preserve"> с представлением о том, что нет откровения вне науки</w:t>
      </w:r>
      <w:r w:rsidR="00B01F4A" w:rsidRPr="00B01F4A">
        <w:rPr>
          <w:rFonts w:ascii="Times New Roman" w:hAnsi="Times New Roman" w:cs="Times New Roman"/>
          <w:sz w:val="28"/>
          <w:szCs w:val="28"/>
        </w:rPr>
        <w:t xml:space="preserve"> и её методов</w:t>
      </w:r>
      <w:r w:rsidRPr="00B01F4A">
        <w:rPr>
          <w:rFonts w:ascii="Times New Roman" w:hAnsi="Times New Roman" w:cs="Times New Roman"/>
          <w:sz w:val="28"/>
          <w:szCs w:val="28"/>
        </w:rPr>
        <w:t>;</w:t>
      </w:r>
    </w:p>
    <w:p w:rsidR="0081359B" w:rsidRPr="00B01F4A" w:rsidRDefault="0081359B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264D5">
        <w:rPr>
          <w:rFonts w:ascii="Times New Roman" w:hAnsi="Times New Roman" w:cs="Times New Roman"/>
          <w:sz w:val="28"/>
          <w:szCs w:val="28"/>
        </w:rPr>
        <w:t>субстанциалистских</w:t>
      </w:r>
      <w:proofErr w:type="spellEnd"/>
      <w:r w:rsidR="00B264D5">
        <w:rPr>
          <w:rFonts w:ascii="Times New Roman" w:hAnsi="Times New Roman" w:cs="Times New Roman"/>
          <w:sz w:val="28"/>
          <w:szCs w:val="28"/>
        </w:rPr>
        <w:t xml:space="preserve"> мотивов марксистской и </w:t>
      </w:r>
      <w:proofErr w:type="spellStart"/>
      <w:r w:rsidR="00B264D5">
        <w:rPr>
          <w:rFonts w:ascii="Times New Roman" w:hAnsi="Times New Roman" w:cs="Times New Roman"/>
          <w:sz w:val="28"/>
          <w:szCs w:val="28"/>
        </w:rPr>
        <w:t>постмарксистской</w:t>
      </w:r>
      <w:proofErr w:type="spellEnd"/>
      <w:r w:rsidR="00B264D5">
        <w:rPr>
          <w:rFonts w:ascii="Times New Roman" w:hAnsi="Times New Roman" w:cs="Times New Roman"/>
          <w:sz w:val="28"/>
          <w:szCs w:val="28"/>
        </w:rPr>
        <w:t xml:space="preserve"> мысли, </w:t>
      </w:r>
      <w:r w:rsidR="00561E46">
        <w:rPr>
          <w:rFonts w:ascii="Times New Roman" w:hAnsi="Times New Roman" w:cs="Times New Roman"/>
          <w:sz w:val="28"/>
          <w:szCs w:val="28"/>
        </w:rPr>
        <w:t>связанных с представлениями</w:t>
      </w:r>
      <w:r w:rsidR="00B264D5">
        <w:rPr>
          <w:rFonts w:ascii="Times New Roman" w:hAnsi="Times New Roman" w:cs="Times New Roman"/>
          <w:sz w:val="28"/>
          <w:szCs w:val="28"/>
        </w:rPr>
        <w:t xml:space="preserve"> о субстанции, начиная со Спинозы и заканчивая </w:t>
      </w:r>
      <w:proofErr w:type="spellStart"/>
      <w:r w:rsidR="00B264D5">
        <w:rPr>
          <w:rFonts w:ascii="Times New Roman" w:hAnsi="Times New Roman" w:cs="Times New Roman"/>
          <w:sz w:val="28"/>
          <w:szCs w:val="28"/>
        </w:rPr>
        <w:t>Л.Альтюссером</w:t>
      </w:r>
      <w:proofErr w:type="spellEnd"/>
      <w:r w:rsidR="00561E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1E46">
        <w:rPr>
          <w:rFonts w:ascii="Times New Roman" w:hAnsi="Times New Roman" w:cs="Times New Roman"/>
          <w:sz w:val="28"/>
          <w:szCs w:val="28"/>
        </w:rPr>
        <w:t>Ж.Делёзом</w:t>
      </w:r>
      <w:proofErr w:type="spellEnd"/>
      <w:r w:rsidR="00561E46">
        <w:rPr>
          <w:rFonts w:ascii="Times New Roman" w:hAnsi="Times New Roman" w:cs="Times New Roman"/>
          <w:sz w:val="28"/>
          <w:szCs w:val="28"/>
        </w:rPr>
        <w:t xml:space="preserve"> </w:t>
      </w:r>
      <w:r w:rsidR="00B264D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264D5">
        <w:rPr>
          <w:rFonts w:ascii="Times New Roman" w:hAnsi="Times New Roman" w:cs="Times New Roman"/>
          <w:sz w:val="28"/>
          <w:szCs w:val="28"/>
        </w:rPr>
        <w:t>Ж.Деррида</w:t>
      </w:r>
      <w:proofErr w:type="spellEnd"/>
      <w:r w:rsidR="00B264D5">
        <w:rPr>
          <w:rFonts w:ascii="Times New Roman" w:hAnsi="Times New Roman" w:cs="Times New Roman"/>
          <w:sz w:val="28"/>
          <w:szCs w:val="28"/>
        </w:rPr>
        <w:t>;</w:t>
      </w:r>
    </w:p>
    <w:p w:rsidR="0081359B" w:rsidRPr="00B01F4A" w:rsidRDefault="0081359B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 xml:space="preserve">- феномена марксистского философского экспрессионизма и его значения для современной мысли; </w:t>
      </w:r>
    </w:p>
    <w:p w:rsidR="0081359B" w:rsidRPr="00B01F4A" w:rsidRDefault="0081359B" w:rsidP="00CB61A6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lastRenderedPageBreak/>
        <w:t xml:space="preserve">- рецепции марксистской </w:t>
      </w:r>
      <w:r w:rsidR="00B01F4A" w:rsidRPr="00B01F4A">
        <w:rPr>
          <w:rFonts w:ascii="Times New Roman" w:hAnsi="Times New Roman" w:cs="Times New Roman"/>
          <w:sz w:val="28"/>
          <w:szCs w:val="28"/>
        </w:rPr>
        <w:t>теории в экзистенциализме, стру</w:t>
      </w:r>
      <w:r w:rsidRPr="00B01F4A">
        <w:rPr>
          <w:rFonts w:ascii="Times New Roman" w:hAnsi="Times New Roman" w:cs="Times New Roman"/>
          <w:sz w:val="28"/>
          <w:szCs w:val="28"/>
        </w:rPr>
        <w:t>ктурализме и теориях Франкфуртской школы;</w:t>
      </w:r>
    </w:p>
    <w:p w:rsidR="0081359B" w:rsidRDefault="0081359B" w:rsidP="0081359B">
      <w:pPr>
        <w:rPr>
          <w:rFonts w:ascii="Times New Roman" w:hAnsi="Times New Roman" w:cs="Times New Roman"/>
          <w:sz w:val="28"/>
          <w:szCs w:val="28"/>
        </w:rPr>
      </w:pPr>
      <w:r w:rsidRPr="00B01F4A">
        <w:rPr>
          <w:rFonts w:ascii="Times New Roman" w:hAnsi="Times New Roman" w:cs="Times New Roman"/>
          <w:sz w:val="28"/>
          <w:szCs w:val="28"/>
        </w:rPr>
        <w:t xml:space="preserve">- </w:t>
      </w:r>
      <w:r w:rsidR="00B01F4A" w:rsidRPr="00B01F4A">
        <w:rPr>
          <w:rFonts w:ascii="Times New Roman" w:hAnsi="Times New Roman" w:cs="Times New Roman"/>
          <w:sz w:val="28"/>
          <w:szCs w:val="28"/>
        </w:rPr>
        <w:t>эволюции марксистских представ</w:t>
      </w:r>
      <w:r w:rsidR="00B01F4A">
        <w:rPr>
          <w:rFonts w:ascii="Times New Roman" w:hAnsi="Times New Roman" w:cs="Times New Roman"/>
          <w:sz w:val="28"/>
          <w:szCs w:val="28"/>
        </w:rPr>
        <w:t>лений о субъекте и движущих силах истории, а также вклада марксизма в возникновение доктрин «нового пролетариата»;</w:t>
      </w:r>
    </w:p>
    <w:p w:rsidR="00B01F4A" w:rsidRDefault="00B01F4A" w:rsidP="008135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марксистских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постмарксистских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версий формационного анализа в перспективе возникновения новых типов общественной организации («постиндустриализм», «общество, основанное на знаниях», «сетевое общество» и т.д.).</w:t>
      </w:r>
    </w:p>
    <w:p w:rsidR="00D1482A" w:rsidRPr="00D1482A" w:rsidRDefault="00CB61A6" w:rsidP="00CB61A6">
      <w:pPr>
        <w:rPr>
          <w:rFonts w:ascii="Times New Roman" w:hAnsi="Times New Roman" w:cs="Times New Roman"/>
          <w:sz w:val="28"/>
          <w:szCs w:val="28"/>
        </w:rPr>
      </w:pPr>
      <w:r w:rsidRPr="00D1482A">
        <w:rPr>
          <w:rFonts w:ascii="Times New Roman" w:hAnsi="Times New Roman" w:cs="Times New Roman"/>
          <w:b/>
          <w:sz w:val="28"/>
          <w:szCs w:val="28"/>
        </w:rPr>
        <w:t>Место курса в образовательном цикле</w:t>
      </w:r>
      <w:r w:rsidRPr="00D1482A">
        <w:rPr>
          <w:rFonts w:ascii="Times New Roman" w:hAnsi="Times New Roman" w:cs="Times New Roman"/>
          <w:sz w:val="28"/>
          <w:szCs w:val="28"/>
        </w:rPr>
        <w:t xml:space="preserve">: </w:t>
      </w:r>
      <w:r w:rsidR="00025D64" w:rsidRPr="00D1482A">
        <w:rPr>
          <w:rFonts w:ascii="Times New Roman" w:hAnsi="Times New Roman" w:cs="Times New Roman"/>
          <w:sz w:val="28"/>
          <w:szCs w:val="28"/>
        </w:rPr>
        <w:t>курс является одним из базовых для специализации по социальной философии, поскольку знакомит слушателя с наиболее спорными вопросами обществознания, объясняет основные его сюжеты, показывает взаимосвязь социально-философского знания с др</w:t>
      </w:r>
      <w:r w:rsidR="00E84525" w:rsidRPr="00D1482A">
        <w:rPr>
          <w:rFonts w:ascii="Times New Roman" w:hAnsi="Times New Roman" w:cs="Times New Roman"/>
          <w:sz w:val="28"/>
          <w:szCs w:val="28"/>
        </w:rPr>
        <w:t>угими философскими дисциплинами (онтология, гносеология, эстетика, этика и т.д.).</w:t>
      </w:r>
      <w:r w:rsidR="00025D64" w:rsidRPr="00D1482A">
        <w:rPr>
          <w:rFonts w:ascii="Times New Roman" w:hAnsi="Times New Roman" w:cs="Times New Roman"/>
          <w:sz w:val="28"/>
          <w:szCs w:val="28"/>
        </w:rPr>
        <w:t xml:space="preserve"> </w:t>
      </w:r>
      <w:r w:rsidR="009C62AD" w:rsidRPr="00D1482A">
        <w:rPr>
          <w:rFonts w:ascii="Times New Roman" w:hAnsi="Times New Roman" w:cs="Times New Roman"/>
          <w:sz w:val="28"/>
          <w:szCs w:val="28"/>
        </w:rPr>
        <w:t>Непрофильным студентам курс может позволить освоить мышление</w:t>
      </w:r>
      <w:r w:rsidR="00E84525" w:rsidRPr="00D1482A">
        <w:rPr>
          <w:rFonts w:ascii="Times New Roman" w:hAnsi="Times New Roman" w:cs="Times New Roman"/>
          <w:sz w:val="28"/>
          <w:szCs w:val="28"/>
        </w:rPr>
        <w:t xml:space="preserve"> и язык</w:t>
      </w:r>
      <w:r w:rsidR="009C62AD" w:rsidRPr="00D1482A">
        <w:rPr>
          <w:rFonts w:ascii="Times New Roman" w:hAnsi="Times New Roman" w:cs="Times New Roman"/>
          <w:sz w:val="28"/>
          <w:szCs w:val="28"/>
        </w:rPr>
        <w:t xml:space="preserve"> </w:t>
      </w:r>
      <w:r w:rsidR="00E84525" w:rsidRPr="00D1482A">
        <w:rPr>
          <w:rFonts w:ascii="Times New Roman" w:hAnsi="Times New Roman" w:cs="Times New Roman"/>
          <w:sz w:val="28"/>
          <w:szCs w:val="28"/>
        </w:rPr>
        <w:t xml:space="preserve">социальных теоретиков. </w:t>
      </w:r>
      <w:proofErr w:type="gramStart"/>
      <w:r w:rsidR="00D1482A" w:rsidRPr="00D1482A">
        <w:rPr>
          <w:rFonts w:ascii="Times New Roman" w:hAnsi="Times New Roman" w:cs="Times New Roman"/>
          <w:sz w:val="28"/>
          <w:szCs w:val="28"/>
        </w:rPr>
        <w:t xml:space="preserve">Для преподавания курса важен акцент </w:t>
      </w:r>
      <w:r w:rsidR="009C62AD" w:rsidRPr="00D1482A">
        <w:rPr>
          <w:rFonts w:ascii="Times New Roman" w:hAnsi="Times New Roman" w:cs="Times New Roman"/>
          <w:sz w:val="28"/>
          <w:szCs w:val="28"/>
        </w:rPr>
        <w:t xml:space="preserve">на том, что претерпели трансформацию не только объекты, к которым может быть применён марксистский анализ, но и сам этот анализ, сместившийся в сторону рассмотрения «производства пространства», взаимосвязи времени и прибавочной стоимости, </w:t>
      </w:r>
      <w:r w:rsidR="00D1482A" w:rsidRPr="00D1482A">
        <w:rPr>
          <w:rFonts w:ascii="Times New Roman" w:hAnsi="Times New Roman" w:cs="Times New Roman"/>
          <w:sz w:val="28"/>
          <w:szCs w:val="28"/>
        </w:rPr>
        <w:t>новых форм</w:t>
      </w:r>
      <w:r w:rsidR="00DD7630" w:rsidRPr="00D1482A">
        <w:rPr>
          <w:rFonts w:ascii="Times New Roman" w:hAnsi="Times New Roman" w:cs="Times New Roman"/>
          <w:sz w:val="28"/>
          <w:szCs w:val="28"/>
        </w:rPr>
        <w:t xml:space="preserve"> отчуждения,</w:t>
      </w:r>
      <w:r w:rsidR="00D1482A" w:rsidRPr="00D1482A">
        <w:rPr>
          <w:rFonts w:ascii="Times New Roman" w:hAnsi="Times New Roman" w:cs="Times New Roman"/>
          <w:sz w:val="28"/>
          <w:szCs w:val="28"/>
        </w:rPr>
        <w:t xml:space="preserve"> </w:t>
      </w:r>
      <w:r w:rsidR="00DD7630" w:rsidRPr="00D1482A">
        <w:rPr>
          <w:rFonts w:ascii="Times New Roman" w:hAnsi="Times New Roman" w:cs="Times New Roman"/>
          <w:sz w:val="28"/>
          <w:szCs w:val="28"/>
        </w:rPr>
        <w:t xml:space="preserve"> диверсификации капиталов, расщеплению субъекта истории, усовершенствованию эксплуатации, фетишизации реального, возникновению альтернативного пролетариата, повышению производственной мощи межличностного общения</w:t>
      </w:r>
      <w:r w:rsidR="00D1482A" w:rsidRPr="00D1482A">
        <w:rPr>
          <w:rFonts w:ascii="Times New Roman" w:hAnsi="Times New Roman" w:cs="Times New Roman"/>
          <w:sz w:val="28"/>
          <w:szCs w:val="28"/>
        </w:rPr>
        <w:t>, эволюции диалектики</w:t>
      </w:r>
      <w:r w:rsidR="00DD7630" w:rsidRPr="00D148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B61A6" w:rsidRPr="007D4E58" w:rsidRDefault="00CB61A6" w:rsidP="00CB61A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E58">
        <w:rPr>
          <w:rFonts w:ascii="Times New Roman" w:hAnsi="Times New Roman" w:cs="Times New Roman"/>
          <w:b/>
          <w:sz w:val="28"/>
          <w:szCs w:val="28"/>
        </w:rPr>
        <w:t>Требования к освоению курса</w:t>
      </w:r>
      <w:r w:rsidRPr="007D4E58">
        <w:rPr>
          <w:rFonts w:ascii="Times New Roman" w:hAnsi="Times New Roman" w:cs="Times New Roman"/>
          <w:sz w:val="28"/>
          <w:szCs w:val="28"/>
        </w:rPr>
        <w:t xml:space="preserve"> включают: во-первых, </w:t>
      </w:r>
      <w:r w:rsidR="00D1482A" w:rsidRPr="007D4E58">
        <w:rPr>
          <w:rFonts w:ascii="Times New Roman" w:hAnsi="Times New Roman" w:cs="Times New Roman"/>
          <w:sz w:val="28"/>
          <w:szCs w:val="28"/>
        </w:rPr>
        <w:t xml:space="preserve">осведомлённость относительно основных понятий </w:t>
      </w:r>
      <w:r w:rsidR="007D4E58">
        <w:rPr>
          <w:rFonts w:ascii="Times New Roman" w:hAnsi="Times New Roman" w:cs="Times New Roman"/>
          <w:sz w:val="28"/>
          <w:szCs w:val="28"/>
        </w:rPr>
        <w:t xml:space="preserve">марксистской теории; </w:t>
      </w:r>
      <w:r w:rsidRPr="007D4E58"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D1482A" w:rsidRPr="007D4E5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7D4E58">
        <w:rPr>
          <w:rFonts w:ascii="Times New Roman" w:hAnsi="Times New Roman" w:cs="Times New Roman"/>
          <w:sz w:val="28"/>
          <w:szCs w:val="28"/>
        </w:rPr>
        <w:t>«</w:t>
      </w:r>
      <w:r w:rsidR="00D1482A" w:rsidRPr="007D4E58">
        <w:rPr>
          <w:rFonts w:ascii="Times New Roman" w:hAnsi="Times New Roman" w:cs="Times New Roman"/>
          <w:sz w:val="28"/>
          <w:szCs w:val="28"/>
        </w:rPr>
        <w:t>материалистического понимания истории</w:t>
      </w:r>
      <w:r w:rsidR="007D4E58">
        <w:rPr>
          <w:rFonts w:ascii="Times New Roman" w:hAnsi="Times New Roman" w:cs="Times New Roman"/>
          <w:sz w:val="28"/>
          <w:szCs w:val="28"/>
        </w:rPr>
        <w:t>»</w:t>
      </w:r>
      <w:r w:rsidR="00D1482A" w:rsidRPr="007D4E58">
        <w:rPr>
          <w:rFonts w:ascii="Times New Roman" w:hAnsi="Times New Roman" w:cs="Times New Roman"/>
          <w:sz w:val="28"/>
          <w:szCs w:val="28"/>
        </w:rPr>
        <w:t xml:space="preserve"> и его альтернатив</w:t>
      </w:r>
      <w:r w:rsidR="007D4E58">
        <w:rPr>
          <w:rFonts w:ascii="Times New Roman" w:hAnsi="Times New Roman" w:cs="Times New Roman"/>
          <w:sz w:val="28"/>
          <w:szCs w:val="28"/>
        </w:rPr>
        <w:t>;</w:t>
      </w:r>
      <w:r w:rsidRPr="007D4E58">
        <w:rPr>
          <w:rFonts w:ascii="Times New Roman" w:hAnsi="Times New Roman" w:cs="Times New Roman"/>
          <w:sz w:val="28"/>
          <w:szCs w:val="28"/>
        </w:rPr>
        <w:t xml:space="preserve"> в-третьих, </w:t>
      </w:r>
      <w:r w:rsidR="003D4E7C" w:rsidRPr="007D4E58">
        <w:rPr>
          <w:rFonts w:ascii="Times New Roman" w:hAnsi="Times New Roman" w:cs="Times New Roman"/>
          <w:sz w:val="28"/>
          <w:szCs w:val="28"/>
        </w:rPr>
        <w:t xml:space="preserve">наличие навыков «заподазривающего» мышления (по </w:t>
      </w:r>
      <w:proofErr w:type="spellStart"/>
      <w:r w:rsidR="003D4E7C" w:rsidRPr="007D4E58">
        <w:rPr>
          <w:rFonts w:ascii="Times New Roman" w:hAnsi="Times New Roman" w:cs="Times New Roman"/>
          <w:sz w:val="28"/>
          <w:szCs w:val="28"/>
        </w:rPr>
        <w:t>П.Рикёру</w:t>
      </w:r>
      <w:proofErr w:type="spellEnd"/>
      <w:r w:rsidR="003D4E7C" w:rsidRPr="007D4E58">
        <w:rPr>
          <w:rFonts w:ascii="Times New Roman" w:hAnsi="Times New Roman" w:cs="Times New Roman"/>
          <w:sz w:val="28"/>
          <w:szCs w:val="28"/>
        </w:rPr>
        <w:t>)</w:t>
      </w:r>
      <w:r w:rsidR="007D4E58" w:rsidRPr="007D4E58">
        <w:rPr>
          <w:rFonts w:ascii="Times New Roman" w:hAnsi="Times New Roman" w:cs="Times New Roman"/>
          <w:sz w:val="28"/>
          <w:szCs w:val="28"/>
        </w:rPr>
        <w:t>, возникшего благодаря Марксу</w:t>
      </w:r>
      <w:r w:rsidR="007D4E58">
        <w:rPr>
          <w:rFonts w:ascii="Times New Roman" w:hAnsi="Times New Roman" w:cs="Times New Roman"/>
          <w:sz w:val="28"/>
          <w:szCs w:val="28"/>
        </w:rPr>
        <w:t>;</w:t>
      </w:r>
      <w:r w:rsidR="003D4E7C" w:rsidRPr="007D4E58">
        <w:rPr>
          <w:rFonts w:ascii="Times New Roman" w:hAnsi="Times New Roman" w:cs="Times New Roman"/>
          <w:sz w:val="28"/>
          <w:szCs w:val="28"/>
        </w:rPr>
        <w:t xml:space="preserve"> в-четвёртых, понимание феномена производства и разнообразных контекстов его интерпре</w:t>
      </w:r>
      <w:r w:rsidR="007D4E58">
        <w:rPr>
          <w:rFonts w:ascii="Times New Roman" w:hAnsi="Times New Roman" w:cs="Times New Roman"/>
          <w:sz w:val="28"/>
          <w:szCs w:val="28"/>
        </w:rPr>
        <w:t>тации;</w:t>
      </w:r>
      <w:r w:rsidR="003D4E7C" w:rsidRPr="007D4E58">
        <w:rPr>
          <w:rFonts w:ascii="Times New Roman" w:hAnsi="Times New Roman" w:cs="Times New Roman"/>
          <w:sz w:val="28"/>
          <w:szCs w:val="28"/>
        </w:rPr>
        <w:t xml:space="preserve"> в-пятых, знакомство с онтологическими и гносеол</w:t>
      </w:r>
      <w:r w:rsidR="007D4E58">
        <w:rPr>
          <w:rFonts w:ascii="Times New Roman" w:hAnsi="Times New Roman" w:cs="Times New Roman"/>
          <w:sz w:val="28"/>
          <w:szCs w:val="28"/>
        </w:rPr>
        <w:t>огическими проблемами марксизма;</w:t>
      </w:r>
      <w:r w:rsidR="003D4E7C" w:rsidRPr="007D4E58">
        <w:rPr>
          <w:rFonts w:ascii="Times New Roman" w:hAnsi="Times New Roman" w:cs="Times New Roman"/>
          <w:sz w:val="28"/>
          <w:szCs w:val="28"/>
        </w:rPr>
        <w:t xml:space="preserve"> в-шестых, </w:t>
      </w:r>
      <w:r w:rsidR="007D4E58" w:rsidRPr="007D4E58">
        <w:rPr>
          <w:rFonts w:ascii="Times New Roman" w:hAnsi="Times New Roman" w:cs="Times New Roman"/>
          <w:sz w:val="28"/>
          <w:szCs w:val="28"/>
        </w:rPr>
        <w:t>умение интерпретировать издержки и возможности классового</w:t>
      </w:r>
      <w:r w:rsidR="003D4E7C" w:rsidRPr="007D4E58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7D4E58" w:rsidRPr="007D4E58">
        <w:rPr>
          <w:rFonts w:ascii="Times New Roman" w:hAnsi="Times New Roman" w:cs="Times New Roman"/>
          <w:sz w:val="28"/>
          <w:szCs w:val="28"/>
        </w:rPr>
        <w:t>а к реальности</w:t>
      </w:r>
      <w:r w:rsidR="007D4E5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D4E7C" w:rsidRPr="007D4E58">
        <w:rPr>
          <w:rFonts w:ascii="Times New Roman" w:hAnsi="Times New Roman" w:cs="Times New Roman"/>
          <w:sz w:val="28"/>
          <w:szCs w:val="28"/>
        </w:rPr>
        <w:t xml:space="preserve"> в-седьмых, </w:t>
      </w:r>
      <w:r w:rsidR="007D4E58" w:rsidRPr="007D4E58">
        <w:rPr>
          <w:rFonts w:ascii="Times New Roman" w:hAnsi="Times New Roman" w:cs="Times New Roman"/>
          <w:sz w:val="28"/>
          <w:szCs w:val="28"/>
        </w:rPr>
        <w:t xml:space="preserve">знание вклада марксизма в современные теории </w:t>
      </w:r>
      <w:r w:rsidR="007D4E58">
        <w:rPr>
          <w:rFonts w:ascii="Times New Roman" w:hAnsi="Times New Roman" w:cs="Times New Roman"/>
          <w:sz w:val="28"/>
          <w:szCs w:val="28"/>
        </w:rPr>
        <w:t xml:space="preserve">события и </w:t>
      </w:r>
      <w:r w:rsidR="007D4E58" w:rsidRPr="007D4E58">
        <w:rPr>
          <w:rFonts w:ascii="Times New Roman" w:hAnsi="Times New Roman" w:cs="Times New Roman"/>
          <w:sz w:val="28"/>
          <w:szCs w:val="28"/>
        </w:rPr>
        <w:t xml:space="preserve">субъекта. </w:t>
      </w:r>
    </w:p>
    <w:p w:rsidR="00CB61A6" w:rsidRPr="00D1482A" w:rsidRDefault="00CB61A6" w:rsidP="00CB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82A">
        <w:rPr>
          <w:rFonts w:ascii="Times New Roman" w:hAnsi="Times New Roman" w:cs="Times New Roman"/>
          <w:b/>
          <w:sz w:val="28"/>
          <w:szCs w:val="28"/>
        </w:rPr>
        <w:t>Общая трудоёмкость дисциплины – 72 часа.</w:t>
      </w:r>
    </w:p>
    <w:p w:rsidR="00CB61A6" w:rsidRPr="00D1482A" w:rsidRDefault="00CB61A6" w:rsidP="00CB61A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1482A">
        <w:rPr>
          <w:rFonts w:ascii="Times New Roman" w:hAnsi="Times New Roman" w:cs="Times New Roman"/>
          <w:b/>
          <w:sz w:val="28"/>
          <w:szCs w:val="28"/>
        </w:rPr>
        <w:t>Краткое содержание курса.</w:t>
      </w:r>
    </w:p>
    <w:p w:rsidR="008F52B3" w:rsidRPr="007D4E58" w:rsidRDefault="004F2459" w:rsidP="008F52B3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1. </w:t>
      </w:r>
      <w:r w:rsidR="00F35DEC">
        <w:rPr>
          <w:rFonts w:ascii="Times New Roman" w:hAnsi="Times New Roman" w:cs="Times New Roman"/>
          <w:b/>
          <w:sz w:val="28"/>
          <w:szCs w:val="28"/>
        </w:rPr>
        <w:t>Марксизм в споре о наследии</w:t>
      </w:r>
      <w:r w:rsidR="00A84630" w:rsidRPr="007D4E58">
        <w:rPr>
          <w:rFonts w:ascii="Times New Roman" w:hAnsi="Times New Roman" w:cs="Times New Roman"/>
          <w:b/>
          <w:sz w:val="28"/>
          <w:szCs w:val="28"/>
        </w:rPr>
        <w:t xml:space="preserve"> классической мысли</w:t>
      </w:r>
      <w:r w:rsidR="00A84630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8F52B3" w:rsidRPr="007D4E58">
        <w:rPr>
          <w:rFonts w:ascii="Times New Roman" w:hAnsi="Times New Roman" w:cs="Times New Roman"/>
          <w:sz w:val="28"/>
          <w:szCs w:val="28"/>
        </w:rPr>
        <w:t xml:space="preserve">Труд как результат грехопадения: библейские истоки марксистского учения о производстве. </w:t>
      </w:r>
      <w:proofErr w:type="spellStart"/>
      <w:r w:rsidR="005D1F87" w:rsidRPr="007D4E58">
        <w:rPr>
          <w:rFonts w:ascii="Times New Roman" w:hAnsi="Times New Roman" w:cs="Times New Roman"/>
          <w:sz w:val="28"/>
          <w:szCs w:val="28"/>
        </w:rPr>
        <w:t>Иизгнание</w:t>
      </w:r>
      <w:proofErr w:type="spellEnd"/>
      <w:r w:rsidR="008F52B3" w:rsidRPr="007D4E58">
        <w:rPr>
          <w:rFonts w:ascii="Times New Roman" w:hAnsi="Times New Roman" w:cs="Times New Roman"/>
          <w:sz w:val="28"/>
          <w:szCs w:val="28"/>
        </w:rPr>
        <w:t xml:space="preserve"> из Эдема </w:t>
      </w:r>
      <w:r w:rsidR="005D1F87" w:rsidRPr="007D4E58">
        <w:rPr>
          <w:rFonts w:ascii="Times New Roman" w:hAnsi="Times New Roman" w:cs="Times New Roman"/>
          <w:sz w:val="28"/>
          <w:szCs w:val="28"/>
        </w:rPr>
        <w:t>как вызов несвободе в гностицизме</w:t>
      </w:r>
      <w:r w:rsidR="008F52B3" w:rsidRPr="007D4E58">
        <w:rPr>
          <w:rFonts w:ascii="Times New Roman" w:hAnsi="Times New Roman" w:cs="Times New Roman"/>
          <w:sz w:val="28"/>
          <w:szCs w:val="28"/>
        </w:rPr>
        <w:t xml:space="preserve">. Освобождение труда и освобождение от труда у Маркса. Был ли Маркс новым гностиком? Новый </w:t>
      </w:r>
      <w:proofErr w:type="spellStart"/>
      <w:r w:rsidR="008F52B3" w:rsidRPr="007D4E58">
        <w:rPr>
          <w:rFonts w:ascii="Times New Roman" w:hAnsi="Times New Roman" w:cs="Times New Roman"/>
          <w:sz w:val="28"/>
          <w:szCs w:val="28"/>
        </w:rPr>
        <w:t>тетраграмматон</w:t>
      </w:r>
      <w:proofErr w:type="spellEnd"/>
      <w:r w:rsidR="008F52B3" w:rsidRPr="007D4E58">
        <w:rPr>
          <w:rFonts w:ascii="Times New Roman" w:hAnsi="Times New Roman" w:cs="Times New Roman"/>
          <w:sz w:val="28"/>
          <w:szCs w:val="28"/>
        </w:rPr>
        <w:t xml:space="preserve">: капитал в роли неназванного божества. </w:t>
      </w:r>
      <w:r w:rsidR="008D407C" w:rsidRPr="007D4E58">
        <w:rPr>
          <w:rFonts w:ascii="Times New Roman" w:hAnsi="Times New Roman" w:cs="Times New Roman"/>
          <w:sz w:val="28"/>
          <w:szCs w:val="28"/>
        </w:rPr>
        <w:t xml:space="preserve">История капитала в зеркале теогонии. </w:t>
      </w:r>
      <w:r w:rsidR="008F52B3" w:rsidRPr="007D4E58">
        <w:rPr>
          <w:rFonts w:ascii="Times New Roman" w:hAnsi="Times New Roman" w:cs="Times New Roman"/>
          <w:sz w:val="28"/>
          <w:szCs w:val="28"/>
        </w:rPr>
        <w:t xml:space="preserve">Марксистская версия антропогенеза: </w:t>
      </w:r>
      <w:r w:rsidR="007160BA" w:rsidRPr="007D4E58">
        <w:rPr>
          <w:rFonts w:ascii="Times New Roman" w:hAnsi="Times New Roman" w:cs="Times New Roman"/>
          <w:sz w:val="28"/>
          <w:szCs w:val="28"/>
        </w:rPr>
        <w:t>был ли древний человек пролетарием.</w:t>
      </w:r>
      <w:r w:rsidR="008F52B3" w:rsidRPr="007D4E58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7160BA" w:rsidRPr="007D4E58">
        <w:rPr>
          <w:rFonts w:ascii="Times New Roman" w:hAnsi="Times New Roman" w:cs="Times New Roman"/>
          <w:sz w:val="28"/>
          <w:szCs w:val="28"/>
        </w:rPr>
        <w:t>оппонирует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 Аристотелю</w:t>
      </w:r>
      <w:r w:rsidR="007160BA" w:rsidRPr="007D4E58">
        <w:rPr>
          <w:rFonts w:ascii="Times New Roman" w:hAnsi="Times New Roman" w:cs="Times New Roman"/>
          <w:sz w:val="28"/>
          <w:szCs w:val="28"/>
        </w:rPr>
        <w:t xml:space="preserve">: труд делает человека свободным или порабощает его? </w:t>
      </w:r>
      <w:r w:rsidR="00647831" w:rsidRPr="007D4E58">
        <w:rPr>
          <w:rFonts w:ascii="Times New Roman" w:hAnsi="Times New Roman" w:cs="Times New Roman"/>
          <w:sz w:val="28"/>
          <w:szCs w:val="28"/>
        </w:rPr>
        <w:t>Марксистские в</w:t>
      </w:r>
      <w:r w:rsidR="007160BA" w:rsidRPr="007D4E58">
        <w:rPr>
          <w:rFonts w:ascii="Times New Roman" w:hAnsi="Times New Roman" w:cs="Times New Roman"/>
          <w:sz w:val="28"/>
          <w:szCs w:val="28"/>
        </w:rPr>
        <w:t xml:space="preserve">озражения против </w:t>
      </w:r>
      <w:proofErr w:type="gramStart"/>
      <w:r w:rsidR="00647831" w:rsidRPr="007D4E58">
        <w:rPr>
          <w:rFonts w:ascii="Times New Roman" w:hAnsi="Times New Roman" w:cs="Times New Roman"/>
          <w:sz w:val="28"/>
          <w:szCs w:val="28"/>
        </w:rPr>
        <w:t>платоновского-</w:t>
      </w:r>
      <w:r w:rsidR="007160BA" w:rsidRPr="007D4E58">
        <w:rPr>
          <w:rFonts w:ascii="Times New Roman" w:hAnsi="Times New Roman" w:cs="Times New Roman"/>
          <w:sz w:val="28"/>
          <w:szCs w:val="28"/>
        </w:rPr>
        <w:t>аристотелевской</w:t>
      </w:r>
      <w:proofErr w:type="gramEnd"/>
      <w:r w:rsidR="007160BA" w:rsidRPr="007D4E58">
        <w:rPr>
          <w:rFonts w:ascii="Times New Roman" w:hAnsi="Times New Roman" w:cs="Times New Roman"/>
          <w:sz w:val="28"/>
          <w:szCs w:val="28"/>
        </w:rPr>
        <w:t xml:space="preserve"> эпистемологии:</w:t>
      </w:r>
      <w:r w:rsidR="008F52B3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647831" w:rsidRPr="007D4E58">
        <w:rPr>
          <w:rFonts w:ascii="Times New Roman" w:hAnsi="Times New Roman" w:cs="Times New Roman"/>
          <w:sz w:val="28"/>
          <w:szCs w:val="28"/>
        </w:rPr>
        <w:t xml:space="preserve">способен ли пролетарий к эйдетическому созерцанию? Классовый конфликт пролетария с </w:t>
      </w:r>
      <w:proofErr w:type="spellStart"/>
      <w:r w:rsidR="00647831" w:rsidRPr="007D4E58">
        <w:rPr>
          <w:rFonts w:ascii="Times New Roman" w:hAnsi="Times New Roman" w:cs="Times New Roman"/>
          <w:sz w:val="28"/>
          <w:szCs w:val="28"/>
        </w:rPr>
        <w:t>эйдосами</w:t>
      </w:r>
      <w:proofErr w:type="spellEnd"/>
      <w:r w:rsidR="00647831" w:rsidRPr="007D4E58">
        <w:rPr>
          <w:rFonts w:ascii="Times New Roman" w:hAnsi="Times New Roman" w:cs="Times New Roman"/>
          <w:sz w:val="28"/>
          <w:szCs w:val="28"/>
        </w:rPr>
        <w:t xml:space="preserve">: от чего освобождается человечество. </w:t>
      </w:r>
      <w:r w:rsidR="005D1F87" w:rsidRPr="007D4E58">
        <w:rPr>
          <w:rFonts w:ascii="Times New Roman" w:hAnsi="Times New Roman" w:cs="Times New Roman"/>
          <w:sz w:val="28"/>
          <w:szCs w:val="28"/>
        </w:rPr>
        <w:t>Родовая природа человека как цель и причина истории. Универсализация человеческого существа у Маркса</w:t>
      </w:r>
      <w:r w:rsidR="00690486" w:rsidRPr="007D4E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0486" w:rsidRPr="007D4E58">
        <w:rPr>
          <w:rFonts w:ascii="Times New Roman" w:hAnsi="Times New Roman" w:cs="Times New Roman"/>
          <w:sz w:val="28"/>
          <w:szCs w:val="28"/>
        </w:rPr>
        <w:t>Марксова</w:t>
      </w:r>
      <w:proofErr w:type="spellEnd"/>
      <w:r w:rsidR="00690486" w:rsidRPr="007D4E58">
        <w:rPr>
          <w:rFonts w:ascii="Times New Roman" w:hAnsi="Times New Roman" w:cs="Times New Roman"/>
          <w:sz w:val="28"/>
          <w:szCs w:val="28"/>
        </w:rPr>
        <w:t xml:space="preserve"> антропология в системе </w:t>
      </w:r>
      <w:proofErr w:type="spellStart"/>
      <w:r w:rsidR="00690486" w:rsidRPr="007D4E58">
        <w:rPr>
          <w:rFonts w:ascii="Times New Roman" w:hAnsi="Times New Roman" w:cs="Times New Roman"/>
          <w:sz w:val="28"/>
          <w:szCs w:val="28"/>
        </w:rPr>
        <w:t>алхимико</w:t>
      </w:r>
      <w:proofErr w:type="spellEnd"/>
      <w:r w:rsidR="00690486" w:rsidRPr="007D4E58">
        <w:rPr>
          <w:rFonts w:ascii="Times New Roman" w:hAnsi="Times New Roman" w:cs="Times New Roman"/>
          <w:sz w:val="28"/>
          <w:szCs w:val="28"/>
        </w:rPr>
        <w:t>-герметических</w:t>
      </w:r>
      <w:r w:rsidR="005D1F87" w:rsidRPr="007D4E58">
        <w:rPr>
          <w:rFonts w:ascii="Times New Roman" w:hAnsi="Times New Roman" w:cs="Times New Roman"/>
          <w:sz w:val="28"/>
          <w:szCs w:val="28"/>
        </w:rPr>
        <w:t xml:space="preserve"> образов совершенного человека. </w:t>
      </w:r>
      <w:proofErr w:type="gramStart"/>
      <w:r w:rsidR="005D1F87" w:rsidRPr="007D4E58">
        <w:rPr>
          <w:rFonts w:ascii="Times New Roman" w:hAnsi="Times New Roman" w:cs="Times New Roman"/>
          <w:sz w:val="28"/>
          <w:szCs w:val="28"/>
        </w:rPr>
        <w:t>Антропологический</w:t>
      </w:r>
      <w:proofErr w:type="gramEnd"/>
      <w:r w:rsidR="005D1F87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F87" w:rsidRPr="007D4E58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="005D1F87" w:rsidRPr="007D4E58">
        <w:rPr>
          <w:rFonts w:ascii="Times New Roman" w:hAnsi="Times New Roman" w:cs="Times New Roman"/>
          <w:sz w:val="28"/>
          <w:szCs w:val="28"/>
        </w:rPr>
        <w:t xml:space="preserve"> Ренессанса. Пролетарий как титан эпохи промышленных революций. </w:t>
      </w:r>
      <w:r w:rsidRPr="007D4E58">
        <w:rPr>
          <w:rFonts w:ascii="Times New Roman" w:hAnsi="Times New Roman" w:cs="Times New Roman"/>
          <w:sz w:val="28"/>
          <w:szCs w:val="28"/>
        </w:rPr>
        <w:t xml:space="preserve">Марксов </w:t>
      </w:r>
      <w:proofErr w:type="spellStart"/>
      <w:r w:rsidRPr="007D4E58">
        <w:rPr>
          <w:rFonts w:ascii="Times New Roman" w:hAnsi="Times New Roman" w:cs="Times New Roman"/>
          <w:sz w:val="28"/>
          <w:szCs w:val="28"/>
        </w:rPr>
        <w:t>титанизм</w:t>
      </w:r>
      <w:proofErr w:type="spellEnd"/>
      <w:r w:rsidRPr="007D4E58">
        <w:rPr>
          <w:rFonts w:ascii="Times New Roman" w:hAnsi="Times New Roman" w:cs="Times New Roman"/>
          <w:sz w:val="28"/>
          <w:szCs w:val="28"/>
        </w:rPr>
        <w:t xml:space="preserve"> в интерпретации левых консерваторов (</w:t>
      </w:r>
      <w:proofErr w:type="spellStart"/>
      <w:r w:rsidRPr="007D4E58">
        <w:rPr>
          <w:rFonts w:ascii="Times New Roman" w:hAnsi="Times New Roman" w:cs="Times New Roman"/>
          <w:sz w:val="28"/>
          <w:szCs w:val="28"/>
        </w:rPr>
        <w:t>Э.Юнгер</w:t>
      </w:r>
      <w:proofErr w:type="spellEnd"/>
      <w:r w:rsidRPr="007D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E58">
        <w:rPr>
          <w:rFonts w:ascii="Times New Roman" w:hAnsi="Times New Roman" w:cs="Times New Roman"/>
          <w:sz w:val="28"/>
          <w:szCs w:val="28"/>
        </w:rPr>
        <w:t>П.Козловски</w:t>
      </w:r>
      <w:proofErr w:type="spellEnd"/>
      <w:r w:rsidRPr="007D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4E58">
        <w:rPr>
          <w:rFonts w:ascii="Times New Roman" w:hAnsi="Times New Roman" w:cs="Times New Roman"/>
          <w:sz w:val="28"/>
          <w:szCs w:val="28"/>
        </w:rPr>
        <w:t>Ю.Давыдов</w:t>
      </w:r>
      <w:proofErr w:type="spellEnd"/>
      <w:r w:rsidRPr="007D4E5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4DC4" w:rsidRPr="007D4E58" w:rsidRDefault="004F2459" w:rsidP="001C4DC4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1C4DC4" w:rsidRPr="007D4E58">
        <w:rPr>
          <w:rFonts w:ascii="Times New Roman" w:hAnsi="Times New Roman" w:cs="Times New Roman"/>
          <w:b/>
          <w:sz w:val="28"/>
          <w:szCs w:val="28"/>
        </w:rPr>
        <w:t>Немарксистские теории общества по следам марксизма</w:t>
      </w:r>
      <w:r w:rsidR="001C4DC4" w:rsidRPr="007D4E58">
        <w:rPr>
          <w:rFonts w:ascii="Times New Roman" w:hAnsi="Times New Roman" w:cs="Times New Roman"/>
          <w:sz w:val="28"/>
          <w:szCs w:val="28"/>
        </w:rPr>
        <w:t>.</w:t>
      </w:r>
      <w:r w:rsidR="001C4DC4" w:rsidRPr="007D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Социально-философский реализм без Маркса: проект Э.Дюркгейма. 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Общество без отношений, чем опасно исключение релятивизма. 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Понимающая социология как социальная робинзонада: проект М.Вебера. Критика политэкономии без Маркса: проект </w:t>
      </w:r>
      <w:proofErr w:type="spellStart"/>
      <w:r w:rsidR="001C4DC4" w:rsidRPr="007D4E58">
        <w:rPr>
          <w:rFonts w:ascii="Times New Roman" w:hAnsi="Times New Roman" w:cs="Times New Roman"/>
          <w:sz w:val="28"/>
          <w:szCs w:val="28"/>
        </w:rPr>
        <w:t>Г.Зиммеля</w:t>
      </w:r>
      <w:proofErr w:type="spellEnd"/>
      <w:r w:rsidR="001C4DC4" w:rsidRPr="007D4E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D30B3" w:rsidRPr="007D4E58">
        <w:rPr>
          <w:rFonts w:ascii="Times New Roman" w:hAnsi="Times New Roman" w:cs="Times New Roman"/>
          <w:sz w:val="28"/>
          <w:szCs w:val="28"/>
        </w:rPr>
        <w:t>Зимме</w:t>
      </w:r>
      <w:r w:rsidR="00FB3F9D" w:rsidRPr="007D4E58">
        <w:rPr>
          <w:rFonts w:ascii="Times New Roman" w:hAnsi="Times New Roman" w:cs="Times New Roman"/>
          <w:sz w:val="28"/>
          <w:szCs w:val="28"/>
        </w:rPr>
        <w:t>левское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превращение учения о стоимости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D30B3" w:rsidRPr="007D4E58">
        <w:rPr>
          <w:rFonts w:ascii="Times New Roman" w:hAnsi="Times New Roman" w:cs="Times New Roman"/>
          <w:sz w:val="28"/>
          <w:szCs w:val="28"/>
        </w:rPr>
        <w:t>учение</w:t>
      </w:r>
      <w:proofErr w:type="gramEnd"/>
      <w:r w:rsidR="00BD30B3" w:rsidRPr="007D4E58">
        <w:rPr>
          <w:rFonts w:ascii="Times New Roman" w:hAnsi="Times New Roman" w:cs="Times New Roman"/>
          <w:sz w:val="28"/>
          <w:szCs w:val="28"/>
        </w:rPr>
        <w:t xml:space="preserve"> о ценностях. 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Общественная борьба без Маркса: теории конфликта. Системно-функциональная теория без Маркса: проект </w:t>
      </w:r>
      <w:proofErr w:type="spellStart"/>
      <w:r w:rsidR="001C4DC4" w:rsidRPr="007D4E58">
        <w:rPr>
          <w:rFonts w:ascii="Times New Roman" w:hAnsi="Times New Roman" w:cs="Times New Roman"/>
          <w:sz w:val="28"/>
          <w:szCs w:val="28"/>
        </w:rPr>
        <w:t>Т.Парсонса</w:t>
      </w:r>
      <w:proofErr w:type="spellEnd"/>
      <w:r w:rsidR="001C4DC4" w:rsidRPr="007D4E58">
        <w:rPr>
          <w:rFonts w:ascii="Times New Roman" w:hAnsi="Times New Roman" w:cs="Times New Roman"/>
          <w:sz w:val="28"/>
          <w:szCs w:val="28"/>
        </w:rPr>
        <w:t xml:space="preserve">. Теория масс без Маркса: восстание элит. </w:t>
      </w:r>
      <w:r w:rsidR="004D4DD0" w:rsidRPr="007D4E58">
        <w:rPr>
          <w:rFonts w:ascii="Times New Roman" w:hAnsi="Times New Roman" w:cs="Times New Roman"/>
          <w:sz w:val="28"/>
          <w:szCs w:val="28"/>
        </w:rPr>
        <w:t xml:space="preserve">Массы у </w:t>
      </w:r>
      <w:proofErr w:type="spellStart"/>
      <w:r w:rsidR="004D4DD0" w:rsidRPr="007D4E58">
        <w:rPr>
          <w:rFonts w:ascii="Times New Roman" w:hAnsi="Times New Roman" w:cs="Times New Roman"/>
          <w:sz w:val="28"/>
          <w:szCs w:val="28"/>
        </w:rPr>
        <w:t>Канетти</w:t>
      </w:r>
      <w:proofErr w:type="spellEnd"/>
      <w:r w:rsidR="004D4DD0" w:rsidRPr="007D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DD0" w:rsidRPr="007D4E58">
        <w:rPr>
          <w:rFonts w:ascii="Times New Roman" w:hAnsi="Times New Roman" w:cs="Times New Roman"/>
          <w:sz w:val="28"/>
          <w:szCs w:val="28"/>
        </w:rPr>
        <w:t>Райха</w:t>
      </w:r>
      <w:proofErr w:type="spellEnd"/>
      <w:r w:rsidR="004D4DD0" w:rsidRPr="007D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DD0" w:rsidRPr="007D4E58">
        <w:rPr>
          <w:rFonts w:ascii="Times New Roman" w:hAnsi="Times New Roman" w:cs="Times New Roman"/>
          <w:sz w:val="28"/>
          <w:szCs w:val="28"/>
        </w:rPr>
        <w:t>Ортеги</w:t>
      </w:r>
      <w:proofErr w:type="spellEnd"/>
      <w:r w:rsidR="004D4DD0" w:rsidRPr="007D4E58">
        <w:rPr>
          <w:rFonts w:ascii="Times New Roman" w:hAnsi="Times New Roman" w:cs="Times New Roman"/>
          <w:sz w:val="28"/>
          <w:szCs w:val="28"/>
        </w:rPr>
        <w:t>-и-</w:t>
      </w:r>
      <w:proofErr w:type="spellStart"/>
      <w:r w:rsidR="004D4DD0" w:rsidRPr="007D4E58">
        <w:rPr>
          <w:rFonts w:ascii="Times New Roman" w:hAnsi="Times New Roman" w:cs="Times New Roman"/>
          <w:sz w:val="28"/>
          <w:szCs w:val="28"/>
        </w:rPr>
        <w:t>Гассета</w:t>
      </w:r>
      <w:proofErr w:type="spellEnd"/>
      <w:r w:rsidR="004D4DD0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7A61EE" w:rsidRPr="007D4E58">
        <w:rPr>
          <w:rFonts w:ascii="Times New Roman" w:hAnsi="Times New Roman" w:cs="Times New Roman"/>
          <w:sz w:val="28"/>
          <w:szCs w:val="28"/>
        </w:rPr>
        <w:t xml:space="preserve">Колонизация рынком в экономической географии </w:t>
      </w:r>
      <w:proofErr w:type="spellStart"/>
      <w:r w:rsidR="007A61EE" w:rsidRPr="007D4E58">
        <w:rPr>
          <w:rFonts w:ascii="Times New Roman" w:hAnsi="Times New Roman" w:cs="Times New Roman"/>
          <w:sz w:val="28"/>
          <w:szCs w:val="28"/>
        </w:rPr>
        <w:t>Ф.Броделя</w:t>
      </w:r>
      <w:proofErr w:type="spellEnd"/>
      <w:r w:rsidR="007A61EE" w:rsidRPr="007D4E58">
        <w:rPr>
          <w:rFonts w:ascii="Times New Roman" w:hAnsi="Times New Roman" w:cs="Times New Roman"/>
          <w:sz w:val="28"/>
          <w:szCs w:val="28"/>
        </w:rPr>
        <w:t xml:space="preserve">: капитал до капитализма. Игры обмена: капитализм вне рамок эксплуатации. Время больших длительностей против социально-экономических формаций. </w:t>
      </w:r>
      <w:proofErr w:type="spellStart"/>
      <w:r w:rsidR="001C4DC4" w:rsidRPr="007D4E58">
        <w:rPr>
          <w:rFonts w:ascii="Times New Roman" w:hAnsi="Times New Roman" w:cs="Times New Roman"/>
          <w:sz w:val="28"/>
          <w:szCs w:val="28"/>
        </w:rPr>
        <w:t>Делиберативный</w:t>
      </w:r>
      <w:proofErr w:type="spellEnd"/>
      <w:r w:rsidR="001C4DC4" w:rsidRPr="007D4E58">
        <w:rPr>
          <w:rFonts w:ascii="Times New Roman" w:hAnsi="Times New Roman" w:cs="Times New Roman"/>
          <w:sz w:val="28"/>
          <w:szCs w:val="28"/>
        </w:rPr>
        <w:t xml:space="preserve"> марксизм </w:t>
      </w:r>
      <w:proofErr w:type="spellStart"/>
      <w:r w:rsidR="001C4DC4" w:rsidRPr="007D4E58">
        <w:rPr>
          <w:rFonts w:ascii="Times New Roman" w:hAnsi="Times New Roman" w:cs="Times New Roman"/>
          <w:sz w:val="28"/>
          <w:szCs w:val="28"/>
        </w:rPr>
        <w:t>Ю.Хабермаса</w:t>
      </w:r>
      <w:proofErr w:type="spellEnd"/>
      <w:r w:rsidR="001C4DC4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6B2697" w:rsidRPr="007D4E58">
        <w:rPr>
          <w:rFonts w:ascii="Times New Roman" w:hAnsi="Times New Roman" w:cs="Times New Roman"/>
          <w:sz w:val="28"/>
          <w:szCs w:val="28"/>
        </w:rPr>
        <w:t>Идеология</w:t>
      </w:r>
      <w:r w:rsidR="004D4DD0" w:rsidRPr="007D4E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D4DD0" w:rsidRPr="007D4E58">
        <w:rPr>
          <w:rFonts w:ascii="Times New Roman" w:hAnsi="Times New Roman" w:cs="Times New Roman"/>
          <w:sz w:val="28"/>
          <w:szCs w:val="28"/>
        </w:rPr>
        <w:t>интерсубъективность</w:t>
      </w:r>
      <w:proofErr w:type="spellEnd"/>
      <w:r w:rsidR="004D4DD0" w:rsidRPr="007D4E58">
        <w:rPr>
          <w:rFonts w:ascii="Times New Roman" w:hAnsi="Times New Roman" w:cs="Times New Roman"/>
          <w:sz w:val="28"/>
          <w:szCs w:val="28"/>
        </w:rPr>
        <w:t xml:space="preserve">. Публичная сфера как </w:t>
      </w:r>
      <w:proofErr w:type="spellStart"/>
      <w:r w:rsidR="004D4DD0" w:rsidRPr="007D4E58">
        <w:rPr>
          <w:rFonts w:ascii="Times New Roman" w:hAnsi="Times New Roman" w:cs="Times New Roman"/>
          <w:sz w:val="28"/>
          <w:szCs w:val="28"/>
        </w:rPr>
        <w:t>интерсубъективное</w:t>
      </w:r>
      <w:proofErr w:type="spellEnd"/>
      <w:r w:rsidR="004D4DD0" w:rsidRPr="007D4E58">
        <w:rPr>
          <w:rFonts w:ascii="Times New Roman" w:hAnsi="Times New Roman" w:cs="Times New Roman"/>
          <w:sz w:val="28"/>
          <w:szCs w:val="28"/>
        </w:rPr>
        <w:t xml:space="preserve"> ложное сознание. </w:t>
      </w:r>
    </w:p>
    <w:p w:rsidR="004D4DD0" w:rsidRPr="007D4E58" w:rsidRDefault="004F2459" w:rsidP="001C4DC4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FB3F9D" w:rsidRPr="007D4E58">
        <w:rPr>
          <w:rFonts w:ascii="Times New Roman" w:hAnsi="Times New Roman" w:cs="Times New Roman"/>
          <w:b/>
          <w:sz w:val="28"/>
          <w:szCs w:val="28"/>
        </w:rPr>
        <w:t xml:space="preserve">Марксистский </w:t>
      </w:r>
      <w:proofErr w:type="spellStart"/>
      <w:r w:rsidR="00FB3F9D" w:rsidRPr="007D4E58">
        <w:rPr>
          <w:rFonts w:ascii="Times New Roman" w:hAnsi="Times New Roman" w:cs="Times New Roman"/>
          <w:b/>
          <w:sz w:val="28"/>
          <w:szCs w:val="28"/>
        </w:rPr>
        <w:t>профетизм</w:t>
      </w:r>
      <w:proofErr w:type="spellEnd"/>
      <w:r w:rsidR="004C76D0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FB3F9D" w:rsidRPr="007D4E58">
        <w:rPr>
          <w:rFonts w:ascii="Times New Roman" w:hAnsi="Times New Roman" w:cs="Times New Roman"/>
          <w:sz w:val="28"/>
          <w:szCs w:val="28"/>
        </w:rPr>
        <w:t>П</w:t>
      </w:r>
      <w:r w:rsidR="004C76D0" w:rsidRPr="007D4E58">
        <w:rPr>
          <w:rFonts w:ascii="Times New Roman" w:hAnsi="Times New Roman" w:cs="Times New Roman"/>
          <w:sz w:val="28"/>
          <w:szCs w:val="28"/>
        </w:rPr>
        <w:t>рофети</w:t>
      </w:r>
      <w:r w:rsidR="00FB3F9D" w:rsidRPr="007D4E58">
        <w:rPr>
          <w:rFonts w:ascii="Times New Roman" w:hAnsi="Times New Roman" w:cs="Times New Roman"/>
          <w:sz w:val="28"/>
          <w:szCs w:val="28"/>
        </w:rPr>
        <w:t>ческий диску</w:t>
      </w:r>
      <w:proofErr w:type="gramStart"/>
      <w:r w:rsidR="00FB3F9D" w:rsidRPr="007D4E58">
        <w:rPr>
          <w:rFonts w:ascii="Times New Roman" w:hAnsi="Times New Roman" w:cs="Times New Roman"/>
          <w:sz w:val="28"/>
          <w:szCs w:val="28"/>
        </w:rPr>
        <w:t>рс в др</w:t>
      </w:r>
      <w:proofErr w:type="gramEnd"/>
      <w:r w:rsidR="00FB3F9D" w:rsidRPr="007D4E58">
        <w:rPr>
          <w:rFonts w:ascii="Times New Roman" w:hAnsi="Times New Roman" w:cs="Times New Roman"/>
          <w:sz w:val="28"/>
          <w:szCs w:val="28"/>
        </w:rPr>
        <w:t>евности и теперь</w:t>
      </w:r>
      <w:r w:rsidR="004C76D0" w:rsidRPr="007D4E58">
        <w:rPr>
          <w:rFonts w:ascii="Times New Roman" w:hAnsi="Times New Roman" w:cs="Times New Roman"/>
          <w:sz w:val="28"/>
          <w:szCs w:val="28"/>
        </w:rPr>
        <w:t>.</w:t>
      </w:r>
      <w:r w:rsidR="00803EFF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263BEF" w:rsidRPr="007D4E58">
        <w:rPr>
          <w:rFonts w:ascii="Times New Roman" w:hAnsi="Times New Roman" w:cs="Times New Roman"/>
          <w:sz w:val="28"/>
          <w:szCs w:val="28"/>
        </w:rPr>
        <w:t xml:space="preserve">Маркс в роли Моисея для пролетариата. Логика завета в марксизме. </w:t>
      </w:r>
      <w:r w:rsidR="00803EFF" w:rsidRPr="007D4E58">
        <w:rPr>
          <w:rFonts w:ascii="Times New Roman" w:hAnsi="Times New Roman" w:cs="Times New Roman"/>
          <w:sz w:val="28"/>
          <w:szCs w:val="28"/>
        </w:rPr>
        <w:t>Феномен</w:t>
      </w:r>
      <w:r w:rsidR="004C76D0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6D0" w:rsidRPr="007D4E58">
        <w:rPr>
          <w:rFonts w:ascii="Times New Roman" w:hAnsi="Times New Roman" w:cs="Times New Roman"/>
          <w:sz w:val="28"/>
          <w:szCs w:val="28"/>
        </w:rPr>
        <w:t>самосбывающихся</w:t>
      </w:r>
      <w:proofErr w:type="spellEnd"/>
      <w:r w:rsidR="004C76D0" w:rsidRPr="007D4E58">
        <w:rPr>
          <w:rFonts w:ascii="Times New Roman" w:hAnsi="Times New Roman" w:cs="Times New Roman"/>
          <w:sz w:val="28"/>
          <w:szCs w:val="28"/>
        </w:rPr>
        <w:t xml:space="preserve"> пророчеств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4C76D0" w:rsidRPr="007D4E58">
        <w:rPr>
          <w:rFonts w:ascii="Times New Roman" w:hAnsi="Times New Roman" w:cs="Times New Roman"/>
          <w:sz w:val="28"/>
          <w:szCs w:val="28"/>
        </w:rPr>
        <w:t xml:space="preserve">Наука в роли </w:t>
      </w:r>
      <w:proofErr w:type="spellStart"/>
      <w:r w:rsidR="004C76D0" w:rsidRPr="007D4E58">
        <w:rPr>
          <w:rFonts w:ascii="Times New Roman" w:hAnsi="Times New Roman" w:cs="Times New Roman"/>
          <w:sz w:val="28"/>
          <w:szCs w:val="28"/>
        </w:rPr>
        <w:t>самосбывающегося</w:t>
      </w:r>
      <w:proofErr w:type="spellEnd"/>
      <w:r w:rsidR="004C76D0" w:rsidRPr="007D4E58">
        <w:rPr>
          <w:rFonts w:ascii="Times New Roman" w:hAnsi="Times New Roman" w:cs="Times New Roman"/>
          <w:sz w:val="28"/>
          <w:szCs w:val="28"/>
        </w:rPr>
        <w:t xml:space="preserve"> пророчества. </w:t>
      </w:r>
      <w:r w:rsidR="00263BEF" w:rsidRPr="007D4E58">
        <w:rPr>
          <w:rFonts w:ascii="Times New Roman" w:hAnsi="Times New Roman" w:cs="Times New Roman"/>
          <w:sz w:val="28"/>
          <w:szCs w:val="28"/>
        </w:rPr>
        <w:t>Наука и откровение. О</w:t>
      </w:r>
      <w:r w:rsidR="00803EFF" w:rsidRPr="007D4E58">
        <w:rPr>
          <w:rFonts w:ascii="Times New Roman" w:hAnsi="Times New Roman" w:cs="Times New Roman"/>
          <w:sz w:val="28"/>
          <w:szCs w:val="28"/>
        </w:rPr>
        <w:t>ткровение</w:t>
      </w:r>
      <w:r w:rsidR="00263BEF" w:rsidRPr="007D4E58">
        <w:rPr>
          <w:rFonts w:ascii="Times New Roman" w:hAnsi="Times New Roman" w:cs="Times New Roman"/>
          <w:sz w:val="28"/>
          <w:szCs w:val="28"/>
        </w:rPr>
        <w:t xml:space="preserve"> в марксизме</w:t>
      </w:r>
      <w:r w:rsidR="00803EFF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FB3F9D" w:rsidRPr="007D4E58">
        <w:rPr>
          <w:rFonts w:ascii="Times New Roman" w:hAnsi="Times New Roman" w:cs="Times New Roman"/>
          <w:sz w:val="28"/>
          <w:szCs w:val="28"/>
        </w:rPr>
        <w:t xml:space="preserve">Диалектика от Маркса к катарам и манихеям. Исторический материализм как скрижаль марксизма. Экзегеза закона в марксизме.  Обусловленность исторического процесса и свобода воли. </w:t>
      </w:r>
      <w:proofErr w:type="gramStart"/>
      <w:r w:rsidR="00FB3F9D" w:rsidRPr="007D4E58">
        <w:rPr>
          <w:rFonts w:ascii="Times New Roman" w:hAnsi="Times New Roman" w:cs="Times New Roman"/>
          <w:sz w:val="28"/>
          <w:szCs w:val="28"/>
        </w:rPr>
        <w:t>Естественно-исторические</w:t>
      </w:r>
      <w:proofErr w:type="gram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законы как </w:t>
      </w:r>
      <w:r w:rsidR="00FB3F9D" w:rsidRPr="007D4E58">
        <w:rPr>
          <w:rFonts w:ascii="Times New Roman" w:hAnsi="Times New Roman" w:cs="Times New Roman"/>
          <w:sz w:val="28"/>
          <w:szCs w:val="28"/>
        </w:rPr>
        <w:lastRenderedPageBreak/>
        <w:t xml:space="preserve">сверхъестественные силы. Гипотетический «план Природы» Канта и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Марксово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законодательство истории.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Институализация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марксизма. Кружки. Спор о статусе марксистских организаций: боевой отряд, группа заговорщиков, секта братьев по вере, рыцарский орден. Марксизм как стратегия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партизации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философии. Партия </w:t>
      </w:r>
      <w:r w:rsidR="002A7F1A" w:rsidRPr="007D4E58">
        <w:rPr>
          <w:rFonts w:ascii="Times New Roman" w:hAnsi="Times New Roman" w:cs="Times New Roman"/>
          <w:sz w:val="28"/>
          <w:szCs w:val="28"/>
        </w:rPr>
        <w:t>философской партийности</w:t>
      </w:r>
      <w:r w:rsidR="00FB3F9D" w:rsidRPr="007D4E58">
        <w:rPr>
          <w:rFonts w:ascii="Times New Roman" w:hAnsi="Times New Roman" w:cs="Times New Roman"/>
          <w:sz w:val="28"/>
          <w:szCs w:val="28"/>
        </w:rPr>
        <w:t xml:space="preserve"> против партии </w:t>
      </w:r>
      <w:r w:rsidR="002A7F1A" w:rsidRPr="007D4E58">
        <w:rPr>
          <w:rFonts w:ascii="Times New Roman" w:hAnsi="Times New Roman" w:cs="Times New Roman"/>
          <w:sz w:val="28"/>
          <w:szCs w:val="28"/>
        </w:rPr>
        <w:t>философов</w:t>
      </w:r>
      <w:r w:rsidR="00FB3F9D" w:rsidRPr="007D4E58">
        <w:rPr>
          <w:rFonts w:ascii="Times New Roman" w:hAnsi="Times New Roman" w:cs="Times New Roman"/>
          <w:sz w:val="28"/>
          <w:szCs w:val="28"/>
        </w:rPr>
        <w:t>.</w:t>
      </w:r>
      <w:r w:rsidR="002A7F1A" w:rsidRPr="007D4E58">
        <w:rPr>
          <w:rFonts w:ascii="Times New Roman" w:hAnsi="Times New Roman" w:cs="Times New Roman"/>
          <w:sz w:val="28"/>
          <w:szCs w:val="28"/>
        </w:rPr>
        <w:t xml:space="preserve"> Истоки противостояния «ангажированного интеллектуала» Сартра и «всеобщего интеллектуала» Фуко.  </w:t>
      </w:r>
      <w:r w:rsidR="00FB3F9D" w:rsidRPr="007D4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DC4" w:rsidRPr="007D4E58" w:rsidRDefault="004F2459" w:rsidP="001C4DC4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D30B3" w:rsidRPr="007D4E58">
        <w:rPr>
          <w:rFonts w:ascii="Times New Roman" w:hAnsi="Times New Roman" w:cs="Times New Roman"/>
          <w:b/>
          <w:sz w:val="28"/>
          <w:szCs w:val="28"/>
        </w:rPr>
        <w:t>Почему Маркс не хотел быть марксистом?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263BEF" w:rsidRPr="007D4E58">
        <w:rPr>
          <w:rFonts w:ascii="Times New Roman" w:hAnsi="Times New Roman" w:cs="Times New Roman"/>
          <w:sz w:val="28"/>
          <w:szCs w:val="28"/>
        </w:rPr>
        <w:t>М</w:t>
      </w:r>
      <w:r w:rsidR="004D4DD0" w:rsidRPr="007D4E58">
        <w:rPr>
          <w:rFonts w:ascii="Times New Roman" w:hAnsi="Times New Roman" w:cs="Times New Roman"/>
          <w:sz w:val="28"/>
          <w:szCs w:val="28"/>
        </w:rPr>
        <w:t>арксизм как наука</w:t>
      </w:r>
      <w:r w:rsidR="00BD30B3" w:rsidRPr="007D4E58">
        <w:rPr>
          <w:rFonts w:ascii="Times New Roman" w:hAnsi="Times New Roman" w:cs="Times New Roman"/>
          <w:sz w:val="28"/>
          <w:szCs w:val="28"/>
        </w:rPr>
        <w:t>, изобличающая еретиков.</w:t>
      </w:r>
      <w:r w:rsidR="004D4DD0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803EFF" w:rsidRPr="007D4E58">
        <w:rPr>
          <w:rFonts w:ascii="Times New Roman" w:hAnsi="Times New Roman" w:cs="Times New Roman"/>
          <w:sz w:val="28"/>
          <w:szCs w:val="28"/>
        </w:rPr>
        <w:t>Фигура редактора в компоновке «наследия Маркса». Энгельс как редактор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4D4DD0" w:rsidRPr="007D4E58">
        <w:rPr>
          <w:rFonts w:ascii="Times New Roman" w:hAnsi="Times New Roman" w:cs="Times New Roman"/>
          <w:sz w:val="28"/>
          <w:szCs w:val="28"/>
        </w:rPr>
        <w:t>марксизма</w:t>
      </w:r>
      <w:r w:rsidR="00803EFF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4C76D0" w:rsidRPr="007D4E58">
        <w:rPr>
          <w:rFonts w:ascii="Times New Roman" w:hAnsi="Times New Roman" w:cs="Times New Roman"/>
          <w:sz w:val="28"/>
          <w:szCs w:val="28"/>
        </w:rPr>
        <w:t xml:space="preserve">Еретическое превращение марксизма в идеологию и утопию. 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Драма ленинизма: признал бы Маркс </w:t>
      </w:r>
      <w:r w:rsidR="00803EFF" w:rsidRPr="007D4E58">
        <w:rPr>
          <w:rFonts w:ascii="Times New Roman" w:hAnsi="Times New Roman" w:cs="Times New Roman"/>
          <w:sz w:val="28"/>
          <w:szCs w:val="28"/>
        </w:rPr>
        <w:t>В.И.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Ленина? </w:t>
      </w:r>
      <w:r w:rsidR="004D4DD0" w:rsidRPr="007D4E58">
        <w:rPr>
          <w:rFonts w:ascii="Times New Roman" w:hAnsi="Times New Roman" w:cs="Times New Roman"/>
          <w:sz w:val="28"/>
          <w:szCs w:val="28"/>
        </w:rPr>
        <w:t xml:space="preserve">Ленин как апостол Павел марксистского учения. 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Альтернативные апостолы: Каутский и Бернштейн. 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Оппортунизм: применение марксизма против </w:t>
      </w:r>
      <w:r w:rsidR="004D4DD0" w:rsidRPr="007D4E58">
        <w:rPr>
          <w:rFonts w:ascii="Times New Roman" w:hAnsi="Times New Roman" w:cs="Times New Roman"/>
          <w:sz w:val="28"/>
          <w:szCs w:val="28"/>
        </w:rPr>
        <w:t>Маркса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. Ревизионизм: </w:t>
      </w:r>
      <w:r w:rsidR="004C76D0" w:rsidRPr="007D4E58">
        <w:rPr>
          <w:rFonts w:ascii="Times New Roman" w:hAnsi="Times New Roman" w:cs="Times New Roman"/>
          <w:sz w:val="28"/>
          <w:szCs w:val="28"/>
        </w:rPr>
        <w:t xml:space="preserve">как выдать </w:t>
      </w:r>
      <w:proofErr w:type="spellStart"/>
      <w:r w:rsidR="004C76D0" w:rsidRPr="007D4E58">
        <w:rPr>
          <w:rFonts w:ascii="Times New Roman" w:hAnsi="Times New Roman" w:cs="Times New Roman"/>
          <w:sz w:val="28"/>
          <w:szCs w:val="28"/>
        </w:rPr>
        <w:t>антимарксизм</w:t>
      </w:r>
      <w:proofErr w:type="spellEnd"/>
      <w:r w:rsidR="004C76D0" w:rsidRPr="007D4E58">
        <w:rPr>
          <w:rFonts w:ascii="Times New Roman" w:hAnsi="Times New Roman" w:cs="Times New Roman"/>
          <w:sz w:val="28"/>
          <w:szCs w:val="28"/>
        </w:rPr>
        <w:t xml:space="preserve"> за марксизм. </w:t>
      </w:r>
      <w:r w:rsidR="00263BEF" w:rsidRPr="007D4E58">
        <w:rPr>
          <w:rFonts w:ascii="Times New Roman" w:hAnsi="Times New Roman" w:cs="Times New Roman"/>
          <w:sz w:val="28"/>
          <w:szCs w:val="28"/>
        </w:rPr>
        <w:t xml:space="preserve">Статус ренегата в марксизме. </w:t>
      </w:r>
      <w:r w:rsidR="003B7C95" w:rsidRPr="007D4E58">
        <w:rPr>
          <w:rFonts w:ascii="Times New Roman" w:hAnsi="Times New Roman" w:cs="Times New Roman"/>
          <w:sz w:val="28"/>
          <w:szCs w:val="28"/>
        </w:rPr>
        <w:t xml:space="preserve">Вклад революционного марксизма в обновление капиталистического общества. Как марксизм стабилизировал капитализм. 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Советский и китайский марксизм: перекрёстные обвинения в </w:t>
      </w:r>
      <w:r w:rsidR="00263BEF" w:rsidRPr="007D4E58">
        <w:rPr>
          <w:rFonts w:ascii="Times New Roman" w:hAnsi="Times New Roman" w:cs="Times New Roman"/>
          <w:sz w:val="28"/>
          <w:szCs w:val="28"/>
        </w:rPr>
        <w:t xml:space="preserve">вероотступничестве. 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Роль теорий бюрократического социализма (Сартр, </w:t>
      </w:r>
      <w:proofErr w:type="spellStart"/>
      <w:r w:rsidR="00BD30B3" w:rsidRPr="007D4E58">
        <w:rPr>
          <w:rFonts w:ascii="Times New Roman" w:hAnsi="Times New Roman" w:cs="Times New Roman"/>
          <w:sz w:val="28"/>
          <w:szCs w:val="28"/>
        </w:rPr>
        <w:t>Гароди</w:t>
      </w:r>
      <w:proofErr w:type="spellEnd"/>
      <w:r w:rsidR="00BD30B3" w:rsidRPr="007D4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D30B3" w:rsidRPr="007D4E58">
        <w:rPr>
          <w:rFonts w:ascii="Times New Roman" w:hAnsi="Times New Roman" w:cs="Times New Roman"/>
          <w:sz w:val="28"/>
          <w:szCs w:val="28"/>
        </w:rPr>
        <w:t>Джилас</w:t>
      </w:r>
      <w:proofErr w:type="spellEnd"/>
      <w:r w:rsidR="00BD30B3" w:rsidRPr="007D4E58">
        <w:rPr>
          <w:rFonts w:ascii="Times New Roman" w:hAnsi="Times New Roman" w:cs="Times New Roman"/>
          <w:sz w:val="28"/>
          <w:szCs w:val="28"/>
        </w:rPr>
        <w:t xml:space="preserve">) в эволюции «духа государства». </w:t>
      </w:r>
      <w:r w:rsidR="00781C8A" w:rsidRPr="007D4E58">
        <w:rPr>
          <w:rFonts w:ascii="Times New Roman" w:hAnsi="Times New Roman" w:cs="Times New Roman"/>
          <w:sz w:val="28"/>
          <w:szCs w:val="28"/>
        </w:rPr>
        <w:t>Реальный социализм как</w:t>
      </w:r>
      <w:r w:rsidR="0043252E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781C8A" w:rsidRPr="007D4E58">
        <w:rPr>
          <w:rFonts w:ascii="Times New Roman" w:hAnsi="Times New Roman" w:cs="Times New Roman"/>
          <w:sz w:val="28"/>
          <w:szCs w:val="28"/>
        </w:rPr>
        <w:t>«восточная деспотия» (</w:t>
      </w:r>
      <w:proofErr w:type="spellStart"/>
      <w:r w:rsidR="00781C8A" w:rsidRPr="007D4E58">
        <w:rPr>
          <w:rFonts w:ascii="Times New Roman" w:hAnsi="Times New Roman" w:cs="Times New Roman"/>
          <w:sz w:val="28"/>
          <w:szCs w:val="28"/>
        </w:rPr>
        <w:t>Виттфогель</w:t>
      </w:r>
      <w:proofErr w:type="spellEnd"/>
      <w:r w:rsidR="00781C8A" w:rsidRPr="007D4E58">
        <w:rPr>
          <w:rFonts w:ascii="Times New Roman" w:hAnsi="Times New Roman" w:cs="Times New Roman"/>
          <w:sz w:val="28"/>
          <w:szCs w:val="28"/>
        </w:rPr>
        <w:t xml:space="preserve">, Арон, их </w:t>
      </w:r>
      <w:proofErr w:type="spellStart"/>
      <w:r w:rsidR="00781C8A" w:rsidRPr="007D4E58">
        <w:rPr>
          <w:rFonts w:ascii="Times New Roman" w:hAnsi="Times New Roman" w:cs="Times New Roman"/>
          <w:sz w:val="28"/>
          <w:szCs w:val="28"/>
        </w:rPr>
        <w:t>позднесоветские</w:t>
      </w:r>
      <w:proofErr w:type="spellEnd"/>
      <w:r w:rsidR="00781C8A" w:rsidRPr="007D4E58">
        <w:rPr>
          <w:rFonts w:ascii="Times New Roman" w:hAnsi="Times New Roman" w:cs="Times New Roman"/>
          <w:sz w:val="28"/>
          <w:szCs w:val="28"/>
        </w:rPr>
        <w:t xml:space="preserve"> последователи). А</w:t>
      </w:r>
      <w:r w:rsidR="00BD30B3" w:rsidRPr="007D4E58">
        <w:rPr>
          <w:rFonts w:ascii="Times New Roman" w:hAnsi="Times New Roman" w:cs="Times New Roman"/>
          <w:sz w:val="28"/>
          <w:szCs w:val="28"/>
        </w:rPr>
        <w:t>пология «азиатского способа производства»</w:t>
      </w:r>
      <w:r w:rsidR="0043252E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781C8A" w:rsidRPr="007D4E58">
        <w:rPr>
          <w:rFonts w:ascii="Times New Roman" w:hAnsi="Times New Roman" w:cs="Times New Roman"/>
          <w:sz w:val="28"/>
          <w:szCs w:val="28"/>
        </w:rPr>
        <w:t>в ревизии практик советского образа жизни</w:t>
      </w:r>
      <w:r w:rsidR="00BD30B3" w:rsidRPr="007D4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DC4" w:rsidRPr="007D4E58" w:rsidRDefault="004F2459" w:rsidP="001C4DC4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6B2697" w:rsidRPr="007D4E58">
        <w:rPr>
          <w:rFonts w:ascii="Times New Roman" w:hAnsi="Times New Roman" w:cs="Times New Roman"/>
          <w:b/>
          <w:sz w:val="28"/>
          <w:szCs w:val="28"/>
        </w:rPr>
        <w:t xml:space="preserve">Марксистский философский экспрессионизм </w:t>
      </w:r>
      <w:r w:rsidR="006B2697" w:rsidRPr="007D4E5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6B2697" w:rsidRPr="007D4E58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="00560F1A" w:rsidRPr="007D4E58">
        <w:rPr>
          <w:rFonts w:ascii="Times New Roman" w:hAnsi="Times New Roman" w:cs="Times New Roman"/>
          <w:b/>
          <w:sz w:val="28"/>
          <w:szCs w:val="28"/>
        </w:rPr>
        <w:t xml:space="preserve"> (часть 1). А.Грамши и К.Мангейм</w:t>
      </w:r>
      <w:r w:rsidR="006B2697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D2150" w:rsidRPr="007D4E58">
        <w:rPr>
          <w:rFonts w:ascii="Times New Roman" w:hAnsi="Times New Roman" w:cs="Times New Roman"/>
          <w:sz w:val="28"/>
          <w:szCs w:val="28"/>
        </w:rPr>
        <w:t>А.Грамши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 xml:space="preserve"> как предвестник </w:t>
      </w:r>
      <w:proofErr w:type="spellStart"/>
      <w:r w:rsidR="008D2150" w:rsidRPr="007D4E58">
        <w:rPr>
          <w:rFonts w:ascii="Times New Roman" w:hAnsi="Times New Roman" w:cs="Times New Roman"/>
          <w:sz w:val="28"/>
          <w:szCs w:val="28"/>
        </w:rPr>
        <w:t>политтехнологической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 xml:space="preserve"> монополизации мысли. Понятие гегемонии в системе сборки «мягкой силы». </w:t>
      </w:r>
      <w:r w:rsidR="005142C5" w:rsidRPr="007D4E58">
        <w:rPr>
          <w:rFonts w:ascii="Times New Roman" w:hAnsi="Times New Roman" w:cs="Times New Roman"/>
          <w:sz w:val="28"/>
          <w:szCs w:val="28"/>
        </w:rPr>
        <w:t xml:space="preserve">Символическое насилие и физическое принуждение: история взаимоотношений. «Безъязыкая улица» и стигматизированные (колонизированные) группы. Влияние </w:t>
      </w:r>
      <w:proofErr w:type="spellStart"/>
      <w:r w:rsidR="005142C5" w:rsidRPr="007D4E58">
        <w:rPr>
          <w:rFonts w:ascii="Times New Roman" w:hAnsi="Times New Roman" w:cs="Times New Roman"/>
          <w:sz w:val="28"/>
          <w:szCs w:val="28"/>
        </w:rPr>
        <w:t>грамшизма</w:t>
      </w:r>
      <w:proofErr w:type="spellEnd"/>
      <w:r w:rsidR="005142C5" w:rsidRPr="007D4E58">
        <w:rPr>
          <w:rFonts w:ascii="Times New Roman" w:hAnsi="Times New Roman" w:cs="Times New Roman"/>
          <w:sz w:val="28"/>
          <w:szCs w:val="28"/>
        </w:rPr>
        <w:t xml:space="preserve"> на колониальные и </w:t>
      </w:r>
      <w:proofErr w:type="spellStart"/>
      <w:r w:rsidR="005142C5" w:rsidRPr="007D4E58">
        <w:rPr>
          <w:rFonts w:ascii="Times New Roman" w:hAnsi="Times New Roman" w:cs="Times New Roman"/>
          <w:sz w:val="28"/>
          <w:szCs w:val="28"/>
        </w:rPr>
        <w:t>постколониальные</w:t>
      </w:r>
      <w:proofErr w:type="spellEnd"/>
      <w:r w:rsidR="005142C5" w:rsidRPr="007D4E58">
        <w:rPr>
          <w:rFonts w:ascii="Times New Roman" w:hAnsi="Times New Roman" w:cs="Times New Roman"/>
          <w:sz w:val="28"/>
          <w:szCs w:val="28"/>
        </w:rPr>
        <w:t xml:space="preserve"> исследования. </w:t>
      </w:r>
      <w:r w:rsidR="00A43D9D" w:rsidRPr="007D4E58">
        <w:rPr>
          <w:rFonts w:ascii="Times New Roman" w:hAnsi="Times New Roman" w:cs="Times New Roman"/>
          <w:sz w:val="28"/>
          <w:szCs w:val="28"/>
        </w:rPr>
        <w:t>«</w:t>
      </w:r>
      <w:r w:rsidR="005142C5" w:rsidRPr="007D4E58">
        <w:rPr>
          <w:rFonts w:ascii="Times New Roman" w:hAnsi="Times New Roman" w:cs="Times New Roman"/>
          <w:sz w:val="28"/>
          <w:szCs w:val="28"/>
        </w:rPr>
        <w:t>Ориентализм</w:t>
      </w:r>
      <w:r w:rsidR="00A43D9D" w:rsidRPr="007D4E58">
        <w:rPr>
          <w:rFonts w:ascii="Times New Roman" w:hAnsi="Times New Roman" w:cs="Times New Roman"/>
          <w:sz w:val="28"/>
          <w:szCs w:val="28"/>
        </w:rPr>
        <w:t>»</w:t>
      </w:r>
      <w:r w:rsidR="005142C5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A43D9D" w:rsidRPr="007D4E58">
        <w:rPr>
          <w:rFonts w:ascii="Times New Roman" w:hAnsi="Times New Roman" w:cs="Times New Roman"/>
          <w:sz w:val="28"/>
          <w:szCs w:val="28"/>
        </w:rPr>
        <w:t xml:space="preserve">(Саид) </w:t>
      </w:r>
      <w:r w:rsidR="005142C5" w:rsidRPr="007D4E58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5142C5" w:rsidRPr="007D4E58">
        <w:rPr>
          <w:rFonts w:ascii="Times New Roman" w:hAnsi="Times New Roman" w:cs="Times New Roman"/>
          <w:sz w:val="28"/>
          <w:szCs w:val="28"/>
        </w:rPr>
        <w:t>гегемонизм</w:t>
      </w:r>
      <w:proofErr w:type="spellEnd"/>
      <w:r w:rsidR="005142C5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1C4DC4" w:rsidRPr="007D4E58">
        <w:rPr>
          <w:rFonts w:ascii="Times New Roman" w:hAnsi="Times New Roman" w:cs="Times New Roman"/>
          <w:sz w:val="28"/>
          <w:szCs w:val="28"/>
        </w:rPr>
        <w:t>Геге</w:t>
      </w:r>
      <w:r w:rsidR="005142C5" w:rsidRPr="007D4E58">
        <w:rPr>
          <w:rFonts w:ascii="Times New Roman" w:hAnsi="Times New Roman" w:cs="Times New Roman"/>
          <w:sz w:val="28"/>
          <w:szCs w:val="28"/>
        </w:rPr>
        <w:t xml:space="preserve">мония без гегемона: грезил ли Грамши о пролетариате на месте буржуазии? </w:t>
      </w:r>
      <w:proofErr w:type="spellStart"/>
      <w:r w:rsidR="005142C5" w:rsidRPr="007D4E58">
        <w:rPr>
          <w:rFonts w:ascii="Times New Roman" w:hAnsi="Times New Roman" w:cs="Times New Roman"/>
          <w:sz w:val="28"/>
          <w:szCs w:val="28"/>
        </w:rPr>
        <w:t>Гегемонизм</w:t>
      </w:r>
      <w:proofErr w:type="spellEnd"/>
      <w:r w:rsidR="005142C5" w:rsidRPr="007D4E58">
        <w:rPr>
          <w:rFonts w:ascii="Times New Roman" w:hAnsi="Times New Roman" w:cs="Times New Roman"/>
          <w:sz w:val="28"/>
          <w:szCs w:val="28"/>
        </w:rPr>
        <w:t xml:space="preserve"> Грамши и смерть субъекта в политической жизни. </w:t>
      </w:r>
      <w:r w:rsidR="00B9287E" w:rsidRPr="007D4E58">
        <w:rPr>
          <w:rFonts w:ascii="Times New Roman" w:hAnsi="Times New Roman" w:cs="Times New Roman"/>
          <w:sz w:val="28"/>
          <w:szCs w:val="28"/>
        </w:rPr>
        <w:t xml:space="preserve">К.Мангейм как схоласт </w:t>
      </w:r>
      <w:r w:rsidR="00012DD9" w:rsidRPr="007D4E58">
        <w:rPr>
          <w:rFonts w:ascii="Times New Roman" w:hAnsi="Times New Roman" w:cs="Times New Roman"/>
          <w:sz w:val="28"/>
          <w:szCs w:val="28"/>
        </w:rPr>
        <w:t xml:space="preserve">идеологии и утопии. </w:t>
      </w:r>
      <w:r w:rsidR="00040CE3" w:rsidRPr="007D4E58">
        <w:rPr>
          <w:rFonts w:ascii="Times New Roman" w:hAnsi="Times New Roman" w:cs="Times New Roman"/>
          <w:sz w:val="28"/>
          <w:szCs w:val="28"/>
        </w:rPr>
        <w:t>Господствующие и угнетаемые в схоластике «</w:t>
      </w:r>
      <w:proofErr w:type="spellStart"/>
      <w:r w:rsidR="00040CE3" w:rsidRPr="007D4E58">
        <w:rPr>
          <w:rFonts w:ascii="Times New Roman" w:hAnsi="Times New Roman" w:cs="Times New Roman"/>
          <w:sz w:val="28"/>
          <w:szCs w:val="28"/>
        </w:rPr>
        <w:t>социологизированного</w:t>
      </w:r>
      <w:proofErr w:type="spellEnd"/>
      <w:r w:rsidR="00040CE3" w:rsidRPr="007D4E58">
        <w:rPr>
          <w:rFonts w:ascii="Times New Roman" w:hAnsi="Times New Roman" w:cs="Times New Roman"/>
          <w:sz w:val="28"/>
          <w:szCs w:val="28"/>
        </w:rPr>
        <w:t xml:space="preserve">» знания. </w:t>
      </w:r>
      <w:r w:rsidR="00012DD9" w:rsidRPr="007D4E58">
        <w:rPr>
          <w:rFonts w:ascii="Times New Roman" w:hAnsi="Times New Roman" w:cs="Times New Roman"/>
          <w:sz w:val="28"/>
          <w:szCs w:val="28"/>
        </w:rPr>
        <w:t xml:space="preserve">Социология знания как пропедевтика </w:t>
      </w:r>
      <w:proofErr w:type="spellStart"/>
      <w:r w:rsidR="00012DD9" w:rsidRPr="007D4E58">
        <w:rPr>
          <w:rFonts w:ascii="Times New Roman" w:hAnsi="Times New Roman" w:cs="Times New Roman"/>
          <w:sz w:val="28"/>
          <w:szCs w:val="28"/>
        </w:rPr>
        <w:t>общезначимости</w:t>
      </w:r>
      <w:proofErr w:type="spellEnd"/>
      <w:r w:rsidR="00012DD9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040CE3" w:rsidRPr="007D4E58">
        <w:rPr>
          <w:rFonts w:ascii="Times New Roman" w:hAnsi="Times New Roman" w:cs="Times New Roman"/>
          <w:sz w:val="28"/>
          <w:szCs w:val="28"/>
        </w:rPr>
        <w:t>Цензура универсализма: о</w:t>
      </w:r>
      <w:r w:rsidR="00012DD9" w:rsidRPr="007D4E58">
        <w:rPr>
          <w:rFonts w:ascii="Times New Roman" w:hAnsi="Times New Roman" w:cs="Times New Roman"/>
          <w:sz w:val="28"/>
          <w:szCs w:val="28"/>
        </w:rPr>
        <w:t>т «частичной»</w:t>
      </w:r>
      <w:r w:rsidR="00040CE3" w:rsidRPr="007D4E58">
        <w:rPr>
          <w:rFonts w:ascii="Times New Roman" w:hAnsi="Times New Roman" w:cs="Times New Roman"/>
          <w:sz w:val="28"/>
          <w:szCs w:val="28"/>
        </w:rPr>
        <w:t xml:space="preserve"> к</w:t>
      </w:r>
      <w:r w:rsidR="00012DD9" w:rsidRPr="007D4E58">
        <w:rPr>
          <w:rFonts w:ascii="Times New Roman" w:hAnsi="Times New Roman" w:cs="Times New Roman"/>
          <w:sz w:val="28"/>
          <w:szCs w:val="28"/>
        </w:rPr>
        <w:t xml:space="preserve"> «тотальной» («всеобщей») идеологии. Идеологический релятивизм («</w:t>
      </w:r>
      <w:proofErr w:type="spellStart"/>
      <w:r w:rsidR="00012DD9" w:rsidRPr="007D4E58">
        <w:rPr>
          <w:rFonts w:ascii="Times New Roman" w:hAnsi="Times New Roman" w:cs="Times New Roman"/>
          <w:sz w:val="28"/>
          <w:szCs w:val="28"/>
        </w:rPr>
        <w:t>реляционизм</w:t>
      </w:r>
      <w:proofErr w:type="spellEnd"/>
      <w:r w:rsidR="00012DD9" w:rsidRPr="007D4E58">
        <w:rPr>
          <w:rFonts w:ascii="Times New Roman" w:hAnsi="Times New Roman" w:cs="Times New Roman"/>
          <w:sz w:val="28"/>
          <w:szCs w:val="28"/>
        </w:rPr>
        <w:t>»)</w:t>
      </w:r>
      <w:r w:rsidR="00040CE3" w:rsidRPr="007D4E58">
        <w:rPr>
          <w:rFonts w:ascii="Times New Roman" w:hAnsi="Times New Roman" w:cs="Times New Roman"/>
          <w:sz w:val="28"/>
          <w:szCs w:val="28"/>
        </w:rPr>
        <w:t xml:space="preserve">. Деидеологизация и </w:t>
      </w:r>
      <w:proofErr w:type="spellStart"/>
      <w:r w:rsidR="00040CE3" w:rsidRPr="007D4E58">
        <w:rPr>
          <w:rFonts w:ascii="Times New Roman" w:hAnsi="Times New Roman" w:cs="Times New Roman"/>
          <w:sz w:val="28"/>
          <w:szCs w:val="28"/>
        </w:rPr>
        <w:t>реидеологизация</w:t>
      </w:r>
      <w:proofErr w:type="spellEnd"/>
      <w:r w:rsidR="00040CE3" w:rsidRPr="007D4E58">
        <w:rPr>
          <w:rFonts w:ascii="Times New Roman" w:hAnsi="Times New Roman" w:cs="Times New Roman"/>
          <w:sz w:val="28"/>
          <w:szCs w:val="28"/>
        </w:rPr>
        <w:t xml:space="preserve"> после Мангейма. </w:t>
      </w:r>
    </w:p>
    <w:p w:rsidR="005129EE" w:rsidRPr="007D4E58" w:rsidRDefault="00560F1A" w:rsidP="001C4DC4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="005142C5" w:rsidRPr="007D4E58">
        <w:rPr>
          <w:rFonts w:ascii="Times New Roman" w:hAnsi="Times New Roman" w:cs="Times New Roman"/>
          <w:b/>
          <w:sz w:val="28"/>
          <w:szCs w:val="28"/>
        </w:rPr>
        <w:t xml:space="preserve">. Марксистский философский экспрессионизм </w:t>
      </w:r>
      <w:r w:rsidR="005142C5" w:rsidRPr="007D4E5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5142C5" w:rsidRPr="007D4E58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r w:rsidRPr="007D4E58"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  <w:r w:rsidR="005129EE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129EE" w:rsidRPr="007D4E58">
        <w:rPr>
          <w:rFonts w:ascii="Times New Roman" w:hAnsi="Times New Roman" w:cs="Times New Roman"/>
          <w:b/>
          <w:sz w:val="28"/>
          <w:szCs w:val="28"/>
        </w:rPr>
        <w:t>В.Беньямин</w:t>
      </w:r>
      <w:proofErr w:type="spellEnd"/>
      <w:r w:rsidR="005129EE" w:rsidRPr="007D4E5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20535" w:rsidRPr="007D4E58">
        <w:rPr>
          <w:rFonts w:ascii="Times New Roman" w:hAnsi="Times New Roman" w:cs="Times New Roman"/>
          <w:b/>
          <w:sz w:val="28"/>
          <w:szCs w:val="28"/>
        </w:rPr>
        <w:t>Э.Блох</w:t>
      </w:r>
      <w:proofErr w:type="spellEnd"/>
      <w:r w:rsidRPr="007D4E58">
        <w:rPr>
          <w:rFonts w:ascii="Times New Roman" w:hAnsi="Times New Roman" w:cs="Times New Roman"/>
          <w:b/>
          <w:sz w:val="28"/>
          <w:szCs w:val="28"/>
        </w:rPr>
        <w:t>.</w:t>
      </w:r>
      <w:r w:rsidR="005142C5" w:rsidRPr="007D4E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2150" w:rsidRPr="007D4E58">
        <w:rPr>
          <w:rFonts w:ascii="Times New Roman" w:hAnsi="Times New Roman" w:cs="Times New Roman"/>
          <w:sz w:val="28"/>
          <w:szCs w:val="28"/>
        </w:rPr>
        <w:t>В.Беньямин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 xml:space="preserve"> как марксистский гуру </w:t>
      </w:r>
      <w:r w:rsidR="00520535" w:rsidRPr="007D4E58">
        <w:rPr>
          <w:rFonts w:ascii="Times New Roman" w:hAnsi="Times New Roman" w:cs="Times New Roman"/>
          <w:sz w:val="28"/>
          <w:szCs w:val="28"/>
        </w:rPr>
        <w:t>фланёров и хипстеров</w:t>
      </w:r>
      <w:r w:rsidR="008D2150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520535" w:rsidRPr="007D4E58">
        <w:rPr>
          <w:rFonts w:ascii="Times New Roman" w:hAnsi="Times New Roman" w:cs="Times New Roman"/>
          <w:sz w:val="28"/>
          <w:szCs w:val="28"/>
        </w:rPr>
        <w:t xml:space="preserve">Интерпретации советской повседневности в исследовательской прозе </w:t>
      </w:r>
      <w:proofErr w:type="spellStart"/>
      <w:r w:rsidR="00520535" w:rsidRPr="007D4E58">
        <w:rPr>
          <w:rFonts w:ascii="Times New Roman" w:hAnsi="Times New Roman" w:cs="Times New Roman"/>
          <w:sz w:val="28"/>
          <w:szCs w:val="28"/>
        </w:rPr>
        <w:t>Беньямина</w:t>
      </w:r>
      <w:proofErr w:type="spellEnd"/>
      <w:r w:rsidR="00520535" w:rsidRPr="007D4E58">
        <w:rPr>
          <w:rFonts w:ascii="Times New Roman" w:hAnsi="Times New Roman" w:cs="Times New Roman"/>
          <w:sz w:val="28"/>
          <w:szCs w:val="28"/>
        </w:rPr>
        <w:t>. «Московский дневник»</w:t>
      </w:r>
      <w:r w:rsidR="008D2150" w:rsidRPr="007D4E58">
        <w:rPr>
          <w:rFonts w:ascii="Times New Roman" w:hAnsi="Times New Roman" w:cs="Times New Roman"/>
          <w:sz w:val="28"/>
          <w:szCs w:val="28"/>
        </w:rPr>
        <w:t xml:space="preserve"> как </w:t>
      </w:r>
      <w:r w:rsidR="00520535" w:rsidRPr="007D4E58">
        <w:rPr>
          <w:rFonts w:ascii="Times New Roman" w:hAnsi="Times New Roman" w:cs="Times New Roman"/>
          <w:sz w:val="28"/>
          <w:szCs w:val="28"/>
        </w:rPr>
        <w:t>малая форма</w:t>
      </w:r>
      <w:r w:rsidR="008D2150" w:rsidRPr="007D4E58">
        <w:rPr>
          <w:rFonts w:ascii="Times New Roman" w:hAnsi="Times New Roman" w:cs="Times New Roman"/>
          <w:sz w:val="28"/>
          <w:szCs w:val="28"/>
        </w:rPr>
        <w:t xml:space="preserve"> марксистской аналитики. </w:t>
      </w:r>
      <w:r w:rsidR="00520535" w:rsidRPr="007D4E58">
        <w:rPr>
          <w:rFonts w:ascii="Times New Roman" w:hAnsi="Times New Roman" w:cs="Times New Roman"/>
          <w:sz w:val="28"/>
          <w:szCs w:val="28"/>
        </w:rPr>
        <w:t xml:space="preserve">Влияние индустриального производства на статус произведений искусства. </w:t>
      </w:r>
      <w:proofErr w:type="spellStart"/>
      <w:r w:rsidR="00520535" w:rsidRPr="007D4E58">
        <w:rPr>
          <w:rFonts w:ascii="Times New Roman" w:hAnsi="Times New Roman" w:cs="Times New Roman"/>
          <w:sz w:val="28"/>
          <w:szCs w:val="28"/>
        </w:rPr>
        <w:t>Беньямин</w:t>
      </w:r>
      <w:proofErr w:type="spellEnd"/>
      <w:r w:rsidR="00520535" w:rsidRPr="007D4E58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="00520535" w:rsidRPr="007D4E58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="00520535" w:rsidRPr="007D4E58">
        <w:rPr>
          <w:rFonts w:ascii="Times New Roman" w:hAnsi="Times New Roman" w:cs="Times New Roman"/>
          <w:sz w:val="28"/>
          <w:szCs w:val="28"/>
        </w:rPr>
        <w:t xml:space="preserve"> политики и политизации искусства в системе высокого индустриализма. Высокий индустриализм как предпосылка споров о тоталитарной эстетике. </w:t>
      </w:r>
      <w:r w:rsidR="00253A6D" w:rsidRPr="007D4E58">
        <w:rPr>
          <w:rFonts w:ascii="Times New Roman" w:hAnsi="Times New Roman" w:cs="Times New Roman"/>
          <w:sz w:val="28"/>
          <w:szCs w:val="28"/>
        </w:rPr>
        <w:t>Э.Блох в роли «марксистского Шеллинга»</w:t>
      </w:r>
      <w:r w:rsidR="008D2150" w:rsidRPr="007D4E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D2150" w:rsidRPr="007D4E58">
        <w:rPr>
          <w:rFonts w:ascii="Times New Roman" w:hAnsi="Times New Roman" w:cs="Times New Roman"/>
          <w:sz w:val="28"/>
          <w:szCs w:val="28"/>
        </w:rPr>
        <w:t>Хабермас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>) и «философа Октябрьской революции» (</w:t>
      </w:r>
      <w:proofErr w:type="spellStart"/>
      <w:r w:rsidR="008D2150" w:rsidRPr="007D4E58">
        <w:rPr>
          <w:rFonts w:ascii="Times New Roman" w:hAnsi="Times New Roman" w:cs="Times New Roman"/>
          <w:sz w:val="28"/>
          <w:szCs w:val="28"/>
        </w:rPr>
        <w:t>Херр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>)</w:t>
      </w:r>
      <w:r w:rsidR="00253A6D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8D2150" w:rsidRPr="007D4E58">
        <w:rPr>
          <w:rFonts w:ascii="Times New Roman" w:hAnsi="Times New Roman" w:cs="Times New Roman"/>
          <w:sz w:val="28"/>
          <w:szCs w:val="28"/>
        </w:rPr>
        <w:t>Утопия против утопизма: практическая «</w:t>
      </w:r>
      <w:proofErr w:type="spellStart"/>
      <w:r w:rsidR="008D2150" w:rsidRPr="007D4E58">
        <w:rPr>
          <w:rFonts w:ascii="Times New Roman" w:hAnsi="Times New Roman" w:cs="Times New Roman"/>
          <w:sz w:val="28"/>
          <w:szCs w:val="28"/>
        </w:rPr>
        <w:t>ферментизация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>» будущего. «</w:t>
      </w:r>
      <w:proofErr w:type="gramStart"/>
      <w:r w:rsidR="00253A6D" w:rsidRPr="007D4E58">
        <w:rPr>
          <w:rFonts w:ascii="Times New Roman" w:hAnsi="Times New Roman" w:cs="Times New Roman"/>
          <w:sz w:val="28"/>
          <w:szCs w:val="28"/>
        </w:rPr>
        <w:t>Теоретический</w:t>
      </w:r>
      <w:proofErr w:type="gramEnd"/>
      <w:r w:rsidR="00253A6D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A6D" w:rsidRPr="007D4E58">
        <w:rPr>
          <w:rFonts w:ascii="Times New Roman" w:hAnsi="Times New Roman" w:cs="Times New Roman"/>
          <w:sz w:val="28"/>
          <w:szCs w:val="28"/>
        </w:rPr>
        <w:t>активизм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>»</w:t>
      </w:r>
      <w:r w:rsidR="00253A6D" w:rsidRPr="007D4E58">
        <w:rPr>
          <w:rFonts w:ascii="Times New Roman" w:hAnsi="Times New Roman" w:cs="Times New Roman"/>
          <w:sz w:val="28"/>
          <w:szCs w:val="28"/>
        </w:rPr>
        <w:t xml:space="preserve"> как эстетическая и политическая программа. </w:t>
      </w:r>
      <w:proofErr w:type="gramStart"/>
      <w:r w:rsidR="00253A6D" w:rsidRPr="007D4E58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8D2150" w:rsidRPr="007D4E58">
        <w:rPr>
          <w:rFonts w:ascii="Times New Roman" w:hAnsi="Times New Roman" w:cs="Times New Roman"/>
          <w:sz w:val="28"/>
          <w:szCs w:val="28"/>
        </w:rPr>
        <w:t>«</w:t>
      </w:r>
      <w:r w:rsidR="00253A6D" w:rsidRPr="007D4E58">
        <w:rPr>
          <w:rFonts w:ascii="Times New Roman" w:hAnsi="Times New Roman" w:cs="Times New Roman"/>
          <w:sz w:val="28"/>
          <w:szCs w:val="28"/>
        </w:rPr>
        <w:t xml:space="preserve">теоретического </w:t>
      </w:r>
      <w:proofErr w:type="spellStart"/>
      <w:r w:rsidR="00253A6D" w:rsidRPr="007D4E58">
        <w:rPr>
          <w:rFonts w:ascii="Times New Roman" w:hAnsi="Times New Roman" w:cs="Times New Roman"/>
          <w:sz w:val="28"/>
          <w:szCs w:val="28"/>
        </w:rPr>
        <w:t>активизма</w:t>
      </w:r>
      <w:proofErr w:type="spellEnd"/>
      <w:r w:rsidR="008D2150" w:rsidRPr="007D4E58">
        <w:rPr>
          <w:rFonts w:ascii="Times New Roman" w:hAnsi="Times New Roman" w:cs="Times New Roman"/>
          <w:sz w:val="28"/>
          <w:szCs w:val="28"/>
        </w:rPr>
        <w:t>»</w:t>
      </w:r>
      <w:r w:rsidR="00253A6D" w:rsidRPr="007D4E58">
        <w:rPr>
          <w:rFonts w:ascii="Times New Roman" w:hAnsi="Times New Roman" w:cs="Times New Roman"/>
          <w:sz w:val="28"/>
          <w:szCs w:val="28"/>
        </w:rPr>
        <w:t xml:space="preserve"> на новые социальные движения.</w:t>
      </w:r>
      <w:proofErr w:type="gramEnd"/>
      <w:r w:rsidR="00253A6D" w:rsidRPr="007D4E58">
        <w:rPr>
          <w:rFonts w:ascii="Times New Roman" w:hAnsi="Times New Roman" w:cs="Times New Roman"/>
          <w:sz w:val="28"/>
          <w:szCs w:val="28"/>
        </w:rPr>
        <w:t xml:space="preserve"> Активистское кредо Блоха как исток леволиберальной мысли. «Мука материи» (</w:t>
      </w:r>
      <w:proofErr w:type="spellStart"/>
      <w:r w:rsidR="00253A6D" w:rsidRPr="007D4E58">
        <w:rPr>
          <w:rFonts w:ascii="Times New Roman" w:hAnsi="Times New Roman" w:cs="Times New Roman"/>
          <w:sz w:val="28"/>
          <w:szCs w:val="28"/>
        </w:rPr>
        <w:t>Я.Бёме</w:t>
      </w:r>
      <w:proofErr w:type="spellEnd"/>
      <w:r w:rsidR="00253A6D" w:rsidRPr="007D4E58">
        <w:rPr>
          <w:rFonts w:ascii="Times New Roman" w:hAnsi="Times New Roman" w:cs="Times New Roman"/>
          <w:sz w:val="28"/>
          <w:szCs w:val="28"/>
        </w:rPr>
        <w:t xml:space="preserve">) </w:t>
      </w:r>
      <w:r w:rsidR="008D2150" w:rsidRPr="007D4E58">
        <w:rPr>
          <w:rFonts w:ascii="Times New Roman" w:hAnsi="Times New Roman" w:cs="Times New Roman"/>
          <w:sz w:val="28"/>
          <w:szCs w:val="28"/>
        </w:rPr>
        <w:t>в мистическом марксизме</w:t>
      </w:r>
      <w:r w:rsidR="00253A6D" w:rsidRPr="007D4E58">
        <w:rPr>
          <w:rFonts w:ascii="Times New Roman" w:hAnsi="Times New Roman" w:cs="Times New Roman"/>
          <w:sz w:val="28"/>
          <w:szCs w:val="28"/>
        </w:rPr>
        <w:t>.</w:t>
      </w:r>
      <w:r w:rsidR="00797AEC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B9287E" w:rsidRPr="007D4E58">
        <w:rPr>
          <w:rFonts w:ascii="Times New Roman" w:hAnsi="Times New Roman" w:cs="Times New Roman"/>
          <w:sz w:val="28"/>
          <w:szCs w:val="28"/>
        </w:rPr>
        <w:t xml:space="preserve">Социальное выражение мук материи. </w:t>
      </w:r>
      <w:r w:rsidR="00253A6D" w:rsidRPr="007D4E58">
        <w:rPr>
          <w:rFonts w:ascii="Times New Roman" w:hAnsi="Times New Roman" w:cs="Times New Roman"/>
          <w:sz w:val="28"/>
          <w:szCs w:val="28"/>
        </w:rPr>
        <w:t xml:space="preserve">Апология предъявления в </w:t>
      </w:r>
      <w:proofErr w:type="spellStart"/>
      <w:r w:rsidR="00253A6D" w:rsidRPr="007D4E58">
        <w:rPr>
          <w:rFonts w:ascii="Times New Roman" w:hAnsi="Times New Roman" w:cs="Times New Roman"/>
          <w:sz w:val="28"/>
          <w:szCs w:val="28"/>
        </w:rPr>
        <w:t>имманентистском</w:t>
      </w:r>
      <w:proofErr w:type="spellEnd"/>
      <w:r w:rsidR="00253A6D" w:rsidRPr="007D4E58">
        <w:rPr>
          <w:rFonts w:ascii="Times New Roman" w:hAnsi="Times New Roman" w:cs="Times New Roman"/>
          <w:sz w:val="28"/>
          <w:szCs w:val="28"/>
        </w:rPr>
        <w:t xml:space="preserve"> мистицизме. </w:t>
      </w:r>
    </w:p>
    <w:p w:rsidR="001C4DC4" w:rsidRPr="007D4E58" w:rsidRDefault="00560F1A" w:rsidP="001C4DC4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>Тема 5</w:t>
      </w:r>
      <w:r w:rsidR="005129EE" w:rsidRPr="007D4E58">
        <w:rPr>
          <w:rFonts w:ascii="Times New Roman" w:hAnsi="Times New Roman" w:cs="Times New Roman"/>
          <w:b/>
          <w:sz w:val="28"/>
          <w:szCs w:val="28"/>
        </w:rPr>
        <w:t>. Марксистский философский экспрессионизм</w:t>
      </w:r>
      <w:r w:rsidRPr="007D4E58">
        <w:rPr>
          <w:rFonts w:ascii="Times New Roman" w:hAnsi="Times New Roman" w:cs="Times New Roman"/>
          <w:b/>
          <w:sz w:val="28"/>
          <w:szCs w:val="28"/>
        </w:rPr>
        <w:t xml:space="preserve"> (часть 3).</w:t>
      </w:r>
      <w:r w:rsidR="005129EE" w:rsidRPr="007D4E58">
        <w:rPr>
          <w:rFonts w:ascii="Times New Roman" w:hAnsi="Times New Roman" w:cs="Times New Roman"/>
          <w:b/>
          <w:sz w:val="28"/>
          <w:szCs w:val="28"/>
        </w:rPr>
        <w:t xml:space="preserve"> Д.Лукач</w:t>
      </w:r>
      <w:r w:rsidRPr="007D4E58">
        <w:rPr>
          <w:rFonts w:ascii="Times New Roman" w:hAnsi="Times New Roman" w:cs="Times New Roman"/>
          <w:sz w:val="28"/>
          <w:szCs w:val="28"/>
        </w:rPr>
        <w:t>.</w:t>
      </w:r>
      <w:r w:rsidRPr="007D4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9EE" w:rsidRPr="007D4E58">
        <w:rPr>
          <w:rFonts w:ascii="Times New Roman" w:hAnsi="Times New Roman" w:cs="Times New Roman"/>
          <w:sz w:val="28"/>
          <w:szCs w:val="28"/>
        </w:rPr>
        <w:t>Лукач как</w:t>
      </w:r>
      <w:r w:rsidR="00330635" w:rsidRPr="007D4E58">
        <w:rPr>
          <w:rFonts w:ascii="Times New Roman" w:hAnsi="Times New Roman" w:cs="Times New Roman"/>
          <w:sz w:val="28"/>
          <w:szCs w:val="28"/>
        </w:rPr>
        <w:t xml:space="preserve"> философ именем и промыслом «классового сознания». </w:t>
      </w:r>
      <w:r w:rsidR="005129EE" w:rsidRPr="007D4E58">
        <w:rPr>
          <w:rFonts w:ascii="Times New Roman" w:hAnsi="Times New Roman" w:cs="Times New Roman"/>
          <w:sz w:val="28"/>
          <w:szCs w:val="28"/>
        </w:rPr>
        <w:t xml:space="preserve">«История и классовое сознание» в ряду </w:t>
      </w:r>
      <w:r w:rsidR="005129EE" w:rsidRPr="007D4E58">
        <w:rPr>
          <w:rFonts w:ascii="Times New Roman" w:hAnsi="Times New Roman" w:cs="Times New Roman"/>
          <w:sz w:val="28"/>
          <w:szCs w:val="28"/>
          <w:lang w:val="en-US"/>
        </w:rPr>
        <w:t>opus</w:t>
      </w:r>
      <w:r w:rsidR="005129EE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5129EE" w:rsidRPr="007D4E58">
        <w:rPr>
          <w:rFonts w:ascii="Times New Roman" w:hAnsi="Times New Roman" w:cs="Times New Roman"/>
          <w:sz w:val="28"/>
          <w:szCs w:val="28"/>
          <w:lang w:val="en-US"/>
        </w:rPr>
        <w:t>magnum</w:t>
      </w:r>
      <w:r w:rsidR="005129EE" w:rsidRPr="007D4E58">
        <w:rPr>
          <w:rFonts w:ascii="Times New Roman" w:hAnsi="Times New Roman" w:cs="Times New Roman"/>
          <w:sz w:val="28"/>
          <w:szCs w:val="28"/>
        </w:rPr>
        <w:t xml:space="preserve"> эпохи (книг Шпенглера, Хайдеггера, Сартра). Пролетарская социология знания. Вклад социальной эпистемологии Лукаче в теоретический конструктивизм и </w:t>
      </w:r>
      <w:proofErr w:type="spellStart"/>
      <w:r w:rsidR="005129EE" w:rsidRPr="007D4E58">
        <w:rPr>
          <w:rFonts w:ascii="Times New Roman" w:hAnsi="Times New Roman" w:cs="Times New Roman"/>
          <w:sz w:val="28"/>
          <w:szCs w:val="28"/>
        </w:rPr>
        <w:t>постконструктивизм</w:t>
      </w:r>
      <w:proofErr w:type="spellEnd"/>
      <w:r w:rsidR="005129EE" w:rsidRPr="007D4E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129EE" w:rsidRPr="007D4E58">
        <w:rPr>
          <w:rFonts w:ascii="Times New Roman" w:hAnsi="Times New Roman" w:cs="Times New Roman"/>
          <w:sz w:val="28"/>
          <w:szCs w:val="28"/>
        </w:rPr>
        <w:t>Лукачевский</w:t>
      </w:r>
      <w:proofErr w:type="spellEnd"/>
      <w:r w:rsidR="005129EE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330635" w:rsidRPr="007D4E58">
        <w:rPr>
          <w:rFonts w:ascii="Times New Roman" w:hAnsi="Times New Roman" w:cs="Times New Roman"/>
          <w:sz w:val="28"/>
          <w:szCs w:val="28"/>
        </w:rPr>
        <w:t xml:space="preserve">левый коммунизм как опора сталинского «большого стиля». </w:t>
      </w:r>
      <w:r w:rsidR="005129EE" w:rsidRPr="007D4E58">
        <w:rPr>
          <w:rFonts w:ascii="Times New Roman" w:hAnsi="Times New Roman" w:cs="Times New Roman"/>
          <w:sz w:val="28"/>
          <w:szCs w:val="28"/>
        </w:rPr>
        <w:t xml:space="preserve">Исторические альтернативы на правах заменителя души. </w:t>
      </w:r>
      <w:proofErr w:type="spellStart"/>
      <w:r w:rsidRPr="007D4E58">
        <w:rPr>
          <w:rFonts w:ascii="Times New Roman" w:hAnsi="Times New Roman" w:cs="Times New Roman"/>
          <w:sz w:val="28"/>
          <w:szCs w:val="28"/>
        </w:rPr>
        <w:t>Несбывающиеся</w:t>
      </w:r>
      <w:proofErr w:type="spellEnd"/>
      <w:r w:rsidRPr="007D4E58">
        <w:rPr>
          <w:rFonts w:ascii="Times New Roman" w:hAnsi="Times New Roman" w:cs="Times New Roman"/>
          <w:sz w:val="28"/>
          <w:szCs w:val="28"/>
        </w:rPr>
        <w:t xml:space="preserve"> альтернативы как неизбывные альтернативы. Значени</w:t>
      </w:r>
      <w:r w:rsidR="00B9287E" w:rsidRPr="007D4E58">
        <w:rPr>
          <w:rFonts w:ascii="Times New Roman" w:hAnsi="Times New Roman" w:cs="Times New Roman"/>
          <w:sz w:val="28"/>
          <w:szCs w:val="28"/>
        </w:rPr>
        <w:t>е</w:t>
      </w:r>
      <w:r w:rsidRPr="007D4E58">
        <w:rPr>
          <w:rFonts w:ascii="Times New Roman" w:hAnsi="Times New Roman" w:cs="Times New Roman"/>
          <w:sz w:val="28"/>
          <w:szCs w:val="28"/>
        </w:rPr>
        <w:t xml:space="preserve"> Лукача для теории </w:t>
      </w:r>
      <w:proofErr w:type="spellStart"/>
      <w:r w:rsidRPr="007D4E58">
        <w:rPr>
          <w:rFonts w:ascii="Times New Roman" w:hAnsi="Times New Roman" w:cs="Times New Roman"/>
          <w:sz w:val="28"/>
          <w:szCs w:val="28"/>
        </w:rPr>
        <w:t>инставрации</w:t>
      </w:r>
      <w:proofErr w:type="spellEnd"/>
      <w:r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5129EE" w:rsidRPr="007D4E58">
        <w:rPr>
          <w:rFonts w:ascii="Times New Roman" w:hAnsi="Times New Roman" w:cs="Times New Roman"/>
          <w:sz w:val="28"/>
          <w:szCs w:val="28"/>
        </w:rPr>
        <w:t xml:space="preserve">Д.Лукач как герой Т.Манна: </w:t>
      </w:r>
      <w:r w:rsidR="00E35C0E">
        <w:rPr>
          <w:rFonts w:ascii="Times New Roman" w:hAnsi="Times New Roman" w:cs="Times New Roman"/>
          <w:sz w:val="28"/>
          <w:szCs w:val="28"/>
        </w:rPr>
        <w:t>был ли венгерский философ рыцарем веры?</w:t>
      </w:r>
      <w:r w:rsidR="005129EE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1C4DC4" w:rsidRPr="007D4E58">
        <w:rPr>
          <w:rFonts w:ascii="Times New Roman" w:hAnsi="Times New Roman" w:cs="Times New Roman"/>
          <w:sz w:val="28"/>
          <w:szCs w:val="28"/>
        </w:rPr>
        <w:t>От критики товарного фетишизма к «онтолог</w:t>
      </w:r>
      <w:r w:rsidR="005129EE" w:rsidRPr="007D4E58">
        <w:rPr>
          <w:rFonts w:ascii="Times New Roman" w:hAnsi="Times New Roman" w:cs="Times New Roman"/>
          <w:sz w:val="28"/>
          <w:szCs w:val="28"/>
        </w:rPr>
        <w:t>ии общественного бытия»</w:t>
      </w:r>
      <w:r w:rsidR="001C4DC4" w:rsidRPr="007D4E58">
        <w:rPr>
          <w:rFonts w:ascii="Times New Roman" w:hAnsi="Times New Roman" w:cs="Times New Roman"/>
          <w:sz w:val="28"/>
          <w:szCs w:val="28"/>
        </w:rPr>
        <w:t>.</w:t>
      </w:r>
      <w:r w:rsidR="005129EE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B9287E" w:rsidRPr="007D4E58">
        <w:rPr>
          <w:rFonts w:ascii="Times New Roman" w:hAnsi="Times New Roman" w:cs="Times New Roman"/>
          <w:sz w:val="28"/>
          <w:szCs w:val="28"/>
        </w:rPr>
        <w:t xml:space="preserve">Значение товарообмена для трансформации онтологического статуса вещей. От Лукача к </w:t>
      </w:r>
      <w:r w:rsidR="00F87541">
        <w:rPr>
          <w:rFonts w:ascii="Times New Roman" w:hAnsi="Times New Roman" w:cs="Times New Roman"/>
          <w:sz w:val="28"/>
          <w:szCs w:val="28"/>
        </w:rPr>
        <w:t>новым теориям вещей (</w:t>
      </w:r>
      <w:proofErr w:type="spellStart"/>
      <w:r w:rsidR="00B9287E" w:rsidRPr="007D4E58">
        <w:rPr>
          <w:rFonts w:ascii="Times New Roman" w:hAnsi="Times New Roman" w:cs="Times New Roman"/>
          <w:sz w:val="28"/>
          <w:szCs w:val="28"/>
        </w:rPr>
        <w:t>Б</w:t>
      </w:r>
      <w:r w:rsidR="00F87541">
        <w:rPr>
          <w:rFonts w:ascii="Times New Roman" w:hAnsi="Times New Roman" w:cs="Times New Roman"/>
          <w:sz w:val="28"/>
          <w:szCs w:val="28"/>
        </w:rPr>
        <w:t>.Латур</w:t>
      </w:r>
      <w:proofErr w:type="spellEnd"/>
      <w:r w:rsidR="00F875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9287E" w:rsidRPr="007D4E58">
        <w:rPr>
          <w:rFonts w:ascii="Times New Roman" w:hAnsi="Times New Roman" w:cs="Times New Roman"/>
          <w:sz w:val="28"/>
          <w:szCs w:val="28"/>
        </w:rPr>
        <w:t>А.Лефе</w:t>
      </w:r>
      <w:r w:rsidR="00F87541">
        <w:rPr>
          <w:rFonts w:ascii="Times New Roman" w:hAnsi="Times New Roman" w:cs="Times New Roman"/>
          <w:sz w:val="28"/>
          <w:szCs w:val="28"/>
        </w:rPr>
        <w:t>вр</w:t>
      </w:r>
      <w:proofErr w:type="spellEnd"/>
      <w:r w:rsidR="00F87541">
        <w:rPr>
          <w:rFonts w:ascii="Times New Roman" w:hAnsi="Times New Roman" w:cs="Times New Roman"/>
          <w:sz w:val="28"/>
          <w:szCs w:val="28"/>
        </w:rPr>
        <w:t xml:space="preserve"> и другие</w:t>
      </w:r>
      <w:r w:rsidR="00B9287E" w:rsidRPr="007D4E58">
        <w:rPr>
          <w:rFonts w:ascii="Times New Roman" w:hAnsi="Times New Roman" w:cs="Times New Roman"/>
          <w:sz w:val="28"/>
          <w:szCs w:val="28"/>
        </w:rPr>
        <w:t>).</w:t>
      </w:r>
    </w:p>
    <w:p w:rsidR="00FB3F9D" w:rsidRPr="007D4E58" w:rsidRDefault="00560F1A" w:rsidP="00FB3F9D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>Тема 6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F9D" w:rsidRPr="007D4E58">
        <w:rPr>
          <w:rFonts w:ascii="Times New Roman" w:hAnsi="Times New Roman" w:cs="Times New Roman"/>
          <w:b/>
          <w:sz w:val="28"/>
          <w:szCs w:val="28"/>
        </w:rPr>
        <w:t>Архаический буржуа и его непобежденные враги</w:t>
      </w:r>
      <w:r w:rsidR="00FB3F9D" w:rsidRPr="007D4E58">
        <w:rPr>
          <w:rFonts w:ascii="Times New Roman" w:hAnsi="Times New Roman" w:cs="Times New Roman"/>
          <w:sz w:val="28"/>
          <w:szCs w:val="28"/>
        </w:rPr>
        <w:t xml:space="preserve">. Теория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протобуржуа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М.Хоркхаймера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Т.Адорно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>. Феномен Одиссея: капитализм в персональном воплощении. Может ли буржуа вести себя как античный герой? Одиссей и Эдип в кастинге на роль главного героя капитализма. Метафора одиссеи: куда странствуют эксплуататоры. Прибавочная стоимость и прибыль на трагедии. Эпический смысл эксплуатации. Одиссей как агент «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расколдования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мира» (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М.Вебер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). Сцилла, Харибда, Циклоп, сирены, Цирцея: кто такие враги Одиссея и как они воюют против капитала? Сверхъестественные силы как персонификация ренты. Статус стихий в системе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рентополучения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. Одиссей и Дон Кихот в борьбе с ветряными </w:t>
      </w:r>
      <w:r w:rsidR="00FB3F9D" w:rsidRPr="007D4E58">
        <w:rPr>
          <w:rFonts w:ascii="Times New Roman" w:hAnsi="Times New Roman" w:cs="Times New Roman"/>
          <w:sz w:val="28"/>
          <w:szCs w:val="28"/>
        </w:rPr>
        <w:lastRenderedPageBreak/>
        <w:t xml:space="preserve">мельницами: эволюция образа. Самовозрастание стоимостей: тайное волшебство мира без тайн. </w:t>
      </w:r>
      <w:r w:rsidR="00797AEC" w:rsidRPr="007D4E58">
        <w:rPr>
          <w:rFonts w:ascii="Times New Roman" w:hAnsi="Times New Roman" w:cs="Times New Roman"/>
          <w:sz w:val="28"/>
          <w:szCs w:val="28"/>
        </w:rPr>
        <w:t xml:space="preserve">Закон капитала и царство удачи. Эволюция понятия судьбы в античной мысли: от всесильного рока к счастливому случаю. Прибавочная стоимость как механизм возгонки счастливых случаев. Общество в стремлении к благой жизни. </w:t>
      </w:r>
      <w:proofErr w:type="spellStart"/>
      <w:r w:rsidR="00797AEC" w:rsidRPr="007D4E58">
        <w:rPr>
          <w:rFonts w:ascii="Times New Roman" w:hAnsi="Times New Roman" w:cs="Times New Roman"/>
          <w:sz w:val="28"/>
          <w:szCs w:val="28"/>
        </w:rPr>
        <w:t>Ойкономия</w:t>
      </w:r>
      <w:proofErr w:type="spellEnd"/>
      <w:r w:rsidR="00797AEC" w:rsidRPr="007D4E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7AEC" w:rsidRPr="007D4E58">
        <w:rPr>
          <w:rFonts w:ascii="Times New Roman" w:hAnsi="Times New Roman" w:cs="Times New Roman"/>
          <w:sz w:val="28"/>
          <w:szCs w:val="28"/>
        </w:rPr>
        <w:t>хрематистика</w:t>
      </w:r>
      <w:proofErr w:type="spellEnd"/>
      <w:r w:rsidR="00797AEC" w:rsidRPr="007D4E58">
        <w:rPr>
          <w:rFonts w:ascii="Times New Roman" w:hAnsi="Times New Roman" w:cs="Times New Roman"/>
          <w:sz w:val="28"/>
          <w:szCs w:val="28"/>
        </w:rPr>
        <w:t xml:space="preserve">. Спекуляция на благе. Одиссей против Платона и Аристотеля. </w:t>
      </w:r>
      <w:r w:rsidR="00FB3F9D" w:rsidRPr="007D4E58">
        <w:rPr>
          <w:rFonts w:ascii="Times New Roman" w:hAnsi="Times New Roman" w:cs="Times New Roman"/>
          <w:sz w:val="28"/>
          <w:szCs w:val="28"/>
        </w:rPr>
        <w:t xml:space="preserve">Новая рента: инерция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самовоспроизводства</w:t>
      </w:r>
      <w:proofErr w:type="spellEnd"/>
      <w:r w:rsidR="00FB3F9D" w:rsidRPr="007D4E58">
        <w:rPr>
          <w:rFonts w:ascii="Times New Roman" w:hAnsi="Times New Roman" w:cs="Times New Roman"/>
          <w:sz w:val="28"/>
          <w:szCs w:val="28"/>
        </w:rPr>
        <w:t xml:space="preserve"> стоимостей. Кощеева игла для Одиссея. Тождественен ли герой своим врагам? </w:t>
      </w:r>
    </w:p>
    <w:p w:rsidR="007E6073" w:rsidRPr="007D4E58" w:rsidRDefault="00560F1A" w:rsidP="007E6073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>Тема 7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E6073" w:rsidRPr="007D4E58">
        <w:rPr>
          <w:rFonts w:ascii="Times New Roman" w:hAnsi="Times New Roman" w:cs="Times New Roman"/>
          <w:b/>
          <w:sz w:val="28"/>
          <w:szCs w:val="28"/>
        </w:rPr>
        <w:t>Прогрессивно-регрессивный марксизм Ж-П. Сартра</w:t>
      </w:r>
      <w:r w:rsidR="007E6073" w:rsidRPr="007D4E58">
        <w:rPr>
          <w:rFonts w:ascii="Times New Roman" w:hAnsi="Times New Roman" w:cs="Times New Roman"/>
          <w:sz w:val="28"/>
          <w:szCs w:val="28"/>
        </w:rPr>
        <w:t xml:space="preserve">. Эпистемология «непревзойдённого учения». Тотальность эпохи как феноменологический фетиш. </w:t>
      </w:r>
      <w:proofErr w:type="spellStart"/>
      <w:r w:rsidR="007E6073" w:rsidRPr="007D4E58">
        <w:rPr>
          <w:rFonts w:ascii="Times New Roman" w:hAnsi="Times New Roman" w:cs="Times New Roman"/>
          <w:sz w:val="28"/>
          <w:szCs w:val="28"/>
        </w:rPr>
        <w:t>Сартрианская</w:t>
      </w:r>
      <w:proofErr w:type="spellEnd"/>
      <w:r w:rsidR="007E6073" w:rsidRPr="007D4E58">
        <w:rPr>
          <w:rFonts w:ascii="Times New Roman" w:hAnsi="Times New Roman" w:cs="Times New Roman"/>
          <w:sz w:val="28"/>
          <w:szCs w:val="28"/>
        </w:rPr>
        <w:t xml:space="preserve"> биографическая социология. </w:t>
      </w:r>
      <w:r w:rsidR="003B7C95" w:rsidRPr="007D4E58">
        <w:rPr>
          <w:rFonts w:ascii="Times New Roman" w:hAnsi="Times New Roman" w:cs="Times New Roman"/>
          <w:sz w:val="28"/>
          <w:szCs w:val="28"/>
        </w:rPr>
        <w:t xml:space="preserve">«Каждый мелкий буржуа – это Сартр, но какой из Сартра мелкий буржуа?». </w:t>
      </w:r>
      <w:r w:rsidR="0043252E" w:rsidRPr="007D4E58">
        <w:rPr>
          <w:rFonts w:ascii="Times New Roman" w:hAnsi="Times New Roman" w:cs="Times New Roman"/>
          <w:sz w:val="28"/>
          <w:szCs w:val="28"/>
        </w:rPr>
        <w:t>Индивид против класса. Проблема</w:t>
      </w:r>
      <w:r w:rsidR="007E6073" w:rsidRPr="007D4E58">
        <w:rPr>
          <w:rFonts w:ascii="Times New Roman" w:hAnsi="Times New Roman" w:cs="Times New Roman"/>
          <w:sz w:val="28"/>
          <w:szCs w:val="28"/>
        </w:rPr>
        <w:t xml:space="preserve"> детства</w:t>
      </w:r>
      <w:r w:rsidR="0043252E" w:rsidRPr="007D4E58">
        <w:rPr>
          <w:rFonts w:ascii="Times New Roman" w:hAnsi="Times New Roman" w:cs="Times New Roman"/>
          <w:sz w:val="28"/>
          <w:szCs w:val="28"/>
        </w:rPr>
        <w:t xml:space="preserve"> в социальной философии: наследие де Сада, Канта и Руссо</w:t>
      </w:r>
      <w:r w:rsidR="007E6073" w:rsidRPr="007D4E58">
        <w:rPr>
          <w:rFonts w:ascii="Times New Roman" w:hAnsi="Times New Roman" w:cs="Times New Roman"/>
          <w:sz w:val="28"/>
          <w:szCs w:val="28"/>
        </w:rPr>
        <w:t xml:space="preserve">. Индивидуален ли ребёнок? Травма Питера </w:t>
      </w:r>
      <w:proofErr w:type="spellStart"/>
      <w:r w:rsidR="007E6073" w:rsidRPr="007D4E58">
        <w:rPr>
          <w:rFonts w:ascii="Times New Roman" w:hAnsi="Times New Roman" w:cs="Times New Roman"/>
          <w:sz w:val="28"/>
          <w:szCs w:val="28"/>
        </w:rPr>
        <w:t>Пэна</w:t>
      </w:r>
      <w:proofErr w:type="spellEnd"/>
      <w:r w:rsidR="007E6073" w:rsidRPr="007D4E58">
        <w:rPr>
          <w:rFonts w:ascii="Times New Roman" w:hAnsi="Times New Roman" w:cs="Times New Roman"/>
          <w:sz w:val="28"/>
          <w:szCs w:val="28"/>
        </w:rPr>
        <w:t xml:space="preserve">. Гипотеза марксизма как теории вечных взрослых. Социализация: препятствие или условие индивидуальной идентичности. Соотношение сущности и существования у Сартра. </w:t>
      </w:r>
      <w:r w:rsidR="009112AE" w:rsidRPr="007D4E58">
        <w:rPr>
          <w:rFonts w:ascii="Times New Roman" w:hAnsi="Times New Roman" w:cs="Times New Roman"/>
          <w:sz w:val="28"/>
          <w:szCs w:val="28"/>
        </w:rPr>
        <w:t xml:space="preserve">Гипотеза «существования до сущности» как производная теории марксизма. «Сущность после существования» и родовая </w:t>
      </w:r>
      <w:r w:rsidR="00D73AA6" w:rsidRPr="007D4E58">
        <w:rPr>
          <w:rFonts w:ascii="Times New Roman" w:hAnsi="Times New Roman" w:cs="Times New Roman"/>
          <w:sz w:val="28"/>
          <w:szCs w:val="28"/>
        </w:rPr>
        <w:t>«сущность»</w:t>
      </w:r>
      <w:r w:rsidR="009112AE" w:rsidRPr="007D4E58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D73AA6" w:rsidRPr="007D4E58">
        <w:rPr>
          <w:rFonts w:ascii="Times New Roman" w:hAnsi="Times New Roman" w:cs="Times New Roman"/>
          <w:sz w:val="28"/>
          <w:szCs w:val="28"/>
        </w:rPr>
        <w:t xml:space="preserve">Природа как среда коллективного детства человечества. </w:t>
      </w:r>
    </w:p>
    <w:p w:rsidR="00E05F10" w:rsidRPr="007D4E58" w:rsidRDefault="00560F1A" w:rsidP="00346D4F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>Тема 8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449">
        <w:rPr>
          <w:rFonts w:ascii="Times New Roman" w:hAnsi="Times New Roman" w:cs="Times New Roman"/>
          <w:b/>
          <w:sz w:val="28"/>
          <w:szCs w:val="28"/>
        </w:rPr>
        <w:t xml:space="preserve">Структурализм как </w:t>
      </w:r>
      <w:proofErr w:type="spellStart"/>
      <w:r w:rsidR="00827449">
        <w:rPr>
          <w:rFonts w:ascii="Times New Roman" w:hAnsi="Times New Roman" w:cs="Times New Roman"/>
          <w:b/>
          <w:sz w:val="28"/>
          <w:szCs w:val="28"/>
        </w:rPr>
        <w:t>неомарксизм</w:t>
      </w:r>
      <w:proofErr w:type="spellEnd"/>
      <w:r w:rsidR="00833E2F" w:rsidRPr="007D4E58">
        <w:rPr>
          <w:rFonts w:ascii="Times New Roman" w:hAnsi="Times New Roman" w:cs="Times New Roman"/>
          <w:b/>
          <w:sz w:val="28"/>
          <w:szCs w:val="28"/>
        </w:rPr>
        <w:t xml:space="preserve"> (часть 1)</w:t>
      </w:r>
      <w:r w:rsidR="00690486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9112AE" w:rsidRPr="007D4E58">
        <w:rPr>
          <w:rFonts w:ascii="Times New Roman" w:hAnsi="Times New Roman" w:cs="Times New Roman"/>
          <w:sz w:val="28"/>
          <w:szCs w:val="28"/>
        </w:rPr>
        <w:t xml:space="preserve">Структурализм как теория единства элементов базиса и надстройки. Теоретический </w:t>
      </w:r>
      <w:proofErr w:type="spellStart"/>
      <w:r w:rsidR="009112AE" w:rsidRPr="007D4E58">
        <w:rPr>
          <w:rFonts w:ascii="Times New Roman" w:hAnsi="Times New Roman" w:cs="Times New Roman"/>
          <w:sz w:val="28"/>
          <w:szCs w:val="28"/>
        </w:rPr>
        <w:t>антигуманизм</w:t>
      </w:r>
      <w:proofErr w:type="spellEnd"/>
      <w:r w:rsidR="009112AE" w:rsidRPr="007D4E58">
        <w:rPr>
          <w:rFonts w:ascii="Times New Roman" w:hAnsi="Times New Roman" w:cs="Times New Roman"/>
          <w:sz w:val="28"/>
          <w:szCs w:val="28"/>
        </w:rPr>
        <w:t xml:space="preserve"> структуралистов </w:t>
      </w:r>
      <w:r w:rsidR="008D45B3" w:rsidRPr="007D4E58">
        <w:rPr>
          <w:rFonts w:ascii="Times New Roman" w:hAnsi="Times New Roman" w:cs="Times New Roman"/>
          <w:sz w:val="28"/>
          <w:szCs w:val="28"/>
          <w:lang w:val="en-US"/>
        </w:rPr>
        <w:t>versus</w:t>
      </w:r>
      <w:r w:rsidR="008D45B3" w:rsidRPr="007D4E58">
        <w:rPr>
          <w:rFonts w:ascii="Times New Roman" w:hAnsi="Times New Roman" w:cs="Times New Roman"/>
          <w:sz w:val="28"/>
          <w:szCs w:val="28"/>
        </w:rPr>
        <w:t xml:space="preserve"> производственный фетишизм</w:t>
      </w:r>
      <w:r w:rsidR="009112AE" w:rsidRPr="007D4E58">
        <w:rPr>
          <w:rFonts w:ascii="Times New Roman" w:hAnsi="Times New Roman" w:cs="Times New Roman"/>
          <w:sz w:val="28"/>
          <w:szCs w:val="28"/>
        </w:rPr>
        <w:t xml:space="preserve"> марксистов. </w:t>
      </w:r>
      <w:proofErr w:type="spellStart"/>
      <w:r w:rsidR="00691975" w:rsidRPr="007D4E58">
        <w:rPr>
          <w:rFonts w:ascii="Times New Roman" w:hAnsi="Times New Roman" w:cs="Times New Roman"/>
          <w:sz w:val="28"/>
          <w:szCs w:val="28"/>
        </w:rPr>
        <w:t>Н</w:t>
      </w:r>
      <w:r w:rsidR="004D2CDB" w:rsidRPr="007D4E58">
        <w:rPr>
          <w:rFonts w:ascii="Times New Roman" w:hAnsi="Times New Roman" w:cs="Times New Roman"/>
          <w:sz w:val="28"/>
          <w:szCs w:val="28"/>
        </w:rPr>
        <w:t>еомарксист</w:t>
      </w:r>
      <w:r w:rsidR="00A84630" w:rsidRPr="007D4E58">
        <w:rPr>
          <w:rFonts w:ascii="Times New Roman" w:hAnsi="Times New Roman" w:cs="Times New Roman"/>
          <w:sz w:val="28"/>
          <w:szCs w:val="28"/>
        </w:rPr>
        <w:t>с</w:t>
      </w:r>
      <w:r w:rsidR="004D2CDB" w:rsidRPr="007D4E58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4D2CDB" w:rsidRPr="007D4E58">
        <w:rPr>
          <w:rFonts w:ascii="Times New Roman" w:hAnsi="Times New Roman" w:cs="Times New Roman"/>
          <w:sz w:val="28"/>
          <w:szCs w:val="28"/>
        </w:rPr>
        <w:t xml:space="preserve"> теория </w:t>
      </w:r>
      <w:proofErr w:type="gramStart"/>
      <w:r w:rsidR="00691975" w:rsidRPr="007D4E58">
        <w:rPr>
          <w:rFonts w:ascii="Times New Roman" w:hAnsi="Times New Roman" w:cs="Times New Roman"/>
          <w:sz w:val="28"/>
          <w:szCs w:val="28"/>
        </w:rPr>
        <w:t>мыслящего</w:t>
      </w:r>
      <w:proofErr w:type="gramEnd"/>
      <w:r w:rsidR="00691975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DB" w:rsidRPr="007D4E5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4D2CDB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2CDB" w:rsidRPr="007D4E58">
        <w:rPr>
          <w:rFonts w:ascii="Times New Roman" w:hAnsi="Times New Roman" w:cs="Times New Roman"/>
          <w:sz w:val="28"/>
          <w:szCs w:val="28"/>
        </w:rPr>
        <w:t>К.Леви-Строса</w:t>
      </w:r>
      <w:proofErr w:type="spellEnd"/>
      <w:r w:rsidR="004D2CDB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9F3483" w:rsidRPr="007D4E58">
        <w:rPr>
          <w:rFonts w:ascii="Times New Roman" w:hAnsi="Times New Roman" w:cs="Times New Roman"/>
          <w:sz w:val="28"/>
          <w:szCs w:val="28"/>
        </w:rPr>
        <w:t xml:space="preserve">Соотношение практик и </w:t>
      </w:r>
      <w:proofErr w:type="spellStart"/>
      <w:r w:rsidR="009F3483" w:rsidRPr="007D4E58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9F3483" w:rsidRPr="007D4E58">
        <w:rPr>
          <w:rFonts w:ascii="Times New Roman" w:hAnsi="Times New Roman" w:cs="Times New Roman"/>
          <w:sz w:val="28"/>
          <w:szCs w:val="28"/>
        </w:rPr>
        <w:t xml:space="preserve"> в системе человеческого действия. </w:t>
      </w:r>
      <w:r w:rsidR="00691975" w:rsidRPr="007D4E58">
        <w:rPr>
          <w:rFonts w:ascii="Times New Roman" w:hAnsi="Times New Roman" w:cs="Times New Roman"/>
          <w:sz w:val="28"/>
          <w:szCs w:val="28"/>
        </w:rPr>
        <w:t>Миф как инвариант надстройки в системе её исторических вариантов.</w:t>
      </w:r>
      <w:r w:rsidR="00D73AA6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9F3483" w:rsidRPr="007D4E58">
        <w:rPr>
          <w:rFonts w:ascii="Times New Roman" w:hAnsi="Times New Roman" w:cs="Times New Roman"/>
          <w:sz w:val="28"/>
          <w:szCs w:val="28"/>
        </w:rPr>
        <w:t>Почему надстройка становится базисом.</w:t>
      </w:r>
      <w:r w:rsidR="00D73AA6" w:rsidRPr="007D4E58">
        <w:rPr>
          <w:rFonts w:ascii="Times New Roman" w:hAnsi="Times New Roman" w:cs="Times New Roman"/>
          <w:sz w:val="28"/>
          <w:szCs w:val="28"/>
        </w:rPr>
        <w:t xml:space="preserve"> Язык у Сталина и Леви-</w:t>
      </w:r>
      <w:proofErr w:type="spellStart"/>
      <w:r w:rsidR="00D73AA6" w:rsidRPr="007D4E58">
        <w:rPr>
          <w:rFonts w:ascii="Times New Roman" w:hAnsi="Times New Roman" w:cs="Times New Roman"/>
          <w:sz w:val="28"/>
          <w:szCs w:val="28"/>
        </w:rPr>
        <w:t>Строса</w:t>
      </w:r>
      <w:proofErr w:type="spellEnd"/>
      <w:r w:rsidR="00D73AA6" w:rsidRPr="007D4E58">
        <w:rPr>
          <w:rFonts w:ascii="Times New Roman" w:hAnsi="Times New Roman" w:cs="Times New Roman"/>
          <w:sz w:val="28"/>
          <w:szCs w:val="28"/>
        </w:rPr>
        <w:t>.</w:t>
      </w:r>
      <w:r w:rsidR="00895E22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9F3483" w:rsidRPr="007D4E58">
        <w:rPr>
          <w:rFonts w:ascii="Times New Roman" w:hAnsi="Times New Roman" w:cs="Times New Roman"/>
          <w:sz w:val="28"/>
          <w:szCs w:val="28"/>
        </w:rPr>
        <w:t>Был ли Леви-</w:t>
      </w:r>
      <w:proofErr w:type="spellStart"/>
      <w:r w:rsidR="009F3483" w:rsidRPr="007D4E58">
        <w:rPr>
          <w:rFonts w:ascii="Times New Roman" w:hAnsi="Times New Roman" w:cs="Times New Roman"/>
          <w:sz w:val="28"/>
          <w:szCs w:val="28"/>
        </w:rPr>
        <w:t>Строс</w:t>
      </w:r>
      <w:proofErr w:type="spellEnd"/>
      <w:r w:rsidR="009F3483" w:rsidRPr="007D4E58">
        <w:rPr>
          <w:rFonts w:ascii="Times New Roman" w:hAnsi="Times New Roman" w:cs="Times New Roman"/>
          <w:sz w:val="28"/>
          <w:szCs w:val="28"/>
        </w:rPr>
        <w:t xml:space="preserve"> последователем </w:t>
      </w:r>
      <w:proofErr w:type="spellStart"/>
      <w:r w:rsidR="009F3483" w:rsidRPr="007D4E58">
        <w:rPr>
          <w:rFonts w:ascii="Times New Roman" w:hAnsi="Times New Roman" w:cs="Times New Roman"/>
          <w:sz w:val="28"/>
          <w:szCs w:val="28"/>
        </w:rPr>
        <w:t>Н.Я.Марра</w:t>
      </w:r>
      <w:proofErr w:type="spellEnd"/>
      <w:r w:rsidR="009F3483" w:rsidRPr="007D4E58">
        <w:rPr>
          <w:rFonts w:ascii="Times New Roman" w:hAnsi="Times New Roman" w:cs="Times New Roman"/>
          <w:sz w:val="28"/>
          <w:szCs w:val="28"/>
        </w:rPr>
        <w:t xml:space="preserve">? </w:t>
      </w:r>
      <w:r w:rsidR="00C62339" w:rsidRPr="007D4E58">
        <w:rPr>
          <w:rFonts w:ascii="Times New Roman" w:hAnsi="Times New Roman" w:cs="Times New Roman"/>
          <w:sz w:val="28"/>
          <w:szCs w:val="28"/>
        </w:rPr>
        <w:t xml:space="preserve">Археологический марксизм М.Фуко против его же генеалогического марксизма. Труд и дискурс. Трудовая теория стоимости как буря в стакане воды. Был ли Маркс апологетом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недискурсивных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практик? Фуко структуралистского периода как исследователь «объективных мыслительных форм» (гипотеза Н.Автономовой). Буржуазия как инстанция субъекта против пролетариата как носителя бессубъектной сознательности.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Оборжуазивание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в системе издержек борьбы за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субъектность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. Постструктуралистский Фуко в роли апологета докапиталистической буржуазности. Тайная апология рабовладения в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фукианской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концепции «заботы о себе». Маоистский </w:t>
      </w:r>
      <w:r w:rsidR="00C62339" w:rsidRPr="007D4E58">
        <w:rPr>
          <w:rFonts w:ascii="Times New Roman" w:hAnsi="Times New Roman" w:cs="Times New Roman"/>
          <w:sz w:val="28"/>
          <w:szCs w:val="28"/>
        </w:rPr>
        <w:lastRenderedPageBreak/>
        <w:t>марксизм в переводе с французского (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А.Глюксман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>, Б-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C62339" w:rsidRPr="007D4E5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62339" w:rsidRPr="007D4E58">
        <w:rPr>
          <w:rFonts w:ascii="Times New Roman" w:hAnsi="Times New Roman" w:cs="Times New Roman"/>
          <w:sz w:val="28"/>
          <w:szCs w:val="28"/>
        </w:rPr>
        <w:t>еви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Неоконсервативная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мутация маоизма, причины и последствия.  </w:t>
      </w:r>
    </w:p>
    <w:p w:rsidR="008F52B3" w:rsidRPr="007D4E58" w:rsidRDefault="00560F1A" w:rsidP="00346D4F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>Тема 8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27449">
        <w:rPr>
          <w:rFonts w:ascii="Times New Roman" w:hAnsi="Times New Roman" w:cs="Times New Roman"/>
          <w:b/>
          <w:sz w:val="28"/>
          <w:szCs w:val="28"/>
        </w:rPr>
        <w:t xml:space="preserve">Структурализм как </w:t>
      </w:r>
      <w:proofErr w:type="spellStart"/>
      <w:r w:rsidR="00827449">
        <w:rPr>
          <w:rFonts w:ascii="Times New Roman" w:hAnsi="Times New Roman" w:cs="Times New Roman"/>
          <w:b/>
          <w:sz w:val="28"/>
          <w:szCs w:val="28"/>
        </w:rPr>
        <w:t>неомарксизм</w:t>
      </w:r>
      <w:proofErr w:type="spellEnd"/>
      <w:r w:rsidR="00833E2F" w:rsidRPr="007D4E58"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  <w:r w:rsidR="00833E2F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C62339" w:rsidRPr="007D4E58">
        <w:rPr>
          <w:rFonts w:ascii="Times New Roman" w:hAnsi="Times New Roman" w:cs="Times New Roman"/>
          <w:sz w:val="28"/>
          <w:szCs w:val="28"/>
        </w:rPr>
        <w:t xml:space="preserve">Язык как механизм ложного сознания у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Р.Барта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. Первичные знаки в роли эксплуатируемых объектов. Современный миф в игре прибавочной стоимости на знаках. Мифология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доидеологического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знака. Семиотика как попытка строгой науки об идеологии.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Неоклассицистские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мотивы в семиотической каталогизации идеологических значений.  Влияние марксизма в психоаналитическом структурализме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Ж.Лакана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>. Переход от «класса в себе» к «классу для себя» как парадигма осознания. Ложное сознание в системе психоаналитического переноса. Феномен пристяжного механизма. Вклад лингвистического психоанализа в оценку сборки субъекта в марксизме.  Марксистская семиотика группы «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Тель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Кель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Ю.Кристева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2A7F1A" w:rsidRPr="007D4E58">
        <w:rPr>
          <w:rFonts w:ascii="Times New Roman" w:hAnsi="Times New Roman" w:cs="Times New Roman"/>
          <w:sz w:val="28"/>
          <w:szCs w:val="28"/>
        </w:rPr>
        <w:t>и её проект</w:t>
      </w:r>
      <w:r w:rsidR="00C62339" w:rsidRPr="007D4E58">
        <w:rPr>
          <w:rFonts w:ascii="Times New Roman" w:hAnsi="Times New Roman" w:cs="Times New Roman"/>
          <w:sz w:val="28"/>
          <w:szCs w:val="28"/>
        </w:rPr>
        <w:t xml:space="preserve"> «идеологии для науки». </w:t>
      </w:r>
      <w:proofErr w:type="spellStart"/>
      <w:r w:rsidR="00FB3F9D" w:rsidRPr="007D4E58">
        <w:rPr>
          <w:rFonts w:ascii="Times New Roman" w:hAnsi="Times New Roman" w:cs="Times New Roman"/>
          <w:sz w:val="28"/>
          <w:szCs w:val="28"/>
        </w:rPr>
        <w:t>Л.Альтюссер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: бессознательная структурированность практики против целеполагания. Человек больше не архитектор: идеалистическая ошибка Маркса в «Капитале». Возражения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Альтюссера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C62339" w:rsidRPr="007D4E58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C62339" w:rsidRPr="007D4E58">
        <w:rPr>
          <w:rFonts w:ascii="Times New Roman" w:hAnsi="Times New Roman" w:cs="Times New Roman"/>
          <w:sz w:val="28"/>
          <w:szCs w:val="28"/>
        </w:rPr>
        <w:t xml:space="preserve"> подхода. </w:t>
      </w:r>
      <w:proofErr w:type="spellStart"/>
      <w:r w:rsidR="00827449">
        <w:rPr>
          <w:rFonts w:ascii="Times New Roman" w:hAnsi="Times New Roman" w:cs="Times New Roman"/>
          <w:sz w:val="28"/>
          <w:szCs w:val="28"/>
        </w:rPr>
        <w:t>Альтюссер</w:t>
      </w:r>
      <w:proofErr w:type="spellEnd"/>
      <w:r w:rsidR="00827449">
        <w:rPr>
          <w:rFonts w:ascii="Times New Roman" w:hAnsi="Times New Roman" w:cs="Times New Roman"/>
          <w:sz w:val="28"/>
          <w:szCs w:val="28"/>
        </w:rPr>
        <w:t xml:space="preserve"> и Спиноза</w:t>
      </w:r>
      <w:r w:rsidR="002A7F1A" w:rsidRPr="007D4E58">
        <w:rPr>
          <w:rFonts w:ascii="Times New Roman" w:hAnsi="Times New Roman" w:cs="Times New Roman"/>
          <w:sz w:val="28"/>
          <w:szCs w:val="28"/>
        </w:rPr>
        <w:t xml:space="preserve">: структурная причинность против транзитивной и экспрессивной причинности. Понятие </w:t>
      </w:r>
      <w:proofErr w:type="spellStart"/>
      <w:r w:rsidR="002A7F1A" w:rsidRPr="007D4E58">
        <w:rPr>
          <w:rFonts w:ascii="Times New Roman" w:hAnsi="Times New Roman" w:cs="Times New Roman"/>
          <w:sz w:val="28"/>
          <w:szCs w:val="28"/>
        </w:rPr>
        <w:t>сверхдетерминации</w:t>
      </w:r>
      <w:proofErr w:type="spellEnd"/>
      <w:r w:rsidR="002A7F1A" w:rsidRPr="007D4E58">
        <w:rPr>
          <w:rFonts w:ascii="Times New Roman" w:hAnsi="Times New Roman" w:cs="Times New Roman"/>
          <w:sz w:val="28"/>
          <w:szCs w:val="28"/>
        </w:rPr>
        <w:t xml:space="preserve"> в обиходе марксизма. </w:t>
      </w:r>
      <w:r w:rsidR="00172D82">
        <w:rPr>
          <w:rFonts w:ascii="Times New Roman" w:hAnsi="Times New Roman" w:cs="Times New Roman"/>
          <w:sz w:val="28"/>
          <w:szCs w:val="28"/>
        </w:rPr>
        <w:t xml:space="preserve">Значение подходов </w:t>
      </w:r>
      <w:proofErr w:type="spellStart"/>
      <w:r w:rsidR="00172D82">
        <w:rPr>
          <w:rFonts w:ascii="Times New Roman" w:hAnsi="Times New Roman" w:cs="Times New Roman"/>
          <w:sz w:val="28"/>
          <w:szCs w:val="28"/>
        </w:rPr>
        <w:t>Альтюссера</w:t>
      </w:r>
      <w:proofErr w:type="spellEnd"/>
      <w:r w:rsidR="00172D82">
        <w:rPr>
          <w:rFonts w:ascii="Times New Roman" w:hAnsi="Times New Roman" w:cs="Times New Roman"/>
          <w:sz w:val="28"/>
          <w:szCs w:val="28"/>
        </w:rPr>
        <w:t xml:space="preserve"> для анализа </w:t>
      </w:r>
      <w:r w:rsidR="002A7F1A" w:rsidRPr="007D4E58">
        <w:rPr>
          <w:rFonts w:ascii="Times New Roman" w:hAnsi="Times New Roman" w:cs="Times New Roman"/>
          <w:sz w:val="28"/>
          <w:szCs w:val="28"/>
        </w:rPr>
        <w:t xml:space="preserve">социальных формаций и способов производства. </w:t>
      </w:r>
    </w:p>
    <w:p w:rsidR="00346D4F" w:rsidRPr="007D4E58" w:rsidRDefault="00560F1A" w:rsidP="00346D4F">
      <w:pPr>
        <w:rPr>
          <w:rFonts w:ascii="Times New Roman" w:hAnsi="Times New Roman" w:cs="Times New Roman"/>
          <w:sz w:val="28"/>
          <w:szCs w:val="28"/>
        </w:rPr>
      </w:pPr>
      <w:r w:rsidRPr="007D4E58">
        <w:rPr>
          <w:rFonts w:ascii="Times New Roman" w:hAnsi="Times New Roman" w:cs="Times New Roman"/>
          <w:b/>
          <w:sz w:val="28"/>
          <w:szCs w:val="28"/>
        </w:rPr>
        <w:t>Тема 9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2D82">
        <w:rPr>
          <w:rFonts w:ascii="Times New Roman" w:hAnsi="Times New Roman" w:cs="Times New Roman"/>
          <w:b/>
          <w:sz w:val="28"/>
          <w:szCs w:val="28"/>
        </w:rPr>
        <w:t>Вклад марксизма в пространственную онтологию</w:t>
      </w:r>
      <w:r w:rsidR="001C4DC4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F87541">
        <w:rPr>
          <w:rFonts w:ascii="Times New Roman" w:hAnsi="Times New Roman" w:cs="Times New Roman"/>
          <w:sz w:val="28"/>
          <w:szCs w:val="28"/>
        </w:rPr>
        <w:t xml:space="preserve">Концепция производства пространства </w:t>
      </w:r>
      <w:proofErr w:type="spellStart"/>
      <w:r w:rsidR="00F87541">
        <w:rPr>
          <w:rFonts w:ascii="Times New Roman" w:hAnsi="Times New Roman" w:cs="Times New Roman"/>
          <w:sz w:val="28"/>
          <w:szCs w:val="28"/>
        </w:rPr>
        <w:t>А.Лефевра</w:t>
      </w:r>
      <w:proofErr w:type="spellEnd"/>
      <w:r w:rsidR="00F87541">
        <w:rPr>
          <w:rFonts w:ascii="Times New Roman" w:hAnsi="Times New Roman" w:cs="Times New Roman"/>
          <w:sz w:val="28"/>
          <w:szCs w:val="28"/>
        </w:rPr>
        <w:t xml:space="preserve">. </w:t>
      </w:r>
      <w:r w:rsidR="00391CB6">
        <w:rPr>
          <w:rFonts w:ascii="Times New Roman" w:hAnsi="Times New Roman" w:cs="Times New Roman"/>
          <w:sz w:val="28"/>
          <w:szCs w:val="28"/>
        </w:rPr>
        <w:t xml:space="preserve">Пространство вне производства: между географическим детерминизмом и </w:t>
      </w:r>
      <w:r w:rsidR="00F361B8">
        <w:rPr>
          <w:rFonts w:ascii="Times New Roman" w:hAnsi="Times New Roman" w:cs="Times New Roman"/>
          <w:sz w:val="28"/>
          <w:szCs w:val="28"/>
        </w:rPr>
        <w:t>царством метафоры</w:t>
      </w:r>
      <w:r w:rsidR="00391CB6">
        <w:rPr>
          <w:rFonts w:ascii="Times New Roman" w:hAnsi="Times New Roman" w:cs="Times New Roman"/>
          <w:sz w:val="28"/>
          <w:szCs w:val="28"/>
        </w:rPr>
        <w:t xml:space="preserve">. </w:t>
      </w:r>
      <w:r w:rsidR="00E51EC4">
        <w:rPr>
          <w:rFonts w:ascii="Times New Roman" w:hAnsi="Times New Roman" w:cs="Times New Roman"/>
          <w:sz w:val="28"/>
          <w:szCs w:val="28"/>
        </w:rPr>
        <w:t>Пространственная политэкономия</w:t>
      </w:r>
      <w:r w:rsidR="00391CB6">
        <w:rPr>
          <w:rFonts w:ascii="Times New Roman" w:hAnsi="Times New Roman" w:cs="Times New Roman"/>
          <w:sz w:val="28"/>
          <w:szCs w:val="28"/>
        </w:rPr>
        <w:t xml:space="preserve"> как </w:t>
      </w:r>
      <w:r w:rsidR="00E51EC4">
        <w:rPr>
          <w:rFonts w:ascii="Times New Roman" w:hAnsi="Times New Roman" w:cs="Times New Roman"/>
          <w:sz w:val="28"/>
          <w:szCs w:val="28"/>
        </w:rPr>
        <w:t xml:space="preserve">новая программа анализа общественных форм. </w:t>
      </w:r>
      <w:r w:rsidR="00172D82">
        <w:rPr>
          <w:rFonts w:ascii="Times New Roman" w:hAnsi="Times New Roman" w:cs="Times New Roman"/>
          <w:sz w:val="28"/>
          <w:szCs w:val="28"/>
        </w:rPr>
        <w:t>Сюжетные, языковые, прав</w:t>
      </w:r>
      <w:r w:rsidR="00F361B8">
        <w:rPr>
          <w:rFonts w:ascii="Times New Roman" w:hAnsi="Times New Roman" w:cs="Times New Roman"/>
          <w:sz w:val="28"/>
          <w:szCs w:val="28"/>
        </w:rPr>
        <w:t>ов</w:t>
      </w:r>
      <w:r w:rsidR="00172D82">
        <w:rPr>
          <w:rFonts w:ascii="Times New Roman" w:hAnsi="Times New Roman" w:cs="Times New Roman"/>
          <w:sz w:val="28"/>
          <w:szCs w:val="28"/>
        </w:rPr>
        <w:t xml:space="preserve">ые, властные и </w:t>
      </w:r>
      <w:r w:rsidR="00E51EC4">
        <w:rPr>
          <w:rFonts w:ascii="Times New Roman" w:hAnsi="Times New Roman" w:cs="Times New Roman"/>
          <w:sz w:val="28"/>
          <w:szCs w:val="28"/>
        </w:rPr>
        <w:t xml:space="preserve">меновые </w:t>
      </w:r>
      <w:r w:rsidR="00172D82">
        <w:rPr>
          <w:rFonts w:ascii="Times New Roman" w:hAnsi="Times New Roman" w:cs="Times New Roman"/>
          <w:sz w:val="28"/>
          <w:szCs w:val="28"/>
        </w:rPr>
        <w:t xml:space="preserve">аспекты </w:t>
      </w:r>
      <w:proofErr w:type="gramStart"/>
      <w:r w:rsidR="00172D82">
        <w:rPr>
          <w:rFonts w:ascii="Times New Roman" w:hAnsi="Times New Roman" w:cs="Times New Roman"/>
          <w:sz w:val="28"/>
          <w:szCs w:val="28"/>
        </w:rPr>
        <w:t>производственного</w:t>
      </w:r>
      <w:proofErr w:type="gramEnd"/>
      <w:r w:rsidR="0017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D82">
        <w:rPr>
          <w:rFonts w:ascii="Times New Roman" w:hAnsi="Times New Roman" w:cs="Times New Roman"/>
          <w:sz w:val="28"/>
          <w:szCs w:val="28"/>
        </w:rPr>
        <w:t>пространствоведения</w:t>
      </w:r>
      <w:proofErr w:type="spellEnd"/>
      <w:r w:rsidR="00172D82">
        <w:rPr>
          <w:rFonts w:ascii="Times New Roman" w:hAnsi="Times New Roman" w:cs="Times New Roman"/>
          <w:sz w:val="28"/>
          <w:szCs w:val="28"/>
        </w:rPr>
        <w:t>. Пространство в роли практической абстракции идентичности.</w:t>
      </w:r>
      <w:r w:rsidR="00172D82" w:rsidRPr="00172D82">
        <w:rPr>
          <w:rFonts w:ascii="Times New Roman" w:hAnsi="Times New Roman" w:cs="Times New Roman"/>
          <w:sz w:val="28"/>
          <w:szCs w:val="28"/>
        </w:rPr>
        <w:t xml:space="preserve"> </w:t>
      </w:r>
      <w:r w:rsidR="00172D82" w:rsidRPr="007D4E58">
        <w:rPr>
          <w:rFonts w:ascii="Times New Roman" w:hAnsi="Times New Roman" w:cs="Times New Roman"/>
          <w:sz w:val="28"/>
          <w:szCs w:val="28"/>
        </w:rPr>
        <w:t>Расширенная теория социального производства</w:t>
      </w:r>
      <w:r w:rsidR="00172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2D82"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  <w:r w:rsidR="00172D82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357E49">
        <w:rPr>
          <w:rFonts w:ascii="Times New Roman" w:hAnsi="Times New Roman" w:cs="Times New Roman"/>
          <w:sz w:val="28"/>
          <w:szCs w:val="28"/>
        </w:rPr>
        <w:t xml:space="preserve">Стратификация как предмет социально-онтологического анализа: </w:t>
      </w:r>
      <w:proofErr w:type="spellStart"/>
      <w:r w:rsidR="00357E49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357E49">
        <w:rPr>
          <w:rFonts w:ascii="Times New Roman" w:hAnsi="Times New Roman" w:cs="Times New Roman"/>
          <w:sz w:val="28"/>
          <w:szCs w:val="28"/>
        </w:rPr>
        <w:t xml:space="preserve"> против Сорокина. Определение и классификация производственных полей (подпространств). </w:t>
      </w:r>
      <w:r w:rsidR="00172D82">
        <w:rPr>
          <w:rFonts w:ascii="Times New Roman" w:hAnsi="Times New Roman" w:cs="Times New Roman"/>
          <w:sz w:val="28"/>
          <w:szCs w:val="28"/>
        </w:rPr>
        <w:t xml:space="preserve">Новое понятие капитала. </w:t>
      </w:r>
      <w:r w:rsidR="00357E49">
        <w:rPr>
          <w:rFonts w:ascii="Times New Roman" w:hAnsi="Times New Roman" w:cs="Times New Roman"/>
          <w:sz w:val="28"/>
          <w:szCs w:val="28"/>
        </w:rPr>
        <w:t xml:space="preserve">Позиции и траектории. </w:t>
      </w:r>
      <w:r w:rsidR="00172D82">
        <w:rPr>
          <w:rFonts w:ascii="Times New Roman" w:hAnsi="Times New Roman" w:cs="Times New Roman"/>
          <w:sz w:val="28"/>
          <w:szCs w:val="28"/>
        </w:rPr>
        <w:t>От Леви-</w:t>
      </w:r>
      <w:proofErr w:type="spellStart"/>
      <w:r w:rsidR="00172D82">
        <w:rPr>
          <w:rFonts w:ascii="Times New Roman" w:hAnsi="Times New Roman" w:cs="Times New Roman"/>
          <w:sz w:val="28"/>
          <w:szCs w:val="28"/>
        </w:rPr>
        <w:t>Строса</w:t>
      </w:r>
      <w:proofErr w:type="spellEnd"/>
      <w:r w:rsidR="00172D82">
        <w:rPr>
          <w:rFonts w:ascii="Times New Roman" w:hAnsi="Times New Roman" w:cs="Times New Roman"/>
          <w:sz w:val="28"/>
          <w:szCs w:val="28"/>
        </w:rPr>
        <w:t xml:space="preserve"> к Марксу: этапы трансформации представлений о практике. Феномен габитуса и «чувство своего места». Социальная топология как пространственная </w:t>
      </w:r>
      <w:proofErr w:type="spellStart"/>
      <w:r w:rsidR="00172D82">
        <w:rPr>
          <w:rFonts w:ascii="Times New Roman" w:hAnsi="Times New Roman" w:cs="Times New Roman"/>
          <w:sz w:val="28"/>
          <w:szCs w:val="28"/>
        </w:rPr>
        <w:t>праксеология</w:t>
      </w:r>
      <w:proofErr w:type="spellEnd"/>
      <w:r w:rsidR="00172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E90" w:rsidRDefault="00F361B8" w:rsidP="00691975">
      <w:pPr>
        <w:rPr>
          <w:rFonts w:ascii="Times New Roman" w:hAnsi="Times New Roman" w:cs="Times New Roman"/>
          <w:sz w:val="28"/>
          <w:szCs w:val="28"/>
        </w:rPr>
      </w:pPr>
      <w:r w:rsidRPr="00F361B8">
        <w:rPr>
          <w:rFonts w:ascii="Times New Roman" w:hAnsi="Times New Roman" w:cs="Times New Roman"/>
          <w:b/>
          <w:sz w:val="28"/>
          <w:szCs w:val="28"/>
        </w:rPr>
        <w:t>Тема 10. Политэкономия символических форм после Маркса</w:t>
      </w:r>
      <w:r w:rsidRPr="00F361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7E90" w:rsidRPr="00077E90">
        <w:rPr>
          <w:rFonts w:ascii="Times New Roman" w:hAnsi="Times New Roman" w:cs="Times New Roman"/>
          <w:b/>
          <w:sz w:val="28"/>
          <w:szCs w:val="28"/>
        </w:rPr>
        <w:t>К.Касториадис</w:t>
      </w:r>
      <w:proofErr w:type="spellEnd"/>
      <w:r w:rsidR="00077E90" w:rsidRPr="00077E90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077E90" w:rsidRPr="00077E90">
        <w:rPr>
          <w:rFonts w:ascii="Times New Roman" w:hAnsi="Times New Roman" w:cs="Times New Roman"/>
          <w:b/>
          <w:sz w:val="28"/>
          <w:szCs w:val="28"/>
        </w:rPr>
        <w:t>Ж.Деррида</w:t>
      </w:r>
      <w:proofErr w:type="spellEnd"/>
      <w:r w:rsidR="00077E90">
        <w:rPr>
          <w:rFonts w:ascii="Times New Roman" w:hAnsi="Times New Roman" w:cs="Times New Roman"/>
          <w:sz w:val="28"/>
          <w:szCs w:val="28"/>
        </w:rPr>
        <w:t xml:space="preserve">. </w:t>
      </w:r>
      <w:r w:rsidR="00C04051">
        <w:rPr>
          <w:rFonts w:ascii="Times New Roman" w:hAnsi="Times New Roman" w:cs="Times New Roman"/>
          <w:sz w:val="28"/>
          <w:szCs w:val="28"/>
        </w:rPr>
        <w:t>С</w:t>
      </w:r>
      <w:r w:rsidR="00B82EF9">
        <w:rPr>
          <w:rFonts w:ascii="Times New Roman" w:hAnsi="Times New Roman" w:cs="Times New Roman"/>
          <w:sz w:val="28"/>
          <w:szCs w:val="28"/>
        </w:rPr>
        <w:t xml:space="preserve">оотношение </w:t>
      </w:r>
      <w:proofErr w:type="gramStart"/>
      <w:r w:rsidR="00B82EF9">
        <w:rPr>
          <w:rFonts w:ascii="Times New Roman" w:hAnsi="Times New Roman" w:cs="Times New Roman"/>
          <w:sz w:val="28"/>
          <w:szCs w:val="28"/>
        </w:rPr>
        <w:t>символического</w:t>
      </w:r>
      <w:proofErr w:type="gramEnd"/>
      <w:r w:rsidR="00B82EF9">
        <w:rPr>
          <w:rFonts w:ascii="Times New Roman" w:hAnsi="Times New Roman" w:cs="Times New Roman"/>
          <w:sz w:val="28"/>
          <w:szCs w:val="28"/>
        </w:rPr>
        <w:t xml:space="preserve">, воображаемого и реального у </w:t>
      </w:r>
      <w:proofErr w:type="spellStart"/>
      <w:r w:rsidR="00B82EF9">
        <w:rPr>
          <w:rFonts w:ascii="Times New Roman" w:hAnsi="Times New Roman" w:cs="Times New Roman"/>
          <w:sz w:val="28"/>
          <w:szCs w:val="28"/>
        </w:rPr>
        <w:t>К.Касториадиса</w:t>
      </w:r>
      <w:proofErr w:type="spellEnd"/>
      <w:r w:rsidR="00B82EF9">
        <w:rPr>
          <w:rFonts w:ascii="Times New Roman" w:hAnsi="Times New Roman" w:cs="Times New Roman"/>
          <w:sz w:val="28"/>
          <w:szCs w:val="28"/>
        </w:rPr>
        <w:t xml:space="preserve">. </w:t>
      </w:r>
      <w:r w:rsidR="009B54E7">
        <w:rPr>
          <w:rFonts w:ascii="Times New Roman" w:hAnsi="Times New Roman" w:cs="Times New Roman"/>
          <w:sz w:val="28"/>
          <w:szCs w:val="28"/>
        </w:rPr>
        <w:t>И</w:t>
      </w:r>
      <w:r w:rsidR="00DD264B">
        <w:rPr>
          <w:rFonts w:ascii="Times New Roman" w:hAnsi="Times New Roman" w:cs="Times New Roman"/>
          <w:sz w:val="28"/>
          <w:szCs w:val="28"/>
        </w:rPr>
        <w:t>сторический процесс: и</w:t>
      </w:r>
      <w:r w:rsidR="009B54E7">
        <w:rPr>
          <w:rFonts w:ascii="Times New Roman" w:hAnsi="Times New Roman" w:cs="Times New Roman"/>
          <w:sz w:val="28"/>
          <w:szCs w:val="28"/>
        </w:rPr>
        <w:t xml:space="preserve">нтеграция </w:t>
      </w:r>
      <w:proofErr w:type="gramStart"/>
      <w:r w:rsidR="009B54E7">
        <w:rPr>
          <w:rFonts w:ascii="Times New Roman" w:hAnsi="Times New Roman" w:cs="Times New Roman"/>
          <w:sz w:val="28"/>
          <w:szCs w:val="28"/>
        </w:rPr>
        <w:t>воображаемого</w:t>
      </w:r>
      <w:proofErr w:type="gramEnd"/>
      <w:r w:rsidR="009B54E7">
        <w:rPr>
          <w:rFonts w:ascii="Times New Roman" w:hAnsi="Times New Roman" w:cs="Times New Roman"/>
          <w:sz w:val="28"/>
          <w:szCs w:val="28"/>
        </w:rPr>
        <w:t xml:space="preserve"> в реальное. Феномен социальных институтов. </w:t>
      </w:r>
      <w:r w:rsidR="009B54E7">
        <w:rPr>
          <w:rFonts w:ascii="Times New Roman" w:hAnsi="Times New Roman" w:cs="Times New Roman"/>
          <w:sz w:val="28"/>
          <w:szCs w:val="28"/>
        </w:rPr>
        <w:lastRenderedPageBreak/>
        <w:t xml:space="preserve">Символические системы в роли предпосылок функциональной организации. Феномен отчуждения: когда социальная структура блокирует воображение. </w:t>
      </w:r>
      <w:r w:rsidR="00BD7D33">
        <w:rPr>
          <w:rFonts w:ascii="Times New Roman" w:hAnsi="Times New Roman" w:cs="Times New Roman"/>
          <w:sz w:val="28"/>
          <w:szCs w:val="28"/>
        </w:rPr>
        <w:t xml:space="preserve">Возвращение политэкономии. </w:t>
      </w:r>
      <w:proofErr w:type="spellStart"/>
      <w:r w:rsidR="00BD7D33">
        <w:rPr>
          <w:rFonts w:ascii="Times New Roman" w:hAnsi="Times New Roman" w:cs="Times New Roman"/>
          <w:sz w:val="28"/>
          <w:szCs w:val="28"/>
        </w:rPr>
        <w:t>Деконструктивизм</w:t>
      </w:r>
      <w:proofErr w:type="spellEnd"/>
      <w:r w:rsidR="00BD7D33">
        <w:rPr>
          <w:rFonts w:ascii="Times New Roman" w:hAnsi="Times New Roman" w:cs="Times New Roman"/>
          <w:sz w:val="28"/>
          <w:szCs w:val="28"/>
        </w:rPr>
        <w:t xml:space="preserve"> как всеобщая политэкономия всего: </w:t>
      </w:r>
      <w:proofErr w:type="spellStart"/>
      <w:r w:rsidR="00BD7D33">
        <w:rPr>
          <w:rFonts w:ascii="Times New Roman" w:hAnsi="Times New Roman" w:cs="Times New Roman"/>
          <w:sz w:val="28"/>
          <w:szCs w:val="28"/>
        </w:rPr>
        <w:t>Ж.Деррида</w:t>
      </w:r>
      <w:proofErr w:type="spellEnd"/>
      <w:r w:rsidR="00BD7D33">
        <w:rPr>
          <w:rFonts w:ascii="Times New Roman" w:hAnsi="Times New Roman" w:cs="Times New Roman"/>
          <w:sz w:val="28"/>
          <w:szCs w:val="28"/>
        </w:rPr>
        <w:t xml:space="preserve">. </w:t>
      </w:r>
      <w:r w:rsidR="00691975" w:rsidRPr="007D4E58">
        <w:rPr>
          <w:rFonts w:ascii="Times New Roman" w:hAnsi="Times New Roman" w:cs="Times New Roman"/>
          <w:sz w:val="28"/>
          <w:szCs w:val="28"/>
        </w:rPr>
        <w:t>Всеобщая экономия</w:t>
      </w:r>
      <w:r w:rsidR="00DD264B">
        <w:rPr>
          <w:rFonts w:ascii="Times New Roman" w:hAnsi="Times New Roman" w:cs="Times New Roman"/>
          <w:sz w:val="28"/>
          <w:szCs w:val="28"/>
        </w:rPr>
        <w:t xml:space="preserve"> различий против ограниченной экономии противоположностей.</w:t>
      </w:r>
      <w:r w:rsidR="00691975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DD264B">
        <w:rPr>
          <w:rFonts w:ascii="Times New Roman" w:hAnsi="Times New Roman" w:cs="Times New Roman"/>
          <w:sz w:val="28"/>
          <w:szCs w:val="28"/>
        </w:rPr>
        <w:t xml:space="preserve">Является ли марксизм первой версией «невоздержанного гегельянства»? </w:t>
      </w:r>
      <w:r w:rsidR="00BD7D33">
        <w:rPr>
          <w:rFonts w:ascii="Times New Roman" w:hAnsi="Times New Roman" w:cs="Times New Roman"/>
          <w:sz w:val="28"/>
          <w:szCs w:val="28"/>
        </w:rPr>
        <w:t xml:space="preserve">Тяжба о марксизме: проблема </w:t>
      </w:r>
      <w:proofErr w:type="spellStart"/>
      <w:r w:rsidR="00BD7D33">
        <w:rPr>
          <w:rFonts w:ascii="Times New Roman" w:hAnsi="Times New Roman" w:cs="Times New Roman"/>
          <w:sz w:val="28"/>
          <w:szCs w:val="28"/>
        </w:rPr>
        <w:t>внеположности</w:t>
      </w:r>
      <w:proofErr w:type="spellEnd"/>
      <w:r w:rsidR="00BD7D33">
        <w:rPr>
          <w:rFonts w:ascii="Times New Roman" w:hAnsi="Times New Roman" w:cs="Times New Roman"/>
          <w:sz w:val="28"/>
          <w:szCs w:val="28"/>
        </w:rPr>
        <w:t xml:space="preserve"> вообще и в частности. </w:t>
      </w:r>
      <w:r w:rsidR="00C04051">
        <w:rPr>
          <w:rFonts w:ascii="Times New Roman" w:hAnsi="Times New Roman" w:cs="Times New Roman"/>
          <w:sz w:val="28"/>
          <w:szCs w:val="28"/>
        </w:rPr>
        <w:t xml:space="preserve">Феномен следа: петляющая </w:t>
      </w:r>
      <w:proofErr w:type="spellStart"/>
      <w:r w:rsidR="00C04051">
        <w:rPr>
          <w:rFonts w:ascii="Times New Roman" w:hAnsi="Times New Roman" w:cs="Times New Roman"/>
          <w:sz w:val="28"/>
          <w:szCs w:val="28"/>
        </w:rPr>
        <w:t>внеположность</w:t>
      </w:r>
      <w:proofErr w:type="spellEnd"/>
      <w:r w:rsidR="00C04051">
        <w:rPr>
          <w:rFonts w:ascii="Times New Roman" w:hAnsi="Times New Roman" w:cs="Times New Roman"/>
          <w:sz w:val="28"/>
          <w:szCs w:val="28"/>
        </w:rPr>
        <w:t>. Как отсутствие превращается в улику</w:t>
      </w:r>
      <w:r w:rsidR="00BD7D33">
        <w:rPr>
          <w:rFonts w:ascii="Times New Roman" w:hAnsi="Times New Roman" w:cs="Times New Roman"/>
          <w:sz w:val="28"/>
          <w:szCs w:val="28"/>
        </w:rPr>
        <w:t xml:space="preserve">. Эволюция деконструкции: от материи как «трансцендентального означаемого» к </w:t>
      </w:r>
      <w:r w:rsidR="00C04051">
        <w:rPr>
          <w:rFonts w:ascii="Times New Roman" w:hAnsi="Times New Roman" w:cs="Times New Roman"/>
          <w:sz w:val="28"/>
          <w:szCs w:val="28"/>
        </w:rPr>
        <w:t>вызыванию</w:t>
      </w:r>
      <w:r w:rsidR="00BD7D33">
        <w:rPr>
          <w:rFonts w:ascii="Times New Roman" w:hAnsi="Times New Roman" w:cs="Times New Roman"/>
          <w:sz w:val="28"/>
          <w:szCs w:val="28"/>
        </w:rPr>
        <w:t xml:space="preserve"> «призраков Маркса». </w:t>
      </w:r>
    </w:p>
    <w:p w:rsidR="00691975" w:rsidRPr="007D4E58" w:rsidRDefault="00077E90" w:rsidP="00691975">
      <w:pPr>
        <w:rPr>
          <w:rFonts w:ascii="Times New Roman" w:hAnsi="Times New Roman" w:cs="Times New Roman"/>
          <w:sz w:val="28"/>
          <w:szCs w:val="28"/>
        </w:rPr>
      </w:pPr>
      <w:r w:rsidRPr="00077E90">
        <w:rPr>
          <w:rFonts w:ascii="Times New Roman" w:hAnsi="Times New Roman" w:cs="Times New Roman"/>
          <w:b/>
          <w:sz w:val="28"/>
          <w:szCs w:val="28"/>
        </w:rPr>
        <w:t xml:space="preserve">Тема 11. Политэкономия символических форм после Маркса. </w:t>
      </w:r>
      <w:proofErr w:type="spellStart"/>
      <w:r w:rsidRPr="00077E90">
        <w:rPr>
          <w:rFonts w:ascii="Times New Roman" w:hAnsi="Times New Roman" w:cs="Times New Roman"/>
          <w:b/>
          <w:sz w:val="28"/>
          <w:szCs w:val="28"/>
        </w:rPr>
        <w:t>Ж.Бодрийяр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3FB4">
        <w:rPr>
          <w:rFonts w:ascii="Times New Roman" w:hAnsi="Times New Roman" w:cs="Times New Roman"/>
          <w:sz w:val="28"/>
          <w:szCs w:val="28"/>
        </w:rPr>
        <w:t>Структурный закон стоимости у</w:t>
      </w:r>
      <w:r w:rsidR="00691975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1975" w:rsidRPr="007D4E58">
        <w:rPr>
          <w:rFonts w:ascii="Times New Roman" w:hAnsi="Times New Roman" w:cs="Times New Roman"/>
          <w:sz w:val="28"/>
          <w:szCs w:val="28"/>
        </w:rPr>
        <w:t>Ж.Бодрийяра</w:t>
      </w:r>
      <w:proofErr w:type="spellEnd"/>
      <w:r w:rsidR="00691975" w:rsidRPr="007D4E58">
        <w:rPr>
          <w:rFonts w:ascii="Times New Roman" w:hAnsi="Times New Roman" w:cs="Times New Roman"/>
          <w:sz w:val="28"/>
          <w:szCs w:val="28"/>
        </w:rPr>
        <w:t>.</w:t>
      </w:r>
      <w:r w:rsidR="00263FB4">
        <w:rPr>
          <w:rFonts w:ascii="Times New Roman" w:hAnsi="Times New Roman" w:cs="Times New Roman"/>
          <w:sz w:val="28"/>
          <w:szCs w:val="28"/>
        </w:rPr>
        <w:t xml:space="preserve"> </w:t>
      </w:r>
      <w:r w:rsidR="008F038F">
        <w:rPr>
          <w:rFonts w:ascii="Times New Roman" w:hAnsi="Times New Roman" w:cs="Times New Roman"/>
          <w:sz w:val="28"/>
          <w:szCs w:val="28"/>
        </w:rPr>
        <w:t>Самоотрицание труда: непроизводственный труд как вызов капиталу</w:t>
      </w:r>
      <w:r>
        <w:rPr>
          <w:rFonts w:ascii="Times New Roman" w:hAnsi="Times New Roman" w:cs="Times New Roman"/>
          <w:sz w:val="28"/>
          <w:szCs w:val="28"/>
        </w:rPr>
        <w:t xml:space="preserve">. Симулякры вместо феноменов: три порядка симуляции. Работа капитала: отрывается ли капитализм от производственного процесса? Инерция господства: воспроизводство против производства. Гипотезы конца производства, пролетариата, политэкономии. Непроизводственный труд и власть: воспоминание о будущем. </w:t>
      </w:r>
      <w:r w:rsidR="003607E4">
        <w:rPr>
          <w:rFonts w:ascii="Times New Roman" w:hAnsi="Times New Roman" w:cs="Times New Roman"/>
          <w:sz w:val="28"/>
          <w:szCs w:val="28"/>
        </w:rPr>
        <w:t xml:space="preserve">Резервации частной жизни против институтов принуждения. </w:t>
      </w:r>
      <w:r w:rsidR="008D1DAD">
        <w:rPr>
          <w:rFonts w:ascii="Times New Roman" w:hAnsi="Times New Roman" w:cs="Times New Roman"/>
          <w:sz w:val="28"/>
          <w:szCs w:val="28"/>
        </w:rPr>
        <w:t xml:space="preserve">Освобождение индивида как отражение способности вещей иметь потребительскую стоимость. </w:t>
      </w:r>
      <w:r w:rsidR="003607E4">
        <w:rPr>
          <w:rFonts w:ascii="Times New Roman" w:hAnsi="Times New Roman" w:cs="Times New Roman"/>
          <w:sz w:val="28"/>
          <w:szCs w:val="28"/>
        </w:rPr>
        <w:t xml:space="preserve">Меновая и потребительская стоимости внутри и вне диалектики. Капитал и производство: </w:t>
      </w:r>
      <w:proofErr w:type="spellStart"/>
      <w:r w:rsidR="003607E4">
        <w:rPr>
          <w:rFonts w:ascii="Times New Roman" w:hAnsi="Times New Roman" w:cs="Times New Roman"/>
          <w:sz w:val="28"/>
          <w:szCs w:val="28"/>
        </w:rPr>
        <w:t>метакод</w:t>
      </w:r>
      <w:proofErr w:type="spellEnd"/>
      <w:r w:rsidR="003607E4">
        <w:rPr>
          <w:rFonts w:ascii="Times New Roman" w:hAnsi="Times New Roman" w:cs="Times New Roman"/>
          <w:sz w:val="28"/>
          <w:szCs w:val="28"/>
        </w:rPr>
        <w:t xml:space="preserve"> капитализма. </w:t>
      </w:r>
      <w:r w:rsidR="0002060F">
        <w:rPr>
          <w:rFonts w:ascii="Times New Roman" w:hAnsi="Times New Roman" w:cs="Times New Roman"/>
          <w:sz w:val="28"/>
          <w:szCs w:val="28"/>
        </w:rPr>
        <w:t xml:space="preserve">Капиталистический и докапиталистические </w:t>
      </w:r>
      <w:proofErr w:type="spellStart"/>
      <w:r w:rsidR="0002060F">
        <w:rPr>
          <w:rFonts w:ascii="Times New Roman" w:hAnsi="Times New Roman" w:cs="Times New Roman"/>
          <w:sz w:val="28"/>
          <w:szCs w:val="28"/>
        </w:rPr>
        <w:t>метакоды</w:t>
      </w:r>
      <w:proofErr w:type="spellEnd"/>
      <w:r w:rsidR="0002060F">
        <w:rPr>
          <w:rFonts w:ascii="Times New Roman" w:hAnsi="Times New Roman" w:cs="Times New Roman"/>
          <w:sz w:val="28"/>
          <w:szCs w:val="28"/>
        </w:rPr>
        <w:t xml:space="preserve">. Капитализм как реальность: между «обществом спектакля» (Ги </w:t>
      </w:r>
      <w:proofErr w:type="spellStart"/>
      <w:r w:rsidR="0002060F">
        <w:rPr>
          <w:rFonts w:ascii="Times New Roman" w:hAnsi="Times New Roman" w:cs="Times New Roman"/>
          <w:sz w:val="28"/>
          <w:szCs w:val="28"/>
        </w:rPr>
        <w:t>Дебор</w:t>
      </w:r>
      <w:proofErr w:type="spellEnd"/>
      <w:r w:rsidR="0002060F">
        <w:rPr>
          <w:rFonts w:ascii="Times New Roman" w:hAnsi="Times New Roman" w:cs="Times New Roman"/>
          <w:sz w:val="28"/>
          <w:szCs w:val="28"/>
        </w:rPr>
        <w:t>) и «обществом экрана» (</w:t>
      </w:r>
      <w:proofErr w:type="spellStart"/>
      <w:r w:rsidR="0002060F">
        <w:rPr>
          <w:rFonts w:ascii="Times New Roman" w:hAnsi="Times New Roman" w:cs="Times New Roman"/>
          <w:sz w:val="28"/>
          <w:szCs w:val="28"/>
        </w:rPr>
        <w:t>Ж.Бодрийяр</w:t>
      </w:r>
      <w:proofErr w:type="spellEnd"/>
      <w:r w:rsidR="0002060F">
        <w:rPr>
          <w:rFonts w:ascii="Times New Roman" w:hAnsi="Times New Roman" w:cs="Times New Roman"/>
          <w:sz w:val="28"/>
          <w:szCs w:val="28"/>
        </w:rPr>
        <w:t xml:space="preserve">). </w:t>
      </w:r>
      <w:r w:rsidR="002D6658">
        <w:rPr>
          <w:rFonts w:ascii="Times New Roman" w:hAnsi="Times New Roman" w:cs="Times New Roman"/>
          <w:sz w:val="28"/>
          <w:szCs w:val="28"/>
        </w:rPr>
        <w:t>От двоично</w:t>
      </w:r>
      <w:r w:rsidR="0002060F">
        <w:rPr>
          <w:rFonts w:ascii="Times New Roman" w:hAnsi="Times New Roman" w:cs="Times New Roman"/>
          <w:sz w:val="28"/>
          <w:szCs w:val="28"/>
        </w:rPr>
        <w:t xml:space="preserve">го кода к кодам множественности: роковые последствия. </w:t>
      </w:r>
      <w:proofErr w:type="spellStart"/>
      <w:r w:rsidR="003607E4">
        <w:rPr>
          <w:rFonts w:ascii="Times New Roman" w:hAnsi="Times New Roman" w:cs="Times New Roman"/>
          <w:sz w:val="28"/>
          <w:szCs w:val="28"/>
        </w:rPr>
        <w:t>Бодрийяр</w:t>
      </w:r>
      <w:proofErr w:type="spellEnd"/>
      <w:r w:rsidR="003607E4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="003607E4">
        <w:rPr>
          <w:rFonts w:ascii="Times New Roman" w:hAnsi="Times New Roman" w:cs="Times New Roman"/>
          <w:sz w:val="28"/>
          <w:szCs w:val="28"/>
        </w:rPr>
        <w:t>Делёза</w:t>
      </w:r>
      <w:proofErr w:type="spellEnd"/>
      <w:r w:rsidR="003607E4">
        <w:rPr>
          <w:rFonts w:ascii="Times New Roman" w:hAnsi="Times New Roman" w:cs="Times New Roman"/>
          <w:sz w:val="28"/>
          <w:szCs w:val="28"/>
        </w:rPr>
        <w:t xml:space="preserve">. </w:t>
      </w:r>
      <w:r w:rsidR="0002060F">
        <w:rPr>
          <w:rFonts w:ascii="Times New Roman" w:hAnsi="Times New Roman" w:cs="Times New Roman"/>
          <w:sz w:val="28"/>
          <w:szCs w:val="28"/>
        </w:rPr>
        <w:t xml:space="preserve">Неограниченный рост: опухолевые процессы в капитализме. </w:t>
      </w:r>
      <w:proofErr w:type="spellStart"/>
      <w:r w:rsidR="0002060F">
        <w:rPr>
          <w:rFonts w:ascii="Times New Roman" w:hAnsi="Times New Roman" w:cs="Times New Roman"/>
          <w:sz w:val="28"/>
          <w:szCs w:val="28"/>
        </w:rPr>
        <w:t>Гиперриальность</w:t>
      </w:r>
      <w:proofErr w:type="spellEnd"/>
      <w:r w:rsidR="0002060F">
        <w:rPr>
          <w:rFonts w:ascii="Times New Roman" w:hAnsi="Times New Roman" w:cs="Times New Roman"/>
          <w:sz w:val="28"/>
          <w:szCs w:val="28"/>
        </w:rPr>
        <w:t xml:space="preserve"> в системе злокачественных изменений общества: витрина, мода, </w:t>
      </w:r>
      <w:r w:rsidR="003607E4">
        <w:rPr>
          <w:rFonts w:ascii="Times New Roman" w:hAnsi="Times New Roman" w:cs="Times New Roman"/>
          <w:sz w:val="28"/>
          <w:szCs w:val="28"/>
        </w:rPr>
        <w:t>телевидение</w:t>
      </w:r>
      <w:r w:rsidR="0002060F">
        <w:rPr>
          <w:rFonts w:ascii="Times New Roman" w:hAnsi="Times New Roman" w:cs="Times New Roman"/>
          <w:sz w:val="28"/>
          <w:szCs w:val="28"/>
        </w:rPr>
        <w:t xml:space="preserve">. </w:t>
      </w:r>
      <w:r w:rsidR="003607E4">
        <w:rPr>
          <w:rFonts w:ascii="Times New Roman" w:hAnsi="Times New Roman" w:cs="Times New Roman"/>
          <w:sz w:val="28"/>
          <w:szCs w:val="28"/>
        </w:rPr>
        <w:t xml:space="preserve">Зло: </w:t>
      </w:r>
      <w:proofErr w:type="gramStart"/>
      <w:r w:rsidR="003607E4">
        <w:rPr>
          <w:rFonts w:ascii="Times New Roman" w:hAnsi="Times New Roman" w:cs="Times New Roman"/>
          <w:sz w:val="28"/>
          <w:szCs w:val="28"/>
        </w:rPr>
        <w:t>воплощённая</w:t>
      </w:r>
      <w:proofErr w:type="gramEnd"/>
      <w:r w:rsidR="00360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07E4">
        <w:rPr>
          <w:rFonts w:ascii="Times New Roman" w:hAnsi="Times New Roman" w:cs="Times New Roman"/>
          <w:sz w:val="28"/>
          <w:szCs w:val="28"/>
        </w:rPr>
        <w:t>гиперреальность</w:t>
      </w:r>
      <w:proofErr w:type="spellEnd"/>
      <w:r w:rsidR="003607E4">
        <w:rPr>
          <w:rFonts w:ascii="Times New Roman" w:hAnsi="Times New Roman" w:cs="Times New Roman"/>
          <w:sz w:val="28"/>
          <w:szCs w:val="28"/>
        </w:rPr>
        <w:t xml:space="preserve">. </w:t>
      </w:r>
      <w:r w:rsidR="0002060F">
        <w:rPr>
          <w:rFonts w:ascii="Times New Roman" w:hAnsi="Times New Roman" w:cs="Times New Roman"/>
          <w:sz w:val="28"/>
          <w:szCs w:val="28"/>
        </w:rPr>
        <w:t xml:space="preserve">Молчаливое большинство: опухоль как субъект. </w:t>
      </w:r>
    </w:p>
    <w:p w:rsidR="005F4D10" w:rsidRPr="007D4E58" w:rsidRDefault="00F35DEC" w:rsidP="004D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12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4D10" w:rsidRPr="007D4E58">
        <w:rPr>
          <w:rFonts w:ascii="Times New Roman" w:hAnsi="Times New Roman" w:cs="Times New Roman"/>
          <w:b/>
          <w:sz w:val="28"/>
          <w:szCs w:val="28"/>
        </w:rPr>
        <w:t xml:space="preserve">Парадокс </w:t>
      </w:r>
      <w:r w:rsidR="0081359B" w:rsidRPr="007D4E58">
        <w:rPr>
          <w:rFonts w:ascii="Times New Roman" w:hAnsi="Times New Roman" w:cs="Times New Roman"/>
          <w:b/>
          <w:sz w:val="28"/>
          <w:szCs w:val="28"/>
        </w:rPr>
        <w:t>критя</w:t>
      </w:r>
      <w:r w:rsidR="009F3483" w:rsidRPr="007D4E58">
        <w:rPr>
          <w:rFonts w:ascii="Times New Roman" w:hAnsi="Times New Roman" w:cs="Times New Roman"/>
          <w:b/>
          <w:sz w:val="28"/>
          <w:szCs w:val="28"/>
        </w:rPr>
        <w:t>нина</w:t>
      </w:r>
      <w:r w:rsidR="005F4D10" w:rsidRPr="007D4E58">
        <w:rPr>
          <w:rFonts w:ascii="Times New Roman" w:hAnsi="Times New Roman" w:cs="Times New Roman"/>
          <w:b/>
          <w:sz w:val="28"/>
          <w:szCs w:val="28"/>
        </w:rPr>
        <w:t xml:space="preserve"> в учении </w:t>
      </w:r>
      <w:r>
        <w:rPr>
          <w:rFonts w:ascii="Times New Roman" w:hAnsi="Times New Roman" w:cs="Times New Roman"/>
          <w:b/>
          <w:sz w:val="28"/>
          <w:szCs w:val="28"/>
        </w:rPr>
        <w:t>Маркса</w:t>
      </w:r>
      <w:r w:rsidR="005F4D10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9F3483" w:rsidRPr="007D4E58">
        <w:rPr>
          <w:rFonts w:ascii="Times New Roman" w:hAnsi="Times New Roman" w:cs="Times New Roman"/>
          <w:sz w:val="28"/>
          <w:szCs w:val="28"/>
        </w:rPr>
        <w:t xml:space="preserve">Парадокс </w:t>
      </w:r>
      <w:proofErr w:type="spellStart"/>
      <w:r w:rsidR="009F3483" w:rsidRPr="007D4E58">
        <w:rPr>
          <w:rFonts w:ascii="Times New Roman" w:hAnsi="Times New Roman" w:cs="Times New Roman"/>
          <w:sz w:val="28"/>
          <w:szCs w:val="28"/>
        </w:rPr>
        <w:t>критятнина</w:t>
      </w:r>
      <w:proofErr w:type="spellEnd"/>
      <w:r w:rsidR="009F3483" w:rsidRPr="007D4E58">
        <w:rPr>
          <w:rFonts w:ascii="Times New Roman" w:hAnsi="Times New Roman" w:cs="Times New Roman"/>
          <w:sz w:val="28"/>
          <w:szCs w:val="28"/>
        </w:rPr>
        <w:t xml:space="preserve"> и его интерпретация в </w:t>
      </w:r>
      <w:proofErr w:type="gramStart"/>
      <w:r w:rsidR="009F3483" w:rsidRPr="007D4E58">
        <w:rPr>
          <w:rFonts w:ascii="Times New Roman" w:hAnsi="Times New Roman" w:cs="Times New Roman"/>
          <w:sz w:val="28"/>
          <w:szCs w:val="28"/>
        </w:rPr>
        <w:t>античной</w:t>
      </w:r>
      <w:proofErr w:type="gramEnd"/>
      <w:r w:rsidR="009F3483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3483" w:rsidRPr="007D4E58">
        <w:rPr>
          <w:rFonts w:ascii="Times New Roman" w:hAnsi="Times New Roman" w:cs="Times New Roman"/>
          <w:sz w:val="28"/>
          <w:szCs w:val="28"/>
        </w:rPr>
        <w:t>мывсли</w:t>
      </w:r>
      <w:proofErr w:type="spellEnd"/>
      <w:r w:rsidR="009F3483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E6362A" w:rsidRPr="007D4E58">
        <w:rPr>
          <w:rFonts w:ascii="Times New Roman" w:hAnsi="Times New Roman" w:cs="Times New Roman"/>
          <w:sz w:val="28"/>
          <w:szCs w:val="28"/>
        </w:rPr>
        <w:t xml:space="preserve">Лжёт ли носитель ложного сознания? Маркс как интерпретатор парадокса </w:t>
      </w:r>
      <w:r w:rsidR="009F3483" w:rsidRPr="007D4E58">
        <w:rPr>
          <w:rFonts w:ascii="Times New Roman" w:hAnsi="Times New Roman" w:cs="Times New Roman"/>
          <w:sz w:val="28"/>
          <w:szCs w:val="28"/>
        </w:rPr>
        <w:t>критянина</w:t>
      </w:r>
      <w:r w:rsidR="00E6362A" w:rsidRPr="007D4E58">
        <w:rPr>
          <w:rFonts w:ascii="Times New Roman" w:hAnsi="Times New Roman" w:cs="Times New Roman"/>
          <w:sz w:val="28"/>
          <w:szCs w:val="28"/>
        </w:rPr>
        <w:t xml:space="preserve">. Статус иллюзии в ставке на описание общественной реальности. Реальность «как она есть» как иллюзия </w:t>
      </w:r>
      <w:proofErr w:type="gramStart"/>
      <w:r w:rsidR="00E6362A" w:rsidRPr="007D4E58">
        <w:rPr>
          <w:rFonts w:ascii="Times New Roman" w:hAnsi="Times New Roman" w:cs="Times New Roman"/>
          <w:sz w:val="28"/>
          <w:szCs w:val="28"/>
        </w:rPr>
        <w:t>реальности</w:t>
      </w:r>
      <w:proofErr w:type="gramEnd"/>
      <w:r w:rsidR="00E6362A" w:rsidRPr="007D4E58">
        <w:rPr>
          <w:rFonts w:ascii="Times New Roman" w:hAnsi="Times New Roman" w:cs="Times New Roman"/>
          <w:sz w:val="28"/>
          <w:szCs w:val="28"/>
        </w:rPr>
        <w:t xml:space="preserve"> «какой она должна быть». Логика переноса в марксизме</w:t>
      </w:r>
      <w:r w:rsidR="00895E22" w:rsidRPr="007D4E5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4D10" w:rsidRPr="007D4E58">
        <w:rPr>
          <w:rFonts w:ascii="Times New Roman" w:hAnsi="Times New Roman" w:cs="Times New Roman"/>
          <w:sz w:val="28"/>
          <w:szCs w:val="28"/>
        </w:rPr>
        <w:t>Эпистемный</w:t>
      </w:r>
      <w:proofErr w:type="spellEnd"/>
      <w:r w:rsidR="005F4D10" w:rsidRPr="007D4E58">
        <w:rPr>
          <w:rFonts w:ascii="Times New Roman" w:hAnsi="Times New Roman" w:cs="Times New Roman"/>
          <w:sz w:val="28"/>
          <w:szCs w:val="28"/>
        </w:rPr>
        <w:t xml:space="preserve"> статус революции. </w:t>
      </w:r>
      <w:r w:rsidR="0007404F" w:rsidRPr="007D4E58">
        <w:rPr>
          <w:rFonts w:ascii="Times New Roman" w:hAnsi="Times New Roman" w:cs="Times New Roman"/>
          <w:sz w:val="28"/>
          <w:szCs w:val="28"/>
        </w:rPr>
        <w:t xml:space="preserve">Революционный процесс как механизм переноса. </w:t>
      </w:r>
      <w:r w:rsidR="00895E22" w:rsidRPr="007D4E58">
        <w:rPr>
          <w:rFonts w:ascii="Times New Roman" w:hAnsi="Times New Roman" w:cs="Times New Roman"/>
          <w:sz w:val="28"/>
          <w:szCs w:val="28"/>
        </w:rPr>
        <w:t>Невротические и</w:t>
      </w:r>
      <w:r w:rsidR="0007404F" w:rsidRPr="007D4E58">
        <w:rPr>
          <w:rFonts w:ascii="Times New Roman" w:hAnsi="Times New Roman" w:cs="Times New Roman"/>
          <w:sz w:val="28"/>
          <w:szCs w:val="28"/>
        </w:rPr>
        <w:t xml:space="preserve"> психотические аспекты марксистского учения</w:t>
      </w:r>
      <w:r w:rsidR="00895E22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5F4D10" w:rsidRPr="007D4E58">
        <w:rPr>
          <w:rFonts w:ascii="Times New Roman" w:hAnsi="Times New Roman" w:cs="Times New Roman"/>
          <w:sz w:val="28"/>
          <w:szCs w:val="28"/>
        </w:rPr>
        <w:t xml:space="preserve">Собственность: травмированное бытие или искажённое познание? </w:t>
      </w:r>
      <w:r w:rsidR="00895E22" w:rsidRPr="007D4E58">
        <w:rPr>
          <w:rFonts w:ascii="Times New Roman" w:hAnsi="Times New Roman" w:cs="Times New Roman"/>
          <w:sz w:val="28"/>
          <w:szCs w:val="28"/>
        </w:rPr>
        <w:t>Капитал как неназванное имя отца (</w:t>
      </w:r>
      <w:proofErr w:type="spellStart"/>
      <w:r w:rsidR="00895E22" w:rsidRPr="007D4E58">
        <w:rPr>
          <w:rFonts w:ascii="Times New Roman" w:hAnsi="Times New Roman" w:cs="Times New Roman"/>
          <w:sz w:val="28"/>
          <w:szCs w:val="28"/>
        </w:rPr>
        <w:t>тетраграмматон</w:t>
      </w:r>
      <w:proofErr w:type="spellEnd"/>
      <w:r w:rsidR="00895E22" w:rsidRPr="007D4E58">
        <w:rPr>
          <w:rFonts w:ascii="Times New Roman" w:hAnsi="Times New Roman" w:cs="Times New Roman"/>
          <w:sz w:val="28"/>
          <w:szCs w:val="28"/>
        </w:rPr>
        <w:t xml:space="preserve">). </w:t>
      </w:r>
      <w:r w:rsidR="005F4D10" w:rsidRPr="007D4E58">
        <w:rPr>
          <w:rFonts w:ascii="Times New Roman" w:hAnsi="Times New Roman" w:cs="Times New Roman"/>
          <w:sz w:val="28"/>
          <w:szCs w:val="28"/>
        </w:rPr>
        <w:t xml:space="preserve">Пожирание отцов против пожирания детей. Феномен революции в системе воспроизводства капитала. </w:t>
      </w:r>
      <w:r w:rsidR="005F4D10" w:rsidRPr="007D4E58">
        <w:rPr>
          <w:rFonts w:ascii="Times New Roman" w:hAnsi="Times New Roman" w:cs="Times New Roman"/>
          <w:sz w:val="28"/>
          <w:szCs w:val="28"/>
        </w:rPr>
        <w:lastRenderedPageBreak/>
        <w:t xml:space="preserve">Революция и расщепление субъекта. 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Разнесение сознания и бытия в революции по Сартру и </w:t>
      </w:r>
      <w:proofErr w:type="spellStart"/>
      <w:r w:rsidR="00A20A0D" w:rsidRPr="007D4E58">
        <w:rPr>
          <w:rFonts w:ascii="Times New Roman" w:hAnsi="Times New Roman" w:cs="Times New Roman"/>
          <w:sz w:val="28"/>
          <w:szCs w:val="28"/>
        </w:rPr>
        <w:t>Бурдье</w:t>
      </w:r>
      <w:proofErr w:type="spell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5F4D10" w:rsidRPr="007D4E58">
        <w:rPr>
          <w:rFonts w:ascii="Times New Roman" w:hAnsi="Times New Roman" w:cs="Times New Roman"/>
          <w:sz w:val="28"/>
          <w:szCs w:val="28"/>
        </w:rPr>
        <w:t xml:space="preserve">Пролетариат как расщеплённый субъект марксизма. </w:t>
      </w:r>
    </w:p>
    <w:p w:rsidR="00D73AA6" w:rsidRPr="007D4E58" w:rsidRDefault="00F35DEC" w:rsidP="00946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13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66D4" w:rsidRPr="007D4E58">
        <w:rPr>
          <w:rFonts w:ascii="Times New Roman" w:hAnsi="Times New Roman" w:cs="Times New Roman"/>
          <w:b/>
          <w:sz w:val="28"/>
          <w:szCs w:val="28"/>
        </w:rPr>
        <w:t xml:space="preserve">Расщеплённые субъекты </w:t>
      </w:r>
      <w:proofErr w:type="spellStart"/>
      <w:r w:rsidR="009466D4" w:rsidRPr="007D4E58">
        <w:rPr>
          <w:rFonts w:ascii="Times New Roman" w:hAnsi="Times New Roman" w:cs="Times New Roman"/>
          <w:b/>
          <w:sz w:val="28"/>
          <w:szCs w:val="28"/>
        </w:rPr>
        <w:t>неомарксизма</w:t>
      </w:r>
      <w:proofErr w:type="spellEnd"/>
      <w:r w:rsidR="00D73AA6" w:rsidRPr="007D4E58">
        <w:rPr>
          <w:rFonts w:ascii="Times New Roman" w:hAnsi="Times New Roman" w:cs="Times New Roman"/>
          <w:b/>
          <w:sz w:val="28"/>
          <w:szCs w:val="28"/>
        </w:rPr>
        <w:t xml:space="preserve"> (часть 1)</w:t>
      </w:r>
      <w:r w:rsidR="009466D4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A84630" w:rsidRPr="007D4E58">
        <w:rPr>
          <w:rFonts w:ascii="Times New Roman" w:hAnsi="Times New Roman" w:cs="Times New Roman"/>
          <w:sz w:val="28"/>
          <w:szCs w:val="28"/>
        </w:rPr>
        <w:t xml:space="preserve">Расщеплённый субъект во </w:t>
      </w:r>
      <w:proofErr w:type="spellStart"/>
      <w:r w:rsidR="00A84630" w:rsidRPr="007D4E58">
        <w:rPr>
          <w:rFonts w:ascii="Times New Roman" w:hAnsi="Times New Roman" w:cs="Times New Roman"/>
          <w:sz w:val="28"/>
          <w:szCs w:val="28"/>
        </w:rPr>
        <w:t>фрейдомарксизме</w:t>
      </w:r>
      <w:proofErr w:type="spellEnd"/>
      <w:r w:rsidR="00A84630" w:rsidRPr="007D4E58">
        <w:rPr>
          <w:rFonts w:ascii="Times New Roman" w:hAnsi="Times New Roman" w:cs="Times New Roman"/>
          <w:sz w:val="28"/>
          <w:szCs w:val="28"/>
        </w:rPr>
        <w:t>: отец и субъект.</w:t>
      </w:r>
      <w:r w:rsidR="000B0970" w:rsidRPr="007D4E58">
        <w:rPr>
          <w:rFonts w:ascii="Times New Roman" w:hAnsi="Times New Roman" w:cs="Times New Roman"/>
          <w:sz w:val="28"/>
          <w:szCs w:val="28"/>
        </w:rPr>
        <w:t xml:space="preserve"> Консервативные мотивы в классическом психоанализе</w:t>
      </w:r>
      <w:r w:rsidR="00A84630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0B0970" w:rsidRPr="007D4E58">
        <w:rPr>
          <w:rFonts w:ascii="Times New Roman" w:hAnsi="Times New Roman" w:cs="Times New Roman"/>
          <w:sz w:val="28"/>
          <w:szCs w:val="28"/>
        </w:rPr>
        <w:t xml:space="preserve">Отцовская власть от </w:t>
      </w:r>
      <w:proofErr w:type="spellStart"/>
      <w:r w:rsidR="000B0970" w:rsidRPr="007D4E58">
        <w:rPr>
          <w:rFonts w:ascii="Times New Roman" w:hAnsi="Times New Roman" w:cs="Times New Roman"/>
          <w:sz w:val="28"/>
          <w:szCs w:val="28"/>
        </w:rPr>
        <w:t>Р.Филмера</w:t>
      </w:r>
      <w:proofErr w:type="spellEnd"/>
      <w:r w:rsidR="000B0970" w:rsidRPr="007D4E5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0B0970" w:rsidRPr="007D4E58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="000B0970" w:rsidRPr="007D4E58">
        <w:rPr>
          <w:rFonts w:ascii="Times New Roman" w:hAnsi="Times New Roman" w:cs="Times New Roman"/>
          <w:sz w:val="28"/>
          <w:szCs w:val="28"/>
        </w:rPr>
        <w:t>. Семья в роли школы</w:t>
      </w:r>
      <w:r w:rsidR="006B2F4C" w:rsidRPr="007D4E58">
        <w:rPr>
          <w:rFonts w:ascii="Times New Roman" w:hAnsi="Times New Roman" w:cs="Times New Roman"/>
          <w:sz w:val="28"/>
          <w:szCs w:val="28"/>
        </w:rPr>
        <w:t>: уроки живых и мёртвых отцов</w:t>
      </w:r>
      <w:r w:rsidR="000B0970" w:rsidRPr="007D4E58">
        <w:rPr>
          <w:rFonts w:ascii="Times New Roman" w:hAnsi="Times New Roman" w:cs="Times New Roman"/>
          <w:sz w:val="28"/>
          <w:szCs w:val="28"/>
        </w:rPr>
        <w:t xml:space="preserve">. Отрицание фигуры отца и увековечивание её в субъекте. Семейная жизнь как лаборатория </w:t>
      </w:r>
      <w:proofErr w:type="gramStart"/>
      <w:r w:rsidR="000B0970" w:rsidRPr="007D4E58">
        <w:rPr>
          <w:rFonts w:ascii="Times New Roman" w:hAnsi="Times New Roman" w:cs="Times New Roman"/>
          <w:sz w:val="28"/>
          <w:szCs w:val="28"/>
        </w:rPr>
        <w:t>бессознательного</w:t>
      </w:r>
      <w:proofErr w:type="gramEnd"/>
      <w:r w:rsidR="000B0970" w:rsidRPr="007D4E58">
        <w:rPr>
          <w:rFonts w:ascii="Times New Roman" w:hAnsi="Times New Roman" w:cs="Times New Roman"/>
          <w:sz w:val="28"/>
          <w:szCs w:val="28"/>
        </w:rPr>
        <w:t xml:space="preserve">. Пролетаризированное «Оно» и буржуазное «Я». </w:t>
      </w:r>
      <w:r w:rsidR="009466D4" w:rsidRPr="007D4E58">
        <w:rPr>
          <w:rFonts w:ascii="Times New Roman" w:hAnsi="Times New Roman" w:cs="Times New Roman"/>
          <w:sz w:val="28"/>
          <w:szCs w:val="28"/>
        </w:rPr>
        <w:t xml:space="preserve">Расщеплённый субъект у </w:t>
      </w:r>
      <w:proofErr w:type="spellStart"/>
      <w:r w:rsidR="009466D4" w:rsidRPr="007D4E58"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 w:rsidR="009466D4" w:rsidRPr="007D4E58">
        <w:rPr>
          <w:rFonts w:ascii="Times New Roman" w:hAnsi="Times New Roman" w:cs="Times New Roman"/>
          <w:sz w:val="28"/>
          <w:szCs w:val="28"/>
        </w:rPr>
        <w:t>. Ложная дихотомия: почему «иметь»</w:t>
      </w:r>
      <w:r w:rsidR="00690486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9466D4" w:rsidRPr="007D4E58">
        <w:rPr>
          <w:rFonts w:ascii="Times New Roman" w:hAnsi="Times New Roman" w:cs="Times New Roman"/>
          <w:sz w:val="28"/>
          <w:szCs w:val="28"/>
        </w:rPr>
        <w:t>значит «быть»</w:t>
      </w:r>
      <w:r w:rsidR="00694FF2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A84630" w:rsidRPr="007D4E58">
        <w:rPr>
          <w:rFonts w:ascii="Times New Roman" w:hAnsi="Times New Roman" w:cs="Times New Roman"/>
          <w:sz w:val="28"/>
          <w:szCs w:val="28"/>
        </w:rPr>
        <w:t xml:space="preserve">Расщеплённый субъект в </w:t>
      </w:r>
      <w:proofErr w:type="spellStart"/>
      <w:r w:rsidR="00A84630" w:rsidRPr="007D4E58">
        <w:rPr>
          <w:rFonts w:ascii="Times New Roman" w:hAnsi="Times New Roman" w:cs="Times New Roman"/>
          <w:sz w:val="28"/>
          <w:szCs w:val="28"/>
        </w:rPr>
        <w:t>шизоанализе</w:t>
      </w:r>
      <w:proofErr w:type="spellEnd"/>
      <w:r w:rsidR="00A84630" w:rsidRPr="007D4E58">
        <w:rPr>
          <w:rFonts w:ascii="Times New Roman" w:hAnsi="Times New Roman" w:cs="Times New Roman"/>
          <w:sz w:val="28"/>
          <w:szCs w:val="28"/>
        </w:rPr>
        <w:t xml:space="preserve">: </w:t>
      </w:r>
      <w:r w:rsidR="00690486" w:rsidRPr="007D4E58">
        <w:rPr>
          <w:rFonts w:ascii="Times New Roman" w:hAnsi="Times New Roman" w:cs="Times New Roman"/>
          <w:sz w:val="28"/>
          <w:szCs w:val="28"/>
        </w:rPr>
        <w:t>кочевник в плену перемены мест. Д</w:t>
      </w:r>
      <w:r w:rsidR="00A84630" w:rsidRPr="007D4E58">
        <w:rPr>
          <w:rFonts w:ascii="Times New Roman" w:hAnsi="Times New Roman" w:cs="Times New Roman"/>
          <w:sz w:val="28"/>
          <w:szCs w:val="28"/>
        </w:rPr>
        <w:t xml:space="preserve">вижение капитала против движения мысли. </w:t>
      </w:r>
      <w:r w:rsidR="00690486" w:rsidRPr="007D4E58">
        <w:rPr>
          <w:rFonts w:ascii="Times New Roman" w:hAnsi="Times New Roman" w:cs="Times New Roman"/>
          <w:sz w:val="28"/>
          <w:szCs w:val="28"/>
        </w:rPr>
        <w:t>Новые пролетарии: «пассажир-без-места» и «</w:t>
      </w:r>
      <w:proofErr w:type="gramStart"/>
      <w:r w:rsidR="00690486" w:rsidRPr="007D4E58">
        <w:rPr>
          <w:rFonts w:ascii="Times New Roman" w:hAnsi="Times New Roman" w:cs="Times New Roman"/>
          <w:sz w:val="28"/>
          <w:szCs w:val="28"/>
        </w:rPr>
        <w:t>свой-чужой</w:t>
      </w:r>
      <w:proofErr w:type="gramEnd"/>
      <w:r w:rsidR="00690486" w:rsidRPr="007D4E58">
        <w:rPr>
          <w:rFonts w:ascii="Times New Roman" w:hAnsi="Times New Roman" w:cs="Times New Roman"/>
          <w:sz w:val="28"/>
          <w:szCs w:val="28"/>
        </w:rPr>
        <w:t xml:space="preserve">». Субъект становления как персонализированная утопия. Меняет ли нас становление? </w:t>
      </w:r>
      <w:r w:rsidR="00F361B8" w:rsidRPr="007D4E58">
        <w:rPr>
          <w:rFonts w:ascii="Times New Roman" w:hAnsi="Times New Roman" w:cs="Times New Roman"/>
          <w:sz w:val="28"/>
          <w:szCs w:val="28"/>
        </w:rPr>
        <w:t xml:space="preserve">М.Фуко </w:t>
      </w:r>
      <w:r w:rsidR="00F361B8">
        <w:rPr>
          <w:rFonts w:ascii="Times New Roman" w:hAnsi="Times New Roman" w:cs="Times New Roman"/>
          <w:sz w:val="28"/>
          <w:szCs w:val="28"/>
        </w:rPr>
        <w:t>и его</w:t>
      </w:r>
      <w:r w:rsidR="00F361B8" w:rsidRPr="007D4E58">
        <w:rPr>
          <w:rFonts w:ascii="Times New Roman" w:hAnsi="Times New Roman" w:cs="Times New Roman"/>
          <w:sz w:val="28"/>
          <w:szCs w:val="28"/>
        </w:rPr>
        <w:t xml:space="preserve"> лаборатория нового пролетариата.</w:t>
      </w:r>
      <w:r w:rsidR="00F361B8">
        <w:rPr>
          <w:rFonts w:ascii="Times New Roman" w:hAnsi="Times New Roman" w:cs="Times New Roman"/>
          <w:sz w:val="28"/>
          <w:szCs w:val="28"/>
        </w:rPr>
        <w:t xml:space="preserve"> Безумцы, </w:t>
      </w:r>
      <w:proofErr w:type="spellStart"/>
      <w:r w:rsidR="00F361B8">
        <w:rPr>
          <w:rFonts w:ascii="Times New Roman" w:hAnsi="Times New Roman" w:cs="Times New Roman"/>
          <w:sz w:val="28"/>
          <w:szCs w:val="28"/>
        </w:rPr>
        <w:t>делинквенты</w:t>
      </w:r>
      <w:proofErr w:type="spellEnd"/>
      <w:r w:rsidR="00F361B8">
        <w:rPr>
          <w:rFonts w:ascii="Times New Roman" w:hAnsi="Times New Roman" w:cs="Times New Roman"/>
          <w:sz w:val="28"/>
          <w:szCs w:val="28"/>
        </w:rPr>
        <w:t xml:space="preserve">, ЛГБТ в кастинге на роль «других пролетариев». </w:t>
      </w:r>
    </w:p>
    <w:p w:rsidR="009466D4" w:rsidRPr="007D4E58" w:rsidRDefault="00F35DEC" w:rsidP="00946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14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3AA6" w:rsidRPr="007D4E58">
        <w:rPr>
          <w:rFonts w:ascii="Times New Roman" w:hAnsi="Times New Roman" w:cs="Times New Roman"/>
          <w:b/>
          <w:sz w:val="28"/>
          <w:szCs w:val="28"/>
        </w:rPr>
        <w:t xml:space="preserve">Расщеплённые субъекты </w:t>
      </w:r>
      <w:proofErr w:type="spellStart"/>
      <w:r w:rsidR="00D73AA6" w:rsidRPr="007D4E58">
        <w:rPr>
          <w:rFonts w:ascii="Times New Roman" w:hAnsi="Times New Roman" w:cs="Times New Roman"/>
          <w:b/>
          <w:sz w:val="28"/>
          <w:szCs w:val="28"/>
        </w:rPr>
        <w:t>неомарксизма</w:t>
      </w:r>
      <w:proofErr w:type="spellEnd"/>
      <w:r w:rsidR="00D73AA6" w:rsidRPr="007D4E58">
        <w:rPr>
          <w:rFonts w:ascii="Times New Roman" w:hAnsi="Times New Roman" w:cs="Times New Roman"/>
          <w:b/>
          <w:sz w:val="28"/>
          <w:szCs w:val="28"/>
        </w:rPr>
        <w:t xml:space="preserve"> (часть 2)</w:t>
      </w:r>
      <w:r w:rsidR="00D73AA6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6B2F4C" w:rsidRPr="007D4E58">
        <w:rPr>
          <w:rFonts w:ascii="Times New Roman" w:hAnsi="Times New Roman" w:cs="Times New Roman"/>
          <w:sz w:val="28"/>
          <w:szCs w:val="28"/>
        </w:rPr>
        <w:t xml:space="preserve">Расщеплённый субъект Бадью: люди как боги. Воскресший Христос как пролетарий универсализма. Апостол Павел: классический случай расщепления. Пара «Ленин - Сталин» как проявление культурного кода христианства. </w:t>
      </w:r>
      <w:r w:rsidR="00694FF2" w:rsidRPr="007D4E58">
        <w:rPr>
          <w:rFonts w:ascii="Times New Roman" w:hAnsi="Times New Roman" w:cs="Times New Roman"/>
          <w:sz w:val="28"/>
          <w:szCs w:val="28"/>
        </w:rPr>
        <w:t xml:space="preserve">Расщеплённый субъект </w:t>
      </w:r>
      <w:proofErr w:type="spellStart"/>
      <w:r w:rsidR="00694FF2" w:rsidRPr="007D4E58">
        <w:rPr>
          <w:rFonts w:ascii="Times New Roman" w:hAnsi="Times New Roman" w:cs="Times New Roman"/>
          <w:sz w:val="28"/>
          <w:szCs w:val="28"/>
        </w:rPr>
        <w:t>Жижека</w:t>
      </w:r>
      <w:proofErr w:type="spellEnd"/>
      <w:r w:rsidR="00694FF2" w:rsidRPr="007D4E58">
        <w:rPr>
          <w:rFonts w:ascii="Times New Roman" w:hAnsi="Times New Roman" w:cs="Times New Roman"/>
          <w:sz w:val="28"/>
          <w:szCs w:val="28"/>
        </w:rPr>
        <w:t>: идеолог как модель сборки субъекта.</w:t>
      </w:r>
      <w:r w:rsidR="009466D4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690486" w:rsidRPr="007D4E58">
        <w:rPr>
          <w:rFonts w:ascii="Times New Roman" w:hAnsi="Times New Roman" w:cs="Times New Roman"/>
          <w:sz w:val="28"/>
          <w:szCs w:val="28"/>
        </w:rPr>
        <w:t xml:space="preserve">Миражи идеологии над пустыней </w:t>
      </w:r>
      <w:proofErr w:type="gramStart"/>
      <w:r w:rsidR="00690486" w:rsidRPr="007D4E58">
        <w:rPr>
          <w:rFonts w:ascii="Times New Roman" w:hAnsi="Times New Roman" w:cs="Times New Roman"/>
          <w:sz w:val="28"/>
          <w:szCs w:val="28"/>
        </w:rPr>
        <w:t>реального</w:t>
      </w:r>
      <w:proofErr w:type="gramEnd"/>
      <w:r w:rsidR="00690486" w:rsidRPr="007D4E58">
        <w:rPr>
          <w:rFonts w:ascii="Times New Roman" w:hAnsi="Times New Roman" w:cs="Times New Roman"/>
          <w:sz w:val="28"/>
          <w:szCs w:val="28"/>
        </w:rPr>
        <w:t xml:space="preserve">. Почему чтобы быть реалистом, нужно быть идеологом? </w:t>
      </w:r>
      <w:r w:rsidR="009466D4" w:rsidRPr="007D4E58">
        <w:rPr>
          <w:rFonts w:ascii="Times New Roman" w:hAnsi="Times New Roman" w:cs="Times New Roman"/>
          <w:sz w:val="28"/>
          <w:szCs w:val="28"/>
        </w:rPr>
        <w:t xml:space="preserve">Борьба за идентичность как превращённая форма классовой борьбы в </w:t>
      </w:r>
      <w:r w:rsidR="009466D4" w:rsidRPr="007D4E58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9466D4" w:rsidRPr="007D4E58">
        <w:rPr>
          <w:rFonts w:ascii="Times New Roman" w:hAnsi="Times New Roman" w:cs="Times New Roman"/>
          <w:sz w:val="28"/>
          <w:szCs w:val="28"/>
        </w:rPr>
        <w:t xml:space="preserve"> веке. </w:t>
      </w:r>
      <w:r w:rsidR="00CC0F9B" w:rsidRPr="007D4E58">
        <w:rPr>
          <w:rFonts w:ascii="Times New Roman" w:hAnsi="Times New Roman" w:cs="Times New Roman"/>
          <w:sz w:val="28"/>
          <w:szCs w:val="28"/>
        </w:rPr>
        <w:t>Идентичность как право на статус расщеплённого субъекта. Консервация расщепления и ф</w:t>
      </w:r>
      <w:r w:rsidR="009466D4" w:rsidRPr="007D4E58">
        <w:rPr>
          <w:rFonts w:ascii="Times New Roman" w:hAnsi="Times New Roman" w:cs="Times New Roman"/>
          <w:sz w:val="28"/>
          <w:szCs w:val="28"/>
        </w:rPr>
        <w:t xml:space="preserve">еномен цинического разума. </w:t>
      </w:r>
      <w:r w:rsidR="00CC0F9B" w:rsidRPr="007D4E58">
        <w:rPr>
          <w:rFonts w:ascii="Times New Roman" w:hAnsi="Times New Roman" w:cs="Times New Roman"/>
          <w:sz w:val="28"/>
          <w:szCs w:val="28"/>
        </w:rPr>
        <w:t xml:space="preserve">Критика как высшая и последняя форма догматизма. Фигура циника </w:t>
      </w:r>
      <w:r w:rsidR="009466D4" w:rsidRPr="007D4E58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9466D4" w:rsidRPr="007D4E58">
        <w:rPr>
          <w:rFonts w:ascii="Times New Roman" w:hAnsi="Times New Roman" w:cs="Times New Roman"/>
          <w:sz w:val="28"/>
          <w:szCs w:val="28"/>
        </w:rPr>
        <w:t>П.Слотердайка</w:t>
      </w:r>
      <w:proofErr w:type="spellEnd"/>
      <w:r w:rsidR="009466D4" w:rsidRPr="007D4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643" w:rsidRPr="007D4E58" w:rsidRDefault="00F35DEC" w:rsidP="004D2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15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0A0D" w:rsidRPr="007D4E58">
        <w:rPr>
          <w:rFonts w:ascii="Times New Roman" w:hAnsi="Times New Roman" w:cs="Times New Roman"/>
          <w:b/>
          <w:sz w:val="28"/>
          <w:szCs w:val="28"/>
        </w:rPr>
        <w:t xml:space="preserve">Ложное сознание в эпоху </w:t>
      </w:r>
      <w:r>
        <w:rPr>
          <w:rFonts w:ascii="Times New Roman" w:hAnsi="Times New Roman" w:cs="Times New Roman"/>
          <w:b/>
          <w:sz w:val="28"/>
          <w:szCs w:val="28"/>
        </w:rPr>
        <w:t>(пост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</w:t>
      </w:r>
      <w:r w:rsidR="00A20A0D" w:rsidRPr="007D4E58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="00A20A0D" w:rsidRPr="007D4E58">
        <w:rPr>
          <w:rFonts w:ascii="Times New Roman" w:hAnsi="Times New Roman" w:cs="Times New Roman"/>
          <w:b/>
          <w:sz w:val="28"/>
          <w:szCs w:val="28"/>
        </w:rPr>
        <w:t>ндустриализ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2260C6" w:rsidRPr="007D4E58">
        <w:rPr>
          <w:rFonts w:ascii="Times New Roman" w:hAnsi="Times New Roman" w:cs="Times New Roman"/>
          <w:sz w:val="28"/>
          <w:szCs w:val="28"/>
        </w:rPr>
        <w:t>Медиа как оптическая установка, их</w:t>
      </w:r>
      <w:r w:rsidR="00C067D9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2260C6" w:rsidRPr="007D4E58">
        <w:rPr>
          <w:rFonts w:ascii="Times New Roman" w:hAnsi="Times New Roman" w:cs="Times New Roman"/>
          <w:sz w:val="28"/>
          <w:szCs w:val="28"/>
        </w:rPr>
        <w:t>историческая трансформация</w:t>
      </w:r>
      <w:r w:rsidR="00C067D9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2260C6" w:rsidRPr="007D4E58">
        <w:rPr>
          <w:rFonts w:ascii="Times New Roman" w:hAnsi="Times New Roman" w:cs="Times New Roman"/>
          <w:sz w:val="28"/>
          <w:szCs w:val="28"/>
        </w:rPr>
        <w:t>Имеет ли отражения</w:t>
      </w:r>
      <w:r w:rsidR="00C067D9" w:rsidRPr="007D4E58">
        <w:rPr>
          <w:rFonts w:ascii="Times New Roman" w:hAnsi="Times New Roman" w:cs="Times New Roman"/>
          <w:sz w:val="28"/>
          <w:szCs w:val="28"/>
        </w:rPr>
        <w:t xml:space="preserve"> общественная реальность? Метафора камеры-обскуры. Камера-обскура против «стадии зеркала» (</w:t>
      </w:r>
      <w:proofErr w:type="spellStart"/>
      <w:r w:rsidR="00C067D9" w:rsidRPr="007D4E58">
        <w:rPr>
          <w:rFonts w:ascii="Times New Roman" w:hAnsi="Times New Roman" w:cs="Times New Roman"/>
          <w:sz w:val="28"/>
          <w:szCs w:val="28"/>
        </w:rPr>
        <w:t>Ж.Лакан</w:t>
      </w:r>
      <w:proofErr w:type="spellEnd"/>
      <w:r w:rsidR="00C067D9" w:rsidRPr="007D4E58">
        <w:rPr>
          <w:rFonts w:ascii="Times New Roman" w:hAnsi="Times New Roman" w:cs="Times New Roman"/>
          <w:sz w:val="28"/>
          <w:szCs w:val="28"/>
        </w:rPr>
        <w:t xml:space="preserve">). 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Техническая </w:t>
      </w:r>
      <w:proofErr w:type="spellStart"/>
      <w:r w:rsidR="00A20A0D" w:rsidRPr="007D4E58">
        <w:rPr>
          <w:rFonts w:ascii="Times New Roman" w:hAnsi="Times New Roman" w:cs="Times New Roman"/>
          <w:sz w:val="28"/>
          <w:szCs w:val="28"/>
        </w:rPr>
        <w:t>воспроизводимость</w:t>
      </w:r>
      <w:proofErr w:type="spell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A20A0D" w:rsidRPr="007D4E58">
        <w:rPr>
          <w:rFonts w:ascii="Times New Roman" w:hAnsi="Times New Roman" w:cs="Times New Roman"/>
          <w:sz w:val="28"/>
          <w:szCs w:val="28"/>
        </w:rPr>
        <w:t>не-техническая</w:t>
      </w:r>
      <w:proofErr w:type="gram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 проблема</w:t>
      </w:r>
      <w:r w:rsidR="00C067D9" w:rsidRPr="007D4E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067D9" w:rsidRPr="007D4E58">
        <w:rPr>
          <w:rFonts w:ascii="Times New Roman" w:hAnsi="Times New Roman" w:cs="Times New Roman"/>
          <w:sz w:val="28"/>
          <w:szCs w:val="28"/>
        </w:rPr>
        <w:t>В.Беньямин</w:t>
      </w:r>
      <w:proofErr w:type="spellEnd"/>
      <w:r w:rsidR="00C067D9" w:rsidRPr="007D4E58">
        <w:rPr>
          <w:rFonts w:ascii="Times New Roman" w:hAnsi="Times New Roman" w:cs="Times New Roman"/>
          <w:sz w:val="28"/>
          <w:szCs w:val="28"/>
        </w:rPr>
        <w:t>)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2260C6" w:rsidRPr="007D4E58">
        <w:rPr>
          <w:rFonts w:ascii="Times New Roman" w:hAnsi="Times New Roman" w:cs="Times New Roman"/>
          <w:sz w:val="28"/>
          <w:szCs w:val="28"/>
        </w:rPr>
        <w:t>Фото, кино и видео в эволюции представлений общества о себе самом</w:t>
      </w:r>
      <w:r w:rsidR="00E35C0E">
        <w:rPr>
          <w:rFonts w:ascii="Times New Roman" w:hAnsi="Times New Roman" w:cs="Times New Roman"/>
          <w:sz w:val="28"/>
          <w:szCs w:val="28"/>
        </w:rPr>
        <w:t xml:space="preserve">: Маркс и </w:t>
      </w:r>
      <w:proofErr w:type="spellStart"/>
      <w:r w:rsidR="00E35C0E">
        <w:rPr>
          <w:rFonts w:ascii="Times New Roman" w:hAnsi="Times New Roman" w:cs="Times New Roman"/>
          <w:sz w:val="28"/>
          <w:szCs w:val="28"/>
        </w:rPr>
        <w:t>Вирильо</w:t>
      </w:r>
      <w:proofErr w:type="spellEnd"/>
      <w:r w:rsidR="002260C6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Эстетика и эпистемология </w:t>
      </w:r>
      <w:proofErr w:type="gramStart"/>
      <w:r w:rsidR="00A20A0D" w:rsidRPr="007D4E58"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A0D" w:rsidRPr="007D4E58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. Феномен конвейерного производства. Конвейерное производство в моделировании общественной реальности. Конвейер: взгляд слева и справа. Метафизика конвейера у </w:t>
      </w:r>
      <w:proofErr w:type="spellStart"/>
      <w:r w:rsidR="00A20A0D" w:rsidRPr="007D4E58">
        <w:rPr>
          <w:rFonts w:ascii="Times New Roman" w:hAnsi="Times New Roman" w:cs="Times New Roman"/>
          <w:sz w:val="28"/>
          <w:szCs w:val="28"/>
        </w:rPr>
        <w:t>В.Беньямина</w:t>
      </w:r>
      <w:proofErr w:type="spell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20A0D" w:rsidRPr="007D4E58">
        <w:rPr>
          <w:rFonts w:ascii="Times New Roman" w:hAnsi="Times New Roman" w:cs="Times New Roman"/>
          <w:sz w:val="28"/>
          <w:szCs w:val="28"/>
        </w:rPr>
        <w:t>Э.Юнгера</w:t>
      </w:r>
      <w:proofErr w:type="spell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. Проблема конвейерной социализации. Серийный </w:t>
      </w:r>
      <w:r w:rsidR="00A20A0D" w:rsidRPr="007D4E58">
        <w:rPr>
          <w:rFonts w:ascii="Times New Roman" w:hAnsi="Times New Roman" w:cs="Times New Roman"/>
          <w:sz w:val="28"/>
          <w:szCs w:val="28"/>
        </w:rPr>
        <w:lastRenderedPageBreak/>
        <w:t xml:space="preserve">индивид </w:t>
      </w:r>
      <w:r w:rsidR="00A20A0D" w:rsidRPr="007D4E5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 века против </w:t>
      </w:r>
      <w:proofErr w:type="spellStart"/>
      <w:r w:rsidR="00A20A0D" w:rsidRPr="007D4E58">
        <w:rPr>
          <w:rFonts w:ascii="Times New Roman" w:hAnsi="Times New Roman" w:cs="Times New Roman"/>
          <w:sz w:val="28"/>
          <w:szCs w:val="28"/>
        </w:rPr>
        <w:t>типологизированного</w:t>
      </w:r>
      <w:proofErr w:type="spellEnd"/>
      <w:r w:rsidR="00A20A0D" w:rsidRPr="007D4E58">
        <w:rPr>
          <w:rFonts w:ascii="Times New Roman" w:hAnsi="Times New Roman" w:cs="Times New Roman"/>
          <w:sz w:val="28"/>
          <w:szCs w:val="28"/>
        </w:rPr>
        <w:t xml:space="preserve"> </w:t>
      </w:r>
      <w:r w:rsidR="002260C6" w:rsidRPr="007D4E58">
        <w:rPr>
          <w:rFonts w:ascii="Times New Roman" w:hAnsi="Times New Roman" w:cs="Times New Roman"/>
          <w:sz w:val="28"/>
          <w:szCs w:val="28"/>
        </w:rPr>
        <w:t xml:space="preserve">(классового) 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индивида </w:t>
      </w:r>
      <w:r w:rsidR="00A20A0D" w:rsidRPr="007D4E58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20A0D" w:rsidRPr="007D4E58">
        <w:rPr>
          <w:rFonts w:ascii="Times New Roman" w:hAnsi="Times New Roman" w:cs="Times New Roman"/>
          <w:sz w:val="28"/>
          <w:szCs w:val="28"/>
        </w:rPr>
        <w:t xml:space="preserve"> века. </w:t>
      </w:r>
      <w:r w:rsidR="00C067D9" w:rsidRPr="007D4E58">
        <w:rPr>
          <w:rFonts w:ascii="Times New Roman" w:hAnsi="Times New Roman" w:cs="Times New Roman"/>
          <w:sz w:val="28"/>
          <w:szCs w:val="28"/>
        </w:rPr>
        <w:t xml:space="preserve">Вклад маркетинга в формирование идентичности. </w:t>
      </w:r>
      <w:r w:rsidR="00E35C0E">
        <w:rPr>
          <w:rFonts w:ascii="Times New Roman" w:hAnsi="Times New Roman" w:cs="Times New Roman"/>
          <w:sz w:val="28"/>
          <w:szCs w:val="28"/>
        </w:rPr>
        <w:t>Искусство продаж как главнейшее из искусств. Маркетинговые ниши: субкультуры в роли коллективных тел ложного сознания</w:t>
      </w:r>
      <w:r w:rsidR="00C067D9" w:rsidRPr="007D4E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95" w:rsidRDefault="00F35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16</w:t>
      </w:r>
      <w:r w:rsidR="004F2459" w:rsidRPr="007D4E58">
        <w:rPr>
          <w:rFonts w:ascii="Times New Roman" w:hAnsi="Times New Roman" w:cs="Times New Roman"/>
          <w:b/>
          <w:sz w:val="28"/>
          <w:szCs w:val="28"/>
        </w:rPr>
        <w:t>. Старый н</w:t>
      </w:r>
      <w:r w:rsidR="00F733A4" w:rsidRPr="007D4E58">
        <w:rPr>
          <w:rFonts w:ascii="Times New Roman" w:hAnsi="Times New Roman" w:cs="Times New Roman"/>
          <w:b/>
          <w:sz w:val="28"/>
          <w:szCs w:val="28"/>
        </w:rPr>
        <w:t>овый коммунизм</w:t>
      </w:r>
      <w:r w:rsidR="004F2459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E35C0E">
        <w:rPr>
          <w:rFonts w:ascii="Times New Roman" w:hAnsi="Times New Roman" w:cs="Times New Roman"/>
          <w:sz w:val="28"/>
          <w:szCs w:val="28"/>
        </w:rPr>
        <w:t xml:space="preserve">Гипотеза </w:t>
      </w:r>
      <w:r w:rsidR="008B0FE5">
        <w:rPr>
          <w:rFonts w:ascii="Times New Roman" w:hAnsi="Times New Roman" w:cs="Times New Roman"/>
          <w:sz w:val="28"/>
          <w:szCs w:val="28"/>
        </w:rPr>
        <w:t>Маркса о коммунизме</w:t>
      </w:r>
      <w:r w:rsidR="00E35C0E">
        <w:rPr>
          <w:rFonts w:ascii="Times New Roman" w:hAnsi="Times New Roman" w:cs="Times New Roman"/>
          <w:sz w:val="28"/>
          <w:szCs w:val="28"/>
        </w:rPr>
        <w:t xml:space="preserve"> как стадии производства «самой формы общения». </w:t>
      </w:r>
      <w:r w:rsidR="00FB47E9">
        <w:rPr>
          <w:rFonts w:ascii="Times New Roman" w:hAnsi="Times New Roman" w:cs="Times New Roman"/>
          <w:sz w:val="28"/>
          <w:szCs w:val="28"/>
        </w:rPr>
        <w:t xml:space="preserve">Формационный подход в </w:t>
      </w:r>
      <w:r w:rsidR="00FB47E9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B47E9" w:rsidRPr="00E35C0E">
        <w:rPr>
          <w:rFonts w:ascii="Times New Roman" w:hAnsi="Times New Roman" w:cs="Times New Roman"/>
          <w:sz w:val="28"/>
          <w:szCs w:val="28"/>
        </w:rPr>
        <w:t xml:space="preserve"> </w:t>
      </w:r>
      <w:r w:rsidR="00FB47E9">
        <w:rPr>
          <w:rFonts w:ascii="Times New Roman" w:hAnsi="Times New Roman" w:cs="Times New Roman"/>
          <w:sz w:val="28"/>
          <w:szCs w:val="28"/>
        </w:rPr>
        <w:t xml:space="preserve">веке: учения об индустриализме. </w:t>
      </w:r>
      <w:r w:rsidR="008B0FE5">
        <w:rPr>
          <w:rFonts w:ascii="Times New Roman" w:hAnsi="Times New Roman" w:cs="Times New Roman"/>
          <w:sz w:val="28"/>
          <w:szCs w:val="28"/>
        </w:rPr>
        <w:t xml:space="preserve">Технократические версии решения вопроса о социальном неравенстве. Восстание машин против восстания людей. </w:t>
      </w:r>
      <w:r w:rsidR="00FB47E9">
        <w:rPr>
          <w:rFonts w:ascii="Times New Roman" w:hAnsi="Times New Roman" w:cs="Times New Roman"/>
          <w:sz w:val="28"/>
          <w:szCs w:val="28"/>
        </w:rPr>
        <w:t xml:space="preserve">Издержки </w:t>
      </w:r>
      <w:proofErr w:type="spellStart"/>
      <w:r w:rsidR="00FB47E9">
        <w:rPr>
          <w:rFonts w:ascii="Times New Roman" w:hAnsi="Times New Roman" w:cs="Times New Roman"/>
          <w:sz w:val="28"/>
          <w:szCs w:val="28"/>
        </w:rPr>
        <w:t>технократизма</w:t>
      </w:r>
      <w:proofErr w:type="spellEnd"/>
      <w:r w:rsidR="00FB47E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B47E9">
        <w:rPr>
          <w:rFonts w:ascii="Times New Roman" w:hAnsi="Times New Roman" w:cs="Times New Roman"/>
          <w:sz w:val="28"/>
          <w:szCs w:val="28"/>
        </w:rPr>
        <w:t>неолуддизм</w:t>
      </w:r>
      <w:proofErr w:type="spellEnd"/>
      <w:r w:rsidR="00FB47E9">
        <w:rPr>
          <w:rFonts w:ascii="Times New Roman" w:hAnsi="Times New Roman" w:cs="Times New Roman"/>
          <w:sz w:val="28"/>
          <w:szCs w:val="28"/>
        </w:rPr>
        <w:t xml:space="preserve">. </w:t>
      </w:r>
      <w:r w:rsidR="008B0FE5">
        <w:rPr>
          <w:rFonts w:ascii="Times New Roman" w:hAnsi="Times New Roman" w:cs="Times New Roman"/>
          <w:sz w:val="28"/>
          <w:szCs w:val="28"/>
        </w:rPr>
        <w:t xml:space="preserve">От индустриализма к постиндустриализму: что изменилось? Информация и знание в роли производительной силы: от </w:t>
      </w:r>
      <w:r w:rsidR="008B0FE5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B0FE5" w:rsidRPr="008B0FE5">
        <w:rPr>
          <w:rFonts w:ascii="Times New Roman" w:hAnsi="Times New Roman" w:cs="Times New Roman"/>
          <w:sz w:val="28"/>
          <w:szCs w:val="28"/>
        </w:rPr>
        <w:t xml:space="preserve"> </w:t>
      </w:r>
      <w:r w:rsidR="008B0FE5">
        <w:rPr>
          <w:rFonts w:ascii="Times New Roman" w:hAnsi="Times New Roman" w:cs="Times New Roman"/>
          <w:sz w:val="28"/>
          <w:szCs w:val="28"/>
        </w:rPr>
        <w:t xml:space="preserve">к </w:t>
      </w:r>
      <w:r w:rsidR="008B0FE5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8B0FE5" w:rsidRPr="008B0FE5">
        <w:rPr>
          <w:rFonts w:ascii="Times New Roman" w:hAnsi="Times New Roman" w:cs="Times New Roman"/>
          <w:sz w:val="28"/>
          <w:szCs w:val="28"/>
        </w:rPr>
        <w:t xml:space="preserve"> </w:t>
      </w:r>
      <w:r w:rsidR="008B0FE5">
        <w:rPr>
          <w:rFonts w:ascii="Times New Roman" w:hAnsi="Times New Roman" w:cs="Times New Roman"/>
          <w:sz w:val="28"/>
          <w:szCs w:val="28"/>
        </w:rPr>
        <w:t xml:space="preserve">веку. </w:t>
      </w:r>
      <w:proofErr w:type="spellStart"/>
      <w:r w:rsidR="008B0FE5">
        <w:rPr>
          <w:rFonts w:ascii="Times New Roman" w:hAnsi="Times New Roman" w:cs="Times New Roman"/>
          <w:sz w:val="28"/>
          <w:szCs w:val="28"/>
        </w:rPr>
        <w:t>Киберсоциальность</w:t>
      </w:r>
      <w:proofErr w:type="spellEnd"/>
      <w:r w:rsidR="008B0FE5">
        <w:rPr>
          <w:rFonts w:ascii="Times New Roman" w:hAnsi="Times New Roman" w:cs="Times New Roman"/>
          <w:sz w:val="28"/>
          <w:szCs w:val="28"/>
        </w:rPr>
        <w:t xml:space="preserve">: </w:t>
      </w:r>
      <w:r w:rsidR="00380E72">
        <w:rPr>
          <w:rFonts w:ascii="Times New Roman" w:hAnsi="Times New Roman" w:cs="Times New Roman"/>
          <w:sz w:val="28"/>
          <w:szCs w:val="28"/>
        </w:rPr>
        <w:t>от «общества-фабрики» (Ленин) к обществу-компьютеру</w:t>
      </w:r>
      <w:r w:rsidR="008B0FE5">
        <w:rPr>
          <w:rFonts w:ascii="Times New Roman" w:hAnsi="Times New Roman" w:cs="Times New Roman"/>
          <w:sz w:val="28"/>
          <w:szCs w:val="28"/>
        </w:rPr>
        <w:t xml:space="preserve">. Роботы, киборги, </w:t>
      </w:r>
      <w:proofErr w:type="spellStart"/>
      <w:r w:rsidR="008B0FE5">
        <w:rPr>
          <w:rFonts w:ascii="Times New Roman" w:hAnsi="Times New Roman" w:cs="Times New Roman"/>
          <w:sz w:val="28"/>
          <w:szCs w:val="28"/>
        </w:rPr>
        <w:t>андроиды</w:t>
      </w:r>
      <w:proofErr w:type="spellEnd"/>
      <w:r w:rsidR="008B0FE5">
        <w:rPr>
          <w:rFonts w:ascii="Times New Roman" w:hAnsi="Times New Roman" w:cs="Times New Roman"/>
          <w:sz w:val="28"/>
          <w:szCs w:val="28"/>
        </w:rPr>
        <w:t xml:space="preserve">: </w:t>
      </w:r>
      <w:r w:rsidR="00077E90">
        <w:rPr>
          <w:rFonts w:ascii="Times New Roman" w:hAnsi="Times New Roman" w:cs="Times New Roman"/>
          <w:sz w:val="28"/>
          <w:szCs w:val="28"/>
        </w:rPr>
        <w:t>общественная жизнь</w:t>
      </w:r>
      <w:r w:rsidR="008B0FE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B0FE5">
        <w:rPr>
          <w:rFonts w:ascii="Times New Roman" w:hAnsi="Times New Roman" w:cs="Times New Roman"/>
          <w:sz w:val="28"/>
          <w:szCs w:val="28"/>
        </w:rPr>
        <w:t>постчеловеческой</w:t>
      </w:r>
      <w:proofErr w:type="spellEnd"/>
      <w:r w:rsidR="008B0FE5">
        <w:rPr>
          <w:rFonts w:ascii="Times New Roman" w:hAnsi="Times New Roman" w:cs="Times New Roman"/>
          <w:sz w:val="28"/>
          <w:szCs w:val="28"/>
        </w:rPr>
        <w:t xml:space="preserve"> перспективе. </w:t>
      </w:r>
      <w:proofErr w:type="spellStart"/>
      <w:r w:rsidR="008B0FE5">
        <w:rPr>
          <w:rFonts w:ascii="Times New Roman" w:hAnsi="Times New Roman" w:cs="Times New Roman"/>
          <w:sz w:val="28"/>
          <w:szCs w:val="28"/>
        </w:rPr>
        <w:t>Трансгуманизм</w:t>
      </w:r>
      <w:proofErr w:type="spellEnd"/>
      <w:r w:rsidR="008B0FE5">
        <w:rPr>
          <w:rFonts w:ascii="Times New Roman" w:hAnsi="Times New Roman" w:cs="Times New Roman"/>
          <w:sz w:val="28"/>
          <w:szCs w:val="28"/>
        </w:rPr>
        <w:t xml:space="preserve"> как социально-философская проблема. Вампиры и зомби в ипостаси социальных субъектов. </w:t>
      </w:r>
      <w:r w:rsidR="0040557C">
        <w:rPr>
          <w:rFonts w:ascii="Times New Roman" w:hAnsi="Times New Roman" w:cs="Times New Roman"/>
          <w:sz w:val="28"/>
          <w:szCs w:val="28"/>
        </w:rPr>
        <w:t xml:space="preserve">Общество как </w:t>
      </w:r>
      <w:proofErr w:type="spellStart"/>
      <w:r w:rsidR="0040557C">
        <w:rPr>
          <w:rFonts w:ascii="Times New Roman" w:hAnsi="Times New Roman" w:cs="Times New Roman"/>
          <w:sz w:val="28"/>
          <w:szCs w:val="28"/>
        </w:rPr>
        <w:t>медиареальность</w:t>
      </w:r>
      <w:proofErr w:type="spellEnd"/>
      <w:r w:rsidR="0040557C">
        <w:rPr>
          <w:rFonts w:ascii="Times New Roman" w:hAnsi="Times New Roman" w:cs="Times New Roman"/>
          <w:sz w:val="28"/>
          <w:szCs w:val="28"/>
        </w:rPr>
        <w:t xml:space="preserve">: от Маркса к </w:t>
      </w:r>
      <w:proofErr w:type="spellStart"/>
      <w:r w:rsidR="0040557C">
        <w:rPr>
          <w:rFonts w:ascii="Times New Roman" w:hAnsi="Times New Roman" w:cs="Times New Roman"/>
          <w:sz w:val="28"/>
          <w:szCs w:val="28"/>
        </w:rPr>
        <w:t>Маклюэну</w:t>
      </w:r>
      <w:proofErr w:type="spellEnd"/>
      <w:r w:rsidR="0040557C">
        <w:rPr>
          <w:rFonts w:ascii="Times New Roman" w:hAnsi="Times New Roman" w:cs="Times New Roman"/>
          <w:sz w:val="28"/>
          <w:szCs w:val="28"/>
        </w:rPr>
        <w:t xml:space="preserve">. </w:t>
      </w:r>
      <w:r w:rsidR="00970527">
        <w:rPr>
          <w:rFonts w:ascii="Times New Roman" w:hAnsi="Times New Roman" w:cs="Times New Roman"/>
          <w:sz w:val="28"/>
          <w:szCs w:val="28"/>
        </w:rPr>
        <w:t>Феномен</w:t>
      </w:r>
      <w:r w:rsidR="003317DE">
        <w:rPr>
          <w:rFonts w:ascii="Times New Roman" w:hAnsi="Times New Roman" w:cs="Times New Roman"/>
          <w:sz w:val="28"/>
          <w:szCs w:val="28"/>
        </w:rPr>
        <w:t xml:space="preserve">ы </w:t>
      </w:r>
      <w:r w:rsidR="003317DE">
        <w:rPr>
          <w:rFonts w:ascii="Times New Roman" w:hAnsi="Times New Roman" w:cs="Times New Roman"/>
          <w:sz w:val="28"/>
          <w:szCs w:val="28"/>
          <w:lang w:val="en-US"/>
        </w:rPr>
        <w:t>pc</w:t>
      </w:r>
      <w:r w:rsidR="003317DE">
        <w:rPr>
          <w:rFonts w:ascii="Times New Roman" w:hAnsi="Times New Roman" w:cs="Times New Roman"/>
          <w:sz w:val="28"/>
          <w:szCs w:val="28"/>
        </w:rPr>
        <w:t xml:space="preserve"> и</w:t>
      </w:r>
      <w:r w:rsidR="00970527">
        <w:rPr>
          <w:rFonts w:ascii="Times New Roman" w:hAnsi="Times New Roman" w:cs="Times New Roman"/>
          <w:sz w:val="28"/>
          <w:szCs w:val="28"/>
        </w:rPr>
        <w:t xml:space="preserve"> «глобальной паутины» в марксистском освещении. Галактика Интернета против Галактики </w:t>
      </w:r>
      <w:proofErr w:type="spellStart"/>
      <w:r w:rsidR="00970527">
        <w:rPr>
          <w:rFonts w:ascii="Times New Roman" w:hAnsi="Times New Roman" w:cs="Times New Roman"/>
          <w:sz w:val="28"/>
          <w:szCs w:val="28"/>
        </w:rPr>
        <w:t>Гутенберга</w:t>
      </w:r>
      <w:proofErr w:type="spellEnd"/>
      <w:r w:rsidR="00970527">
        <w:rPr>
          <w:rFonts w:ascii="Times New Roman" w:hAnsi="Times New Roman" w:cs="Times New Roman"/>
          <w:sz w:val="28"/>
          <w:szCs w:val="28"/>
        </w:rPr>
        <w:t xml:space="preserve">. </w:t>
      </w:r>
      <w:r w:rsidR="003317DE" w:rsidRPr="007D4E58">
        <w:rPr>
          <w:rFonts w:ascii="Times New Roman" w:hAnsi="Times New Roman" w:cs="Times New Roman"/>
          <w:sz w:val="28"/>
          <w:szCs w:val="28"/>
        </w:rPr>
        <w:t>Теоретики сетевого общества о производстве общения</w:t>
      </w:r>
      <w:r w:rsidR="003317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317DE">
        <w:rPr>
          <w:rFonts w:ascii="Times New Roman" w:hAnsi="Times New Roman" w:cs="Times New Roman"/>
          <w:sz w:val="28"/>
          <w:szCs w:val="28"/>
        </w:rPr>
        <w:t>киберкоммунизм</w:t>
      </w:r>
      <w:proofErr w:type="spellEnd"/>
      <w:r w:rsidR="003317DE">
        <w:rPr>
          <w:rFonts w:ascii="Times New Roman" w:hAnsi="Times New Roman" w:cs="Times New Roman"/>
          <w:sz w:val="28"/>
          <w:szCs w:val="28"/>
        </w:rPr>
        <w:t xml:space="preserve"> и другие утопии</w:t>
      </w:r>
      <w:r w:rsidR="003317DE" w:rsidRPr="007D4E58">
        <w:rPr>
          <w:rFonts w:ascii="Times New Roman" w:hAnsi="Times New Roman" w:cs="Times New Roman"/>
          <w:sz w:val="28"/>
          <w:szCs w:val="28"/>
        </w:rPr>
        <w:t xml:space="preserve">. </w:t>
      </w:r>
      <w:r w:rsidR="00970527">
        <w:rPr>
          <w:rFonts w:ascii="Times New Roman" w:hAnsi="Times New Roman" w:cs="Times New Roman"/>
          <w:sz w:val="28"/>
          <w:szCs w:val="28"/>
        </w:rPr>
        <w:t>Коммуникативная</w:t>
      </w:r>
      <w:r w:rsidR="003317DE">
        <w:rPr>
          <w:rFonts w:ascii="Times New Roman" w:hAnsi="Times New Roman" w:cs="Times New Roman"/>
          <w:sz w:val="28"/>
          <w:szCs w:val="28"/>
        </w:rPr>
        <w:t xml:space="preserve"> рациональность </w:t>
      </w:r>
      <w:r w:rsidR="003317DE">
        <w:rPr>
          <w:rFonts w:ascii="Times New Roman" w:hAnsi="Times New Roman" w:cs="Times New Roman"/>
          <w:sz w:val="28"/>
          <w:szCs w:val="28"/>
          <w:lang w:val="en-US"/>
        </w:rPr>
        <w:t>versus</w:t>
      </w:r>
      <w:r w:rsidR="003317DE" w:rsidRPr="003317DE">
        <w:rPr>
          <w:rFonts w:ascii="Times New Roman" w:hAnsi="Times New Roman" w:cs="Times New Roman"/>
          <w:sz w:val="28"/>
          <w:szCs w:val="28"/>
        </w:rPr>
        <w:t xml:space="preserve"> </w:t>
      </w:r>
      <w:r w:rsidR="003317DE">
        <w:rPr>
          <w:rFonts w:ascii="Times New Roman" w:hAnsi="Times New Roman" w:cs="Times New Roman"/>
          <w:sz w:val="28"/>
          <w:szCs w:val="28"/>
        </w:rPr>
        <w:t>сетевые коммуникации</w:t>
      </w:r>
      <w:r w:rsidR="00970527">
        <w:rPr>
          <w:rFonts w:ascii="Times New Roman" w:hAnsi="Times New Roman" w:cs="Times New Roman"/>
          <w:sz w:val="28"/>
          <w:szCs w:val="28"/>
        </w:rPr>
        <w:t>. Спор о</w:t>
      </w:r>
      <w:r w:rsidR="0040557C">
        <w:rPr>
          <w:rFonts w:ascii="Times New Roman" w:hAnsi="Times New Roman" w:cs="Times New Roman"/>
          <w:sz w:val="28"/>
          <w:szCs w:val="28"/>
        </w:rPr>
        <w:t xml:space="preserve"> сети</w:t>
      </w:r>
      <w:r w:rsidR="00970527">
        <w:rPr>
          <w:rFonts w:ascii="Times New Roman" w:hAnsi="Times New Roman" w:cs="Times New Roman"/>
          <w:sz w:val="28"/>
          <w:szCs w:val="28"/>
        </w:rPr>
        <w:t xml:space="preserve"> (сеть </w:t>
      </w:r>
      <w:r w:rsidR="00263FB4">
        <w:rPr>
          <w:rFonts w:ascii="Times New Roman" w:hAnsi="Times New Roman" w:cs="Times New Roman"/>
          <w:sz w:val="28"/>
          <w:szCs w:val="28"/>
        </w:rPr>
        <w:t xml:space="preserve">в </w:t>
      </w:r>
      <w:r w:rsidR="00970527">
        <w:rPr>
          <w:rFonts w:ascii="Times New Roman" w:hAnsi="Times New Roman" w:cs="Times New Roman"/>
          <w:sz w:val="28"/>
          <w:szCs w:val="28"/>
        </w:rPr>
        <w:t>роли фильтра, кода, инфраструктуры)</w:t>
      </w:r>
      <w:r w:rsidR="0040557C">
        <w:rPr>
          <w:rFonts w:ascii="Times New Roman" w:hAnsi="Times New Roman" w:cs="Times New Roman"/>
          <w:sz w:val="28"/>
          <w:szCs w:val="28"/>
        </w:rPr>
        <w:t xml:space="preserve">. </w:t>
      </w:r>
      <w:r w:rsidR="00970527">
        <w:rPr>
          <w:rFonts w:ascii="Times New Roman" w:hAnsi="Times New Roman" w:cs="Times New Roman"/>
          <w:sz w:val="28"/>
          <w:szCs w:val="28"/>
        </w:rPr>
        <w:t>Переживёт ли общество социальные сети?</w:t>
      </w:r>
    </w:p>
    <w:p w:rsidR="00404E6E" w:rsidRPr="00A00188" w:rsidRDefault="00404E6E" w:rsidP="00404E6E">
      <w:pPr>
        <w:pStyle w:val="a3"/>
        <w:numPr>
          <w:ilvl w:val="0"/>
          <w:numId w:val="1"/>
        </w:numPr>
        <w:rPr>
          <w:b/>
        </w:rPr>
      </w:pPr>
      <w:r w:rsidRPr="00A00188">
        <w:rPr>
          <w:rFonts w:ascii="Times New Roman" w:hAnsi="Times New Roman" w:cs="Times New Roman"/>
          <w:b/>
          <w:sz w:val="28"/>
          <w:szCs w:val="28"/>
        </w:rPr>
        <w:t>Распределение часов курса по темам и видам работ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66"/>
        <w:gridCol w:w="3350"/>
        <w:gridCol w:w="1130"/>
        <w:gridCol w:w="1457"/>
        <w:gridCol w:w="746"/>
        <w:gridCol w:w="1242"/>
      </w:tblGrid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0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Наименование темы дисциплины</w:t>
            </w:r>
          </w:p>
        </w:tc>
        <w:tc>
          <w:tcPr>
            <w:tcW w:w="1130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Лекции 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  <w:tc>
          <w:tcPr>
            <w:tcW w:w="74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СРС</w:t>
            </w:r>
          </w:p>
        </w:tc>
        <w:tc>
          <w:tcPr>
            <w:tcW w:w="1242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50" w:type="dxa"/>
          </w:tcPr>
          <w:p w:rsidR="00404E6E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Марксизм в споре о наследии классической мысли</w:t>
            </w:r>
          </w:p>
        </w:tc>
        <w:tc>
          <w:tcPr>
            <w:tcW w:w="113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50" w:type="dxa"/>
          </w:tcPr>
          <w:p w:rsidR="00404E6E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Немарксистские теории общества по следам марксизма</w:t>
            </w:r>
          </w:p>
        </w:tc>
        <w:tc>
          <w:tcPr>
            <w:tcW w:w="113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5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Марксистский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профетизм</w:t>
            </w:r>
            <w:proofErr w:type="spellEnd"/>
          </w:p>
        </w:tc>
        <w:tc>
          <w:tcPr>
            <w:tcW w:w="113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5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Маркс не хотел быть марксистом?</w:t>
            </w:r>
          </w:p>
        </w:tc>
        <w:tc>
          <w:tcPr>
            <w:tcW w:w="1130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35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Марксистский философский экспрессионизм</w:t>
            </w:r>
            <w:r w:rsidR="00404E6E"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части)</w:t>
            </w:r>
          </w:p>
        </w:tc>
        <w:tc>
          <w:tcPr>
            <w:tcW w:w="113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35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Прогрессивно-регрессивный марксизм Ж-П. Сартра</w:t>
            </w:r>
          </w:p>
        </w:tc>
        <w:tc>
          <w:tcPr>
            <w:tcW w:w="113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04E6E" w:rsidRPr="0093163D" w:rsidRDefault="003019E8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50" w:type="dxa"/>
          </w:tcPr>
          <w:p w:rsidR="00404E6E" w:rsidRPr="0093163D" w:rsidRDefault="00F35DEC" w:rsidP="00643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Структурализм как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неомарксизм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2 части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404E6E"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04E6E"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0" w:type="dxa"/>
          </w:tcPr>
          <w:p w:rsidR="00404E6E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марксизма в пространственную онтологию</w:t>
            </w:r>
          </w:p>
        </w:tc>
        <w:tc>
          <w:tcPr>
            <w:tcW w:w="1130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04E6E" w:rsidRPr="009316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404E6E" w:rsidRPr="0093163D" w:rsidRDefault="00F35DEC" w:rsidP="00643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Политэкономия символических форм после Маркса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 xml:space="preserve"> (2 части)</w:t>
            </w:r>
          </w:p>
        </w:tc>
        <w:tc>
          <w:tcPr>
            <w:tcW w:w="1130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4E6E" w:rsidRPr="0093163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350" w:type="dxa"/>
          </w:tcPr>
          <w:p w:rsidR="00404E6E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Парадокс критянина в учении Маркса</w:t>
            </w:r>
          </w:p>
        </w:tc>
        <w:tc>
          <w:tcPr>
            <w:tcW w:w="1130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DEC" w:rsidRPr="006240E1" w:rsidTr="00643F74">
        <w:tc>
          <w:tcPr>
            <w:tcW w:w="566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35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F35DEC" w:rsidRPr="0093163D" w:rsidRDefault="00F35DEC" w:rsidP="00643F7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Расщеплённые субъекты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неомарксизма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F74">
              <w:rPr>
                <w:rFonts w:ascii="Times New Roman" w:hAnsi="Times New Roman" w:cs="Times New Roman"/>
                <w:sz w:val="28"/>
                <w:szCs w:val="28"/>
              </w:rPr>
              <w:t>(2 части)</w:t>
            </w:r>
          </w:p>
        </w:tc>
        <w:tc>
          <w:tcPr>
            <w:tcW w:w="1130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7" w:type="dxa"/>
          </w:tcPr>
          <w:p w:rsidR="00F35DEC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2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5DEC" w:rsidRPr="006240E1" w:rsidTr="00643F74">
        <w:tc>
          <w:tcPr>
            <w:tcW w:w="566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35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F35DEC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Ложное сознание в эпоху (пост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ндустриализма</w:t>
            </w:r>
          </w:p>
        </w:tc>
        <w:tc>
          <w:tcPr>
            <w:tcW w:w="1130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35DEC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35DEC" w:rsidRPr="006240E1" w:rsidTr="00643F74">
        <w:tc>
          <w:tcPr>
            <w:tcW w:w="566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35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0" w:type="dxa"/>
          </w:tcPr>
          <w:p w:rsidR="00F35DEC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новый коммунизм</w:t>
            </w:r>
          </w:p>
        </w:tc>
        <w:tc>
          <w:tcPr>
            <w:tcW w:w="1130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7" w:type="dxa"/>
          </w:tcPr>
          <w:p w:rsidR="00F35DEC" w:rsidRPr="0093163D" w:rsidRDefault="00F35DEC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2" w:type="dxa"/>
          </w:tcPr>
          <w:p w:rsidR="00F35DEC" w:rsidRPr="0093163D" w:rsidRDefault="00643F74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04E6E" w:rsidRPr="006240E1" w:rsidTr="00643F74">
        <w:tc>
          <w:tcPr>
            <w:tcW w:w="56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0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0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57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42" w:type="dxa"/>
          </w:tcPr>
          <w:p w:rsidR="00404E6E" w:rsidRPr="0093163D" w:rsidRDefault="00404E6E" w:rsidP="00404E6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163D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404E6E" w:rsidRPr="00B73F45" w:rsidRDefault="00404E6E" w:rsidP="00F35DEC">
      <w:pPr>
        <w:pStyle w:val="a3"/>
        <w:ind w:left="780"/>
        <w:rPr>
          <w:rFonts w:ascii="Times New Roman" w:hAnsi="Times New Roman" w:cs="Times New Roman"/>
          <w:b/>
          <w:sz w:val="28"/>
          <w:szCs w:val="28"/>
        </w:rPr>
      </w:pPr>
    </w:p>
    <w:p w:rsidR="00404E6E" w:rsidRPr="00B73F45" w:rsidRDefault="00404E6E" w:rsidP="00404E6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73F45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 курса</w:t>
      </w:r>
    </w:p>
    <w:p w:rsidR="00404E6E" w:rsidRPr="00F13D7D" w:rsidRDefault="00404E6E" w:rsidP="00404E6E">
      <w:pPr>
        <w:rPr>
          <w:rFonts w:ascii="Times New Roman" w:hAnsi="Times New Roman" w:cs="Times New Roman"/>
          <w:sz w:val="28"/>
          <w:szCs w:val="28"/>
        </w:rPr>
      </w:pPr>
      <w:r w:rsidRPr="00F13D7D">
        <w:rPr>
          <w:rFonts w:ascii="Times New Roman" w:hAnsi="Times New Roman" w:cs="Times New Roman"/>
          <w:b/>
          <w:sz w:val="28"/>
          <w:szCs w:val="28"/>
        </w:rPr>
        <w:t>Примерный перечень тем студенческих работ и вопросов к экзамену:</w:t>
      </w:r>
    </w:p>
    <w:p w:rsidR="00404E6E" w:rsidRDefault="00404E6E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Марксизм в традиции культов богов-ремесленников (</w:t>
      </w:r>
      <w:r w:rsidR="00CF01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демиургов</w:t>
      </w:r>
      <w:r w:rsidR="00CF01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5321B" w:rsidRDefault="0035321B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Древний человек как пролетарий: марксистские версии происхождения общества.</w:t>
      </w:r>
    </w:p>
    <w:p w:rsidR="00167F26" w:rsidRDefault="00167F26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марксизма в антропологию: от трудовой теории стоимости к трудовой теории человечества.</w:t>
      </w:r>
    </w:p>
    <w:p w:rsidR="00787BD7" w:rsidRDefault="00787BD7" w:rsidP="00787B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 как апостол 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титанизма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: за и против.</w:t>
      </w:r>
    </w:p>
    <w:p w:rsidR="0035321B" w:rsidRDefault="0035321B" w:rsidP="0035321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Марксизм в ряду пророческих дискурсов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иудеохристианства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BD7" w:rsidRDefault="0035321B" w:rsidP="00787B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марксизма в системе ренессансной рациональности.</w:t>
      </w:r>
      <w:r w:rsidR="00787BD7" w:rsidRPr="0078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F26" w:rsidRDefault="00167F26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Дилемма функционализма и гуманизма в осмыслении наследия Маркса.</w:t>
      </w:r>
    </w:p>
    <w:p w:rsidR="00707EE2" w:rsidRDefault="00707EE2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Марксизм как спинозизм: подходы к интерпретации проблемы.</w:t>
      </w:r>
    </w:p>
    <w:p w:rsidR="00707EE2" w:rsidRDefault="00707EE2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Нравственный </w:t>
      </w:r>
      <w:r w:rsidR="00C7758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исторический законы: общее и особенное.</w:t>
      </w:r>
    </w:p>
    <w:p w:rsidR="00CF015F" w:rsidRDefault="00CF015F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Марксистская реформа </w:t>
      </w:r>
      <w:r w:rsidR="000010A8">
        <w:rPr>
          <w:rFonts w:ascii="Times New Roman" w:hAnsi="Times New Roman" w:cs="Times New Roman"/>
          <w:sz w:val="28"/>
          <w:szCs w:val="28"/>
        </w:rPr>
        <w:t xml:space="preserve">гегелевской </w:t>
      </w:r>
      <w:r>
        <w:rPr>
          <w:rFonts w:ascii="Times New Roman" w:hAnsi="Times New Roman" w:cs="Times New Roman"/>
          <w:sz w:val="28"/>
          <w:szCs w:val="28"/>
        </w:rPr>
        <w:t>диалектики и её последствия.</w:t>
      </w:r>
    </w:p>
    <w:p w:rsidR="00707EE2" w:rsidRDefault="00707EE2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Фигура Энгельса в </w:t>
      </w:r>
      <w:r w:rsidR="00CF015F">
        <w:rPr>
          <w:rFonts w:ascii="Times New Roman" w:hAnsi="Times New Roman" w:cs="Times New Roman"/>
          <w:sz w:val="28"/>
          <w:szCs w:val="28"/>
        </w:rPr>
        <w:t>освоении</w:t>
      </w:r>
      <w:r>
        <w:rPr>
          <w:rFonts w:ascii="Times New Roman" w:hAnsi="Times New Roman" w:cs="Times New Roman"/>
          <w:sz w:val="28"/>
          <w:szCs w:val="28"/>
        </w:rPr>
        <w:t xml:space="preserve"> наследия Маркса («продолжатель», «цензор»,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эго»).</w:t>
      </w:r>
    </w:p>
    <w:p w:rsidR="0035321B" w:rsidRDefault="0035321B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7EE2">
        <w:rPr>
          <w:rFonts w:ascii="Times New Roman" w:hAnsi="Times New Roman" w:cs="Times New Roman"/>
          <w:sz w:val="28"/>
          <w:szCs w:val="28"/>
        </w:rPr>
        <w:t>роблема партийности фи</w:t>
      </w:r>
      <w:r w:rsidR="00787BD7">
        <w:rPr>
          <w:rFonts w:ascii="Times New Roman" w:hAnsi="Times New Roman" w:cs="Times New Roman"/>
          <w:sz w:val="28"/>
          <w:szCs w:val="28"/>
        </w:rPr>
        <w:t>лософии: модели интеллектуальной партии</w:t>
      </w:r>
      <w:r w:rsidR="00707EE2">
        <w:rPr>
          <w:rFonts w:ascii="Times New Roman" w:hAnsi="Times New Roman" w:cs="Times New Roman"/>
          <w:sz w:val="28"/>
          <w:szCs w:val="28"/>
        </w:rPr>
        <w:t xml:space="preserve"> в </w:t>
      </w:r>
      <w:r w:rsidR="00707EE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707EE2" w:rsidRPr="00707EE2">
        <w:rPr>
          <w:rFonts w:ascii="Times New Roman" w:hAnsi="Times New Roman" w:cs="Times New Roman"/>
          <w:sz w:val="28"/>
          <w:szCs w:val="28"/>
        </w:rPr>
        <w:t xml:space="preserve"> </w:t>
      </w:r>
      <w:r w:rsidR="00707EE2">
        <w:rPr>
          <w:rFonts w:ascii="Times New Roman" w:hAnsi="Times New Roman" w:cs="Times New Roman"/>
          <w:sz w:val="28"/>
          <w:szCs w:val="28"/>
        </w:rPr>
        <w:t>веке.</w:t>
      </w:r>
    </w:p>
    <w:p w:rsidR="00CF015F" w:rsidRDefault="00CF015F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Феномен Ленина: апостол Павел для Маркса или злой гений марксизма?</w:t>
      </w:r>
    </w:p>
    <w:p w:rsidR="000010A8" w:rsidRDefault="000010A8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Оппортунизм и ревизионизм: эпистемологическое значение марксистских ересей. </w:t>
      </w:r>
    </w:p>
    <w:p w:rsidR="00404E6E" w:rsidRPr="00C77586" w:rsidRDefault="00CF015F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7586">
        <w:rPr>
          <w:rFonts w:ascii="Times New Roman" w:hAnsi="Times New Roman" w:cs="Times New Roman"/>
          <w:sz w:val="28"/>
          <w:szCs w:val="28"/>
        </w:rPr>
        <w:lastRenderedPageBreak/>
        <w:t>Марксистский экспрессионизм, его типологические черты.</w:t>
      </w:r>
    </w:p>
    <w:p w:rsidR="00CF015F" w:rsidRDefault="00CF015F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гегемонии А.Грамши и её значение для теории символического насилия.</w:t>
      </w:r>
    </w:p>
    <w:p w:rsidR="00116289" w:rsidRDefault="00116289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Марксист-фланёр: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В.Беньямин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реформатор марксистского дискурса.</w:t>
      </w:r>
    </w:p>
    <w:p w:rsidR="00116289" w:rsidRDefault="00116289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Э.Блох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между теоретическим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активизмом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марксистским мистицизмом. </w:t>
      </w:r>
    </w:p>
    <w:p w:rsidR="00CF015F" w:rsidRDefault="00CF015F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К.Мангейм: идеолог марксизма против марксистской идеологии.</w:t>
      </w:r>
    </w:p>
    <w:p w:rsidR="00116289" w:rsidRDefault="00116289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Социально-онтологический проект Д.Лукача и его наследники.</w:t>
      </w:r>
    </w:p>
    <w:p w:rsidR="00116289" w:rsidRDefault="00116289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Капитализм как античная трагедия: вклад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М.Хоркхаймера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Т.Адорно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интерпретацию марксизма.</w:t>
      </w:r>
    </w:p>
    <w:p w:rsidR="000010A8" w:rsidRDefault="000010A8" w:rsidP="000010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марксизмом классический структурализм?</w:t>
      </w:r>
    </w:p>
    <w:p w:rsidR="00787BD7" w:rsidRDefault="00787BD7" w:rsidP="000010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структурализма в теоретизацию базиса («инфраструктуры») и надстройки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суперструктуры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</w:t>
      </w:r>
    </w:p>
    <w:p w:rsidR="00021616" w:rsidRDefault="00021616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Фрейдомарксизм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от Сартра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Лакану</w:t>
      </w:r>
      <w:proofErr w:type="spellEnd"/>
      <w:r w:rsidR="00253BC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3BC7">
        <w:rPr>
          <w:rFonts w:ascii="Times New Roman" w:hAnsi="Times New Roman" w:cs="Times New Roman"/>
          <w:sz w:val="28"/>
          <w:szCs w:val="28"/>
        </w:rPr>
        <w:t>Жижеку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010A8" w:rsidRDefault="000010A8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Марксизм и шизофрения: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шизоанализа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интерпретации марксизма.  </w:t>
      </w:r>
    </w:p>
    <w:p w:rsidR="00021616" w:rsidRDefault="00021616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Марксизм и деконструкция: на примере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Ж.Деррида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0FC1" w:rsidRDefault="00830FC1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Марксизм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на примере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М.Маклюэна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7BD7" w:rsidRDefault="00787BD7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делегирования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рассмотрении теории и практики марксизма.</w:t>
      </w:r>
    </w:p>
    <w:p w:rsidR="00830FC1" w:rsidRDefault="00167F26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Следы марксизма в корпускулярной философии Ж-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анси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67F26" w:rsidRDefault="00787BD7" w:rsidP="00404E6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6B8">
        <w:rPr>
          <w:rFonts w:ascii="Times New Roman" w:hAnsi="Times New Roman" w:cs="Times New Roman"/>
          <w:sz w:val="28"/>
          <w:szCs w:val="28"/>
        </w:rPr>
        <w:t xml:space="preserve">Маркс и </w:t>
      </w:r>
      <w:proofErr w:type="spellStart"/>
      <w:r w:rsidR="005756B8">
        <w:rPr>
          <w:rFonts w:ascii="Times New Roman" w:hAnsi="Times New Roman" w:cs="Times New Roman"/>
          <w:sz w:val="28"/>
          <w:szCs w:val="28"/>
        </w:rPr>
        <w:t>Латур</w:t>
      </w:r>
      <w:proofErr w:type="spellEnd"/>
      <w:r w:rsidR="005756B8">
        <w:rPr>
          <w:rFonts w:ascii="Times New Roman" w:hAnsi="Times New Roman" w:cs="Times New Roman"/>
          <w:sz w:val="28"/>
          <w:szCs w:val="28"/>
        </w:rPr>
        <w:t xml:space="preserve">: от товарного фетишизма к лаборатории вещей. </w:t>
      </w:r>
    </w:p>
    <w:p w:rsidR="00404E6E" w:rsidRPr="00B73F45" w:rsidRDefault="00404E6E" w:rsidP="00404E6E">
      <w:pPr>
        <w:rPr>
          <w:rFonts w:ascii="Times New Roman" w:hAnsi="Times New Roman" w:cs="Times New Roman"/>
          <w:sz w:val="28"/>
          <w:szCs w:val="28"/>
        </w:rPr>
      </w:pPr>
      <w:r w:rsidRPr="00B73F45">
        <w:rPr>
          <w:rFonts w:ascii="Times New Roman" w:hAnsi="Times New Roman" w:cs="Times New Roman"/>
          <w:b/>
          <w:sz w:val="28"/>
          <w:szCs w:val="28"/>
        </w:rPr>
        <w:t>Примерные темы рефератов и вопросов для самостоятельной работы</w:t>
      </w:r>
      <w:r w:rsidRPr="00B73F45">
        <w:rPr>
          <w:rFonts w:ascii="Times New Roman" w:hAnsi="Times New Roman" w:cs="Times New Roman"/>
          <w:sz w:val="28"/>
          <w:szCs w:val="28"/>
        </w:rPr>
        <w:t>:</w:t>
      </w:r>
    </w:p>
    <w:p w:rsidR="00C77586" w:rsidRP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77586">
        <w:rPr>
          <w:rFonts w:ascii="Times New Roman" w:hAnsi="Times New Roman" w:cs="Times New Roman"/>
          <w:sz w:val="28"/>
          <w:szCs w:val="28"/>
        </w:rPr>
        <w:t>Аполлонические</w:t>
      </w:r>
      <w:proofErr w:type="spellEnd"/>
      <w:r w:rsidRPr="00C775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77586">
        <w:rPr>
          <w:rFonts w:ascii="Times New Roman" w:hAnsi="Times New Roman" w:cs="Times New Roman"/>
          <w:sz w:val="28"/>
          <w:szCs w:val="28"/>
        </w:rPr>
        <w:t>дионисийские</w:t>
      </w:r>
      <w:proofErr w:type="spellEnd"/>
      <w:r w:rsidRPr="00C77586">
        <w:rPr>
          <w:rFonts w:ascii="Times New Roman" w:hAnsi="Times New Roman" w:cs="Times New Roman"/>
          <w:sz w:val="28"/>
          <w:szCs w:val="28"/>
        </w:rPr>
        <w:t xml:space="preserve"> мотивы у Маркса. 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 капитала как фаза эволюции единобожия.</w:t>
      </w:r>
    </w:p>
    <w:p w:rsidR="000010A8" w:rsidRDefault="000010A8" w:rsidP="00001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и грехопадение: </w:t>
      </w:r>
      <w:r w:rsidR="007C0303">
        <w:rPr>
          <w:rFonts w:ascii="Times New Roman" w:hAnsi="Times New Roman" w:cs="Times New Roman"/>
          <w:sz w:val="28"/>
          <w:szCs w:val="28"/>
        </w:rPr>
        <w:t>библейские темы в марксистских рассуждениях о происхождении человечества.</w:t>
      </w:r>
    </w:p>
    <w:p w:rsidR="007C0303" w:rsidRDefault="007C0303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 и </w:t>
      </w:r>
      <w:r w:rsidR="00E43BBD">
        <w:rPr>
          <w:rFonts w:ascii="Times New Roman" w:hAnsi="Times New Roman" w:cs="Times New Roman"/>
          <w:sz w:val="28"/>
          <w:szCs w:val="28"/>
        </w:rPr>
        <w:t xml:space="preserve">существование: место </w:t>
      </w:r>
      <w:proofErr w:type="spellStart"/>
      <w:r w:rsidR="00E43BBD">
        <w:rPr>
          <w:rFonts w:ascii="Times New Roman" w:hAnsi="Times New Roman" w:cs="Times New Roman"/>
          <w:sz w:val="28"/>
          <w:szCs w:val="28"/>
        </w:rPr>
        <w:t>экзистенции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производства «непосредственной жизни».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Платон и Маркс о классовом устройстве общества.</w:t>
      </w:r>
    </w:p>
    <w:p w:rsidR="007C0303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Аристотель и Маркс: преемственность или вражда?</w:t>
      </w:r>
      <w:r w:rsidR="007C0303" w:rsidRPr="007C0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86" w:rsidRDefault="007C0303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Трудовая деятельность в роли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перводвигателя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человеческой истории.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35321B">
        <w:rPr>
          <w:rFonts w:ascii="Times New Roman" w:hAnsi="Times New Roman" w:cs="Times New Roman"/>
          <w:sz w:val="28"/>
          <w:szCs w:val="28"/>
        </w:rPr>
        <w:t>Маркс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5321B">
        <w:rPr>
          <w:rFonts w:ascii="Times New Roman" w:hAnsi="Times New Roman" w:cs="Times New Roman"/>
          <w:sz w:val="28"/>
          <w:szCs w:val="28"/>
        </w:rPr>
        <w:t xml:space="preserve"> Кант: </w:t>
      </w:r>
      <w:r>
        <w:rPr>
          <w:rFonts w:ascii="Times New Roman" w:hAnsi="Times New Roman" w:cs="Times New Roman"/>
          <w:sz w:val="28"/>
          <w:szCs w:val="28"/>
        </w:rPr>
        <w:t>историософские доктрины исторического материализма и этического универсализма.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 и Гегель: понял ли автор «Капитала» насколько был прав?</w:t>
      </w:r>
    </w:p>
    <w:p w:rsidR="00167F26" w:rsidRDefault="00167F2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 и Ницше: сверхчеловек против пролетария.</w:t>
      </w:r>
    </w:p>
    <w:p w:rsidR="000010A8" w:rsidRDefault="000010A8" w:rsidP="00001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Марксизм-ленинизм как философское явление, проблемы интерпретации. </w:t>
      </w:r>
    </w:p>
    <w:p w:rsidR="000010A8" w:rsidRPr="0035321B" w:rsidRDefault="000010A8" w:rsidP="000010A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Маркси</w:t>
      </w:r>
      <w:r w:rsidRPr="0035321B">
        <w:rPr>
          <w:rFonts w:ascii="Times New Roman" w:hAnsi="Times New Roman" w:cs="Times New Roman"/>
          <w:sz w:val="28"/>
          <w:szCs w:val="28"/>
        </w:rPr>
        <w:t xml:space="preserve">стское учение в зеркалах </w:t>
      </w:r>
      <w:proofErr w:type="spellStart"/>
      <w:r w:rsidRPr="0035321B">
        <w:rPr>
          <w:rFonts w:ascii="Times New Roman" w:hAnsi="Times New Roman" w:cs="Times New Roman"/>
          <w:sz w:val="28"/>
          <w:szCs w:val="28"/>
        </w:rPr>
        <w:t>антимарксизма</w:t>
      </w:r>
      <w:proofErr w:type="spellEnd"/>
      <w:r w:rsidRPr="0035321B">
        <w:rPr>
          <w:rFonts w:ascii="Times New Roman" w:hAnsi="Times New Roman" w:cs="Times New Roman"/>
          <w:sz w:val="28"/>
          <w:szCs w:val="28"/>
        </w:rPr>
        <w:t xml:space="preserve"> (на выбор: у Дюркгейма, </w:t>
      </w:r>
      <w:proofErr w:type="spellStart"/>
      <w:r w:rsidRPr="0035321B">
        <w:rPr>
          <w:rFonts w:ascii="Times New Roman" w:hAnsi="Times New Roman" w:cs="Times New Roman"/>
          <w:sz w:val="28"/>
          <w:szCs w:val="28"/>
        </w:rPr>
        <w:t>Зиммеля</w:t>
      </w:r>
      <w:proofErr w:type="spellEnd"/>
      <w:r w:rsidRPr="0035321B">
        <w:rPr>
          <w:rFonts w:ascii="Times New Roman" w:hAnsi="Times New Roman" w:cs="Times New Roman"/>
          <w:sz w:val="28"/>
          <w:szCs w:val="28"/>
        </w:rPr>
        <w:t xml:space="preserve">, Вебера, </w:t>
      </w:r>
      <w:proofErr w:type="spellStart"/>
      <w:r w:rsidRPr="0035321B">
        <w:rPr>
          <w:rFonts w:ascii="Times New Roman" w:hAnsi="Times New Roman" w:cs="Times New Roman"/>
          <w:sz w:val="28"/>
          <w:szCs w:val="28"/>
        </w:rPr>
        <w:t>Парсонса</w:t>
      </w:r>
      <w:proofErr w:type="spellEnd"/>
      <w:r w:rsidRPr="0035321B">
        <w:rPr>
          <w:rFonts w:ascii="Times New Roman" w:hAnsi="Times New Roman" w:cs="Times New Roman"/>
          <w:sz w:val="28"/>
          <w:szCs w:val="28"/>
        </w:rPr>
        <w:t>, Арона, теоретиков массового общества и других).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Марксистские мотивы в критике тоталитаризма (Сартр, Арон, Фуко).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ли Маркс ангажированным, всеобщим или специфическим интеллектуалом?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Прогрессивно-регрессивный</w:t>
      </w:r>
      <w:r>
        <w:rPr>
          <w:rFonts w:ascii="Times New Roman" w:hAnsi="Times New Roman" w:cs="Times New Roman"/>
          <w:sz w:val="28"/>
          <w:szCs w:val="28"/>
        </w:rPr>
        <w:tab/>
        <w:t>метод Ж-П. Сартра: мог ли стать Маркс Полем Валери?</w:t>
      </w:r>
    </w:p>
    <w:p w:rsidR="00167F26" w:rsidRDefault="00167F26" w:rsidP="00167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Оппортунизм и ревизионизм после заката марксизма: анархисты,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либертарианцы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17BA3">
        <w:rPr>
          <w:rFonts w:ascii="Times New Roman" w:hAnsi="Times New Roman" w:cs="Times New Roman"/>
          <w:sz w:val="28"/>
          <w:szCs w:val="28"/>
        </w:rPr>
        <w:t>неоконсерваторы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неоконы</w:t>
      </w:r>
      <w:proofErr w:type="spellEnd"/>
      <w:r w:rsidR="00817BA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7F26" w:rsidRDefault="00167F26" w:rsidP="00167F2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Троцкистские истоки современного неоконсерватизма: Лео Штраус и его последователи. 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Криптомарксистский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Э.Фромма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Л.Альтюссера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Марксистские истоки структурной антропологии на примере работ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К.Леви-Строса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7586" w:rsidRPr="00BE3BC9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Влияние марксизма на семиотику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Р.Барта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мыслителей его круга.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30FC1">
        <w:rPr>
          <w:rFonts w:ascii="Times New Roman" w:hAnsi="Times New Roman" w:cs="Times New Roman"/>
          <w:sz w:val="28"/>
          <w:szCs w:val="28"/>
        </w:rPr>
        <w:t xml:space="preserve"> Доктрина нового пролетариата. М.Фуко </w:t>
      </w:r>
      <w:r w:rsidR="00E43BBD">
        <w:rPr>
          <w:rFonts w:ascii="Times New Roman" w:hAnsi="Times New Roman" w:cs="Times New Roman"/>
          <w:sz w:val="28"/>
          <w:szCs w:val="28"/>
        </w:rPr>
        <w:t>«</w:t>
      </w:r>
      <w:r w:rsidRPr="00830FC1">
        <w:rPr>
          <w:rFonts w:ascii="Times New Roman" w:hAnsi="Times New Roman" w:cs="Times New Roman"/>
          <w:sz w:val="28"/>
          <w:szCs w:val="28"/>
        </w:rPr>
        <w:t>за</w:t>
      </w:r>
      <w:r w:rsidR="00E43BBD">
        <w:rPr>
          <w:rFonts w:ascii="Times New Roman" w:hAnsi="Times New Roman" w:cs="Times New Roman"/>
          <w:sz w:val="28"/>
          <w:szCs w:val="28"/>
        </w:rPr>
        <w:t>»</w:t>
      </w:r>
      <w:r w:rsidRPr="00830FC1">
        <w:rPr>
          <w:rFonts w:ascii="Times New Roman" w:hAnsi="Times New Roman" w:cs="Times New Roman"/>
          <w:sz w:val="28"/>
          <w:szCs w:val="28"/>
        </w:rPr>
        <w:t xml:space="preserve"> и </w:t>
      </w:r>
      <w:r w:rsidR="00E43BBD">
        <w:rPr>
          <w:rFonts w:ascii="Times New Roman" w:hAnsi="Times New Roman" w:cs="Times New Roman"/>
          <w:sz w:val="28"/>
          <w:szCs w:val="28"/>
        </w:rPr>
        <w:t>«</w:t>
      </w:r>
      <w:r w:rsidRPr="00830FC1">
        <w:rPr>
          <w:rFonts w:ascii="Times New Roman" w:hAnsi="Times New Roman" w:cs="Times New Roman"/>
          <w:sz w:val="28"/>
          <w:szCs w:val="28"/>
        </w:rPr>
        <w:t>против</w:t>
      </w:r>
      <w:r w:rsidR="00E43BBD">
        <w:rPr>
          <w:rFonts w:ascii="Times New Roman" w:hAnsi="Times New Roman" w:cs="Times New Roman"/>
          <w:sz w:val="28"/>
          <w:szCs w:val="28"/>
        </w:rPr>
        <w:t>»</w:t>
      </w:r>
      <w:r w:rsidRPr="00830FC1">
        <w:rPr>
          <w:rFonts w:ascii="Times New Roman" w:hAnsi="Times New Roman" w:cs="Times New Roman"/>
          <w:sz w:val="28"/>
          <w:szCs w:val="28"/>
        </w:rPr>
        <w:t xml:space="preserve"> Маркса.</w:t>
      </w:r>
    </w:p>
    <w:p w:rsidR="000010A8" w:rsidRDefault="000010A8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Делёз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17BA3">
        <w:rPr>
          <w:rFonts w:ascii="Times New Roman" w:hAnsi="Times New Roman" w:cs="Times New Roman"/>
          <w:sz w:val="28"/>
          <w:szCs w:val="28"/>
        </w:rPr>
        <w:t xml:space="preserve">две </w:t>
      </w:r>
      <w:r>
        <w:rPr>
          <w:rFonts w:ascii="Times New Roman" w:hAnsi="Times New Roman" w:cs="Times New Roman"/>
          <w:sz w:val="28"/>
          <w:szCs w:val="28"/>
        </w:rPr>
        <w:t xml:space="preserve">версии реформы диалектики. </w:t>
      </w:r>
    </w:p>
    <w:p w:rsidR="00787BD7" w:rsidRDefault="00787BD7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</w:t>
      </w:r>
      <w:r w:rsidR="005756B8">
        <w:rPr>
          <w:rFonts w:ascii="Times New Roman" w:hAnsi="Times New Roman" w:cs="Times New Roman"/>
          <w:sz w:val="28"/>
          <w:szCs w:val="28"/>
        </w:rPr>
        <w:t xml:space="preserve"> марксизма на </w:t>
      </w:r>
      <w:proofErr w:type="spellStart"/>
      <w:r w:rsidR="005756B8">
        <w:rPr>
          <w:rFonts w:ascii="Times New Roman" w:hAnsi="Times New Roman" w:cs="Times New Roman"/>
          <w:sz w:val="28"/>
          <w:szCs w:val="28"/>
        </w:rPr>
        <w:t>Ж.Деррида</w:t>
      </w:r>
      <w:proofErr w:type="spellEnd"/>
      <w:r w:rsidR="005756B8">
        <w:rPr>
          <w:rFonts w:ascii="Times New Roman" w:hAnsi="Times New Roman" w:cs="Times New Roman"/>
          <w:sz w:val="28"/>
          <w:szCs w:val="28"/>
        </w:rPr>
        <w:t>. Разнесе</w:t>
      </w:r>
      <w:r>
        <w:rPr>
          <w:rFonts w:ascii="Times New Roman" w:hAnsi="Times New Roman" w:cs="Times New Roman"/>
          <w:sz w:val="28"/>
          <w:szCs w:val="28"/>
        </w:rPr>
        <w:t xml:space="preserve">ние как производство призраков Маркса. 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586">
        <w:rPr>
          <w:rFonts w:ascii="Times New Roman" w:hAnsi="Times New Roman" w:cs="Times New Roman"/>
          <w:sz w:val="28"/>
          <w:szCs w:val="28"/>
        </w:rPr>
        <w:t xml:space="preserve">Политэкономия знака </w:t>
      </w:r>
      <w:proofErr w:type="spellStart"/>
      <w:r w:rsidRPr="00C77586">
        <w:rPr>
          <w:rFonts w:ascii="Times New Roman" w:hAnsi="Times New Roman" w:cs="Times New Roman"/>
          <w:sz w:val="28"/>
          <w:szCs w:val="28"/>
        </w:rPr>
        <w:t>Ж.Бодрийяра</w:t>
      </w:r>
      <w:proofErr w:type="spellEnd"/>
      <w:r w:rsidRPr="00C7758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споре о марксистском наследстве.</w:t>
      </w:r>
    </w:p>
    <w:p w:rsid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586">
        <w:rPr>
          <w:rFonts w:ascii="Times New Roman" w:hAnsi="Times New Roman" w:cs="Times New Roman"/>
          <w:sz w:val="28"/>
          <w:szCs w:val="28"/>
        </w:rPr>
        <w:t xml:space="preserve">Структурный конструктивизм </w:t>
      </w:r>
      <w:proofErr w:type="spellStart"/>
      <w:r w:rsidRPr="00C77586">
        <w:rPr>
          <w:rFonts w:ascii="Times New Roman" w:hAnsi="Times New Roman" w:cs="Times New Roman"/>
          <w:sz w:val="28"/>
          <w:szCs w:val="28"/>
        </w:rPr>
        <w:t>П.Бурдье</w:t>
      </w:r>
      <w:proofErr w:type="spellEnd"/>
      <w:r w:rsidRPr="00C77586">
        <w:rPr>
          <w:rFonts w:ascii="Times New Roman" w:hAnsi="Times New Roman" w:cs="Times New Roman"/>
          <w:sz w:val="28"/>
          <w:szCs w:val="28"/>
        </w:rPr>
        <w:t xml:space="preserve">: от ограниченной теории капитала </w:t>
      </w:r>
      <w:proofErr w:type="gramStart"/>
      <w:r w:rsidRPr="00C77586">
        <w:rPr>
          <w:rFonts w:ascii="Times New Roman" w:hAnsi="Times New Roman" w:cs="Times New Roman"/>
          <w:sz w:val="28"/>
          <w:szCs w:val="28"/>
        </w:rPr>
        <w:t>к</w:t>
      </w:r>
      <w:r w:rsidR="00380E7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77586">
        <w:rPr>
          <w:rFonts w:ascii="Times New Roman" w:hAnsi="Times New Roman" w:cs="Times New Roman"/>
          <w:sz w:val="28"/>
          <w:szCs w:val="28"/>
        </w:rPr>
        <w:t xml:space="preserve"> всеобщей.</w:t>
      </w:r>
    </w:p>
    <w:p w:rsidR="000010A8" w:rsidRDefault="000010A8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«Незавершённый марксизм»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Ю.Хабермаса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марксистские предпосылки коммуникативной рациональности. </w:t>
      </w:r>
    </w:p>
    <w:p w:rsidR="00C77586" w:rsidRPr="00C77586" w:rsidRDefault="00C77586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7586">
        <w:rPr>
          <w:rFonts w:ascii="Times New Roman" w:hAnsi="Times New Roman" w:cs="Times New Roman"/>
          <w:sz w:val="28"/>
          <w:szCs w:val="28"/>
        </w:rPr>
        <w:t>Производственные и непроизводственные сообщества у Ж-</w:t>
      </w:r>
      <w:proofErr w:type="spellStart"/>
      <w:r w:rsidRPr="00C7758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C77586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C77586">
        <w:rPr>
          <w:rFonts w:ascii="Times New Roman" w:hAnsi="Times New Roman" w:cs="Times New Roman"/>
          <w:sz w:val="28"/>
          <w:szCs w:val="28"/>
        </w:rPr>
        <w:t>анси</w:t>
      </w:r>
      <w:proofErr w:type="spellEnd"/>
      <w:r w:rsidRPr="00C77586">
        <w:rPr>
          <w:rFonts w:ascii="Times New Roman" w:hAnsi="Times New Roman" w:cs="Times New Roman"/>
          <w:sz w:val="28"/>
          <w:szCs w:val="28"/>
        </w:rPr>
        <w:t>.</w:t>
      </w:r>
    </w:p>
    <w:p w:rsidR="00787BD7" w:rsidRDefault="007C0303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Рецепция Маркса в философии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П.Слотердайка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87BD7">
        <w:rPr>
          <w:rFonts w:ascii="Times New Roman" w:hAnsi="Times New Roman" w:cs="Times New Roman"/>
          <w:sz w:val="28"/>
          <w:szCs w:val="28"/>
        </w:rPr>
        <w:t xml:space="preserve"> Новый догматизм.</w:t>
      </w:r>
      <w:r w:rsidR="00787BD7" w:rsidRPr="0078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586" w:rsidRDefault="00787BD7" w:rsidP="00C7758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Марксизм и вещи. К генеалогии социального конструктивизма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постконструктивизма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303" w:rsidRDefault="007C0303" w:rsidP="007C03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E6E" w:rsidRPr="00A00188" w:rsidRDefault="00404E6E" w:rsidP="00404E6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</w:t>
      </w:r>
      <w:r w:rsidRPr="00A00188">
        <w:rPr>
          <w:rFonts w:ascii="Times New Roman" w:hAnsi="Times New Roman" w:cs="Times New Roman"/>
          <w:sz w:val="28"/>
          <w:szCs w:val="28"/>
        </w:rPr>
        <w:t xml:space="preserve"> тестовые задания, проверяющие способность ориентироваться в </w:t>
      </w:r>
      <w:r>
        <w:rPr>
          <w:rFonts w:ascii="Times New Roman" w:hAnsi="Times New Roman" w:cs="Times New Roman"/>
          <w:sz w:val="28"/>
          <w:szCs w:val="28"/>
        </w:rPr>
        <w:t>проблемном материале курса</w:t>
      </w:r>
      <w:r w:rsidRPr="00A00188">
        <w:rPr>
          <w:rFonts w:ascii="Times New Roman" w:hAnsi="Times New Roman" w:cs="Times New Roman"/>
          <w:sz w:val="28"/>
          <w:szCs w:val="28"/>
        </w:rPr>
        <w:t>.</w:t>
      </w:r>
    </w:p>
    <w:p w:rsidR="00404E6E" w:rsidRPr="00A00188" w:rsidRDefault="00404E6E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A00188">
        <w:rPr>
          <w:rFonts w:ascii="Times New Roman" w:hAnsi="Times New Roman" w:cs="Times New Roman"/>
          <w:sz w:val="28"/>
          <w:szCs w:val="28"/>
        </w:rPr>
        <w:t xml:space="preserve">Тест № 1. </w:t>
      </w:r>
      <w:r w:rsidR="005756B8">
        <w:rPr>
          <w:rFonts w:ascii="Times New Roman" w:hAnsi="Times New Roman" w:cs="Times New Roman"/>
          <w:sz w:val="28"/>
          <w:szCs w:val="28"/>
        </w:rPr>
        <w:t xml:space="preserve">В какой работе </w:t>
      </w:r>
      <w:proofErr w:type="spellStart"/>
      <w:r w:rsidR="00817BA3">
        <w:rPr>
          <w:rFonts w:ascii="Times New Roman" w:hAnsi="Times New Roman" w:cs="Times New Roman"/>
          <w:sz w:val="28"/>
          <w:szCs w:val="28"/>
        </w:rPr>
        <w:t>концептуализируются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17BA3">
        <w:rPr>
          <w:rFonts w:ascii="Times New Roman" w:hAnsi="Times New Roman" w:cs="Times New Roman"/>
          <w:sz w:val="28"/>
          <w:szCs w:val="28"/>
        </w:rPr>
        <w:t>формы</w:t>
      </w:r>
      <w:r w:rsidR="005756B8">
        <w:rPr>
          <w:rFonts w:ascii="Times New Roman" w:hAnsi="Times New Roman" w:cs="Times New Roman"/>
          <w:sz w:val="28"/>
          <w:szCs w:val="28"/>
        </w:rPr>
        <w:t xml:space="preserve"> общения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0188">
        <w:rPr>
          <w:rFonts w:ascii="Times New Roman" w:hAnsi="Times New Roman" w:cs="Times New Roman"/>
          <w:sz w:val="28"/>
          <w:szCs w:val="28"/>
        </w:rPr>
        <w:t xml:space="preserve">? </w:t>
      </w:r>
      <w:r w:rsidR="005756B8">
        <w:rPr>
          <w:rFonts w:ascii="Times New Roman" w:hAnsi="Times New Roman" w:cs="Times New Roman"/>
          <w:sz w:val="28"/>
          <w:szCs w:val="28"/>
        </w:rPr>
        <w:t>(Правильный ответ – Г).</w:t>
      </w:r>
    </w:p>
    <w:p w:rsidR="00404E6E" w:rsidRPr="00A00188" w:rsidRDefault="00404E6E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5756B8">
        <w:rPr>
          <w:rFonts w:ascii="Times New Roman" w:hAnsi="Times New Roman" w:cs="Times New Roman"/>
          <w:sz w:val="28"/>
          <w:szCs w:val="28"/>
        </w:rPr>
        <w:t xml:space="preserve">«Критика </w:t>
      </w:r>
      <w:r w:rsidR="00380E72">
        <w:rPr>
          <w:rFonts w:ascii="Times New Roman" w:hAnsi="Times New Roman" w:cs="Times New Roman"/>
          <w:sz w:val="28"/>
          <w:szCs w:val="28"/>
        </w:rPr>
        <w:t>практического</w:t>
      </w:r>
      <w:r w:rsidR="005756B8">
        <w:rPr>
          <w:rFonts w:ascii="Times New Roman" w:hAnsi="Times New Roman" w:cs="Times New Roman"/>
          <w:sz w:val="28"/>
          <w:szCs w:val="28"/>
        </w:rPr>
        <w:t xml:space="preserve"> разума».</w:t>
      </w:r>
    </w:p>
    <w:p w:rsidR="00404E6E" w:rsidRPr="00A00188" w:rsidRDefault="005756B8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Б. «</w:t>
      </w:r>
      <w:r w:rsidR="00380E72">
        <w:rPr>
          <w:rFonts w:ascii="Times New Roman" w:hAnsi="Times New Roman" w:cs="Times New Roman"/>
          <w:sz w:val="28"/>
          <w:szCs w:val="28"/>
        </w:rPr>
        <w:t>Критика диалектического разума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04E6E" w:rsidRDefault="00404E6E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r w:rsidR="005756B8">
        <w:rPr>
          <w:rFonts w:ascii="Times New Roman" w:hAnsi="Times New Roman" w:cs="Times New Roman"/>
          <w:sz w:val="28"/>
          <w:szCs w:val="28"/>
        </w:rPr>
        <w:t>«Первобытное мышление».</w:t>
      </w:r>
    </w:p>
    <w:p w:rsidR="00404E6E" w:rsidRPr="00A00188" w:rsidRDefault="005756B8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«Немецкая идеология».</w:t>
      </w:r>
    </w:p>
    <w:p w:rsidR="00404E6E" w:rsidRPr="00A00188" w:rsidRDefault="00404E6E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A00188">
        <w:rPr>
          <w:rFonts w:ascii="Times New Roman" w:hAnsi="Times New Roman" w:cs="Times New Roman"/>
          <w:sz w:val="28"/>
          <w:szCs w:val="28"/>
        </w:rPr>
        <w:t xml:space="preserve">Тест № 2. </w:t>
      </w:r>
      <w:r>
        <w:rPr>
          <w:rFonts w:ascii="Times New Roman" w:hAnsi="Times New Roman" w:cs="Times New Roman"/>
          <w:sz w:val="28"/>
          <w:szCs w:val="28"/>
        </w:rPr>
        <w:t xml:space="preserve">Кто является </w:t>
      </w:r>
      <w:r w:rsidR="00817BA3">
        <w:rPr>
          <w:rFonts w:ascii="Times New Roman" w:hAnsi="Times New Roman" w:cs="Times New Roman"/>
          <w:sz w:val="28"/>
          <w:szCs w:val="28"/>
        </w:rPr>
        <w:t>основоположником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C7C">
        <w:rPr>
          <w:rFonts w:ascii="Times New Roman" w:hAnsi="Times New Roman" w:cs="Times New Roman"/>
          <w:sz w:val="28"/>
          <w:szCs w:val="28"/>
        </w:rPr>
        <w:t>трудовой теории стоимости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255C7C">
        <w:rPr>
          <w:rFonts w:ascii="Times New Roman" w:hAnsi="Times New Roman" w:cs="Times New Roman"/>
          <w:sz w:val="28"/>
          <w:szCs w:val="28"/>
        </w:rPr>
        <w:t xml:space="preserve"> (Правильный ответ – А). </w:t>
      </w:r>
    </w:p>
    <w:p w:rsidR="00255C7C" w:rsidRPr="00A00188" w:rsidRDefault="00255C7C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Д.Рикардо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4E6E" w:rsidRPr="00A00188" w:rsidRDefault="00255C7C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А.Смит.</w:t>
      </w:r>
    </w:p>
    <w:p w:rsidR="00404E6E" w:rsidRDefault="00255C7C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К.Маркс.</w:t>
      </w:r>
    </w:p>
    <w:p w:rsidR="00404E6E" w:rsidRDefault="001D17BE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255C7C">
        <w:rPr>
          <w:rFonts w:ascii="Times New Roman" w:hAnsi="Times New Roman" w:cs="Times New Roman"/>
          <w:sz w:val="28"/>
          <w:szCs w:val="28"/>
        </w:rPr>
        <w:t>Д.Лукач.</w:t>
      </w:r>
    </w:p>
    <w:p w:rsidR="001D17BE" w:rsidRPr="00A00188" w:rsidRDefault="001D17BE" w:rsidP="00404E6E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</w:p>
    <w:p w:rsidR="00480D67" w:rsidRDefault="00404E6E" w:rsidP="00480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C5E1F">
        <w:rPr>
          <w:rFonts w:ascii="Times New Roman" w:hAnsi="Times New Roman" w:cs="Times New Roman"/>
          <w:b/>
          <w:sz w:val="28"/>
          <w:szCs w:val="28"/>
        </w:rPr>
        <w:t>Форма итогового контроля</w:t>
      </w:r>
      <w:r w:rsidRPr="000C5E1F">
        <w:rPr>
          <w:rFonts w:ascii="Times New Roman" w:hAnsi="Times New Roman" w:cs="Times New Roman"/>
          <w:sz w:val="28"/>
          <w:szCs w:val="28"/>
        </w:rPr>
        <w:t>: экзамен.</w:t>
      </w:r>
    </w:p>
    <w:p w:rsidR="00480D67" w:rsidRPr="00480D67" w:rsidRDefault="00480D67" w:rsidP="00480D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80D67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4C7697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480D67">
        <w:rPr>
          <w:rFonts w:ascii="Times New Roman" w:hAnsi="Times New Roman" w:cs="Times New Roman"/>
          <w:b/>
          <w:sz w:val="28"/>
          <w:szCs w:val="28"/>
        </w:rPr>
        <w:t>:</w:t>
      </w:r>
    </w:p>
    <w:p w:rsidR="00033B66" w:rsidRDefault="00033B66" w:rsidP="001C68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Агамбен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Грядущее сообщество. – М.: Три квадрата, 2008. </w:t>
      </w:r>
    </w:p>
    <w:p w:rsidR="001C6809" w:rsidRDefault="00AC031E" w:rsidP="001C68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200A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D9200A">
        <w:rPr>
          <w:rFonts w:ascii="Times New Roman" w:hAnsi="Times New Roman" w:cs="Times New Roman"/>
          <w:sz w:val="24"/>
          <w:szCs w:val="24"/>
        </w:rPr>
        <w:t xml:space="preserve"> Т. </w:t>
      </w:r>
      <w:r w:rsidR="003A72CD" w:rsidRPr="00D9200A">
        <w:rPr>
          <w:rFonts w:ascii="Times New Roman" w:hAnsi="Times New Roman" w:cs="Times New Roman"/>
          <w:sz w:val="24"/>
          <w:szCs w:val="24"/>
        </w:rPr>
        <w:t xml:space="preserve">Негативная диалектика. – М: </w:t>
      </w:r>
      <w:r w:rsidR="00D9200A" w:rsidRPr="00D9200A">
        <w:rPr>
          <w:rFonts w:ascii="Times New Roman" w:hAnsi="Times New Roman" w:cs="Times New Roman"/>
          <w:sz w:val="24"/>
          <w:szCs w:val="24"/>
        </w:rPr>
        <w:t xml:space="preserve">Научный мир, 2003. </w:t>
      </w:r>
    </w:p>
    <w:p w:rsidR="00847B96" w:rsidRDefault="003A72CD" w:rsidP="00847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sz w:val="24"/>
          <w:szCs w:val="24"/>
        </w:rPr>
        <w:t>Адорно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 xml:space="preserve"> Т. </w:t>
      </w:r>
      <w:r w:rsidR="00AC031E" w:rsidRPr="001C6809">
        <w:rPr>
          <w:rFonts w:ascii="Times New Roman" w:hAnsi="Times New Roman" w:cs="Times New Roman"/>
          <w:sz w:val="24"/>
          <w:szCs w:val="24"/>
        </w:rPr>
        <w:t>Эстетическая теория. – М.:</w:t>
      </w:r>
      <w:r w:rsidR="001C6809" w:rsidRPr="001C6809">
        <w:rPr>
          <w:rFonts w:ascii="Times New Roman" w:hAnsi="Times New Roman" w:cs="Times New Roman"/>
          <w:sz w:val="24"/>
          <w:szCs w:val="24"/>
        </w:rPr>
        <w:t xml:space="preserve"> Республика, 2001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 w:rsidR="001C6809" w:rsidRPr="001C6809">
        <w:rPr>
          <w:rFonts w:ascii="Times New Roman" w:hAnsi="Times New Roman" w:cs="Times New Roman"/>
          <w:sz w:val="24"/>
          <w:szCs w:val="24"/>
        </w:rPr>
        <w:t xml:space="preserve">. </w:t>
      </w:r>
      <w:r w:rsidR="00AC031E" w:rsidRPr="001C68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6FC" w:rsidRPr="00847B96" w:rsidRDefault="008126FC" w:rsidP="00847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Альтюссер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Л. За Маркса</w:t>
      </w:r>
      <w:r w:rsidR="00847B96" w:rsidRPr="00847B9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847B96" w:rsidRPr="00847B96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847B96" w:rsidRPr="00847B96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1C6809" w:rsidRPr="001C6809" w:rsidRDefault="001C6809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sz w:val="24"/>
          <w:szCs w:val="24"/>
        </w:rPr>
        <w:t>Альтюссер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 xml:space="preserve"> Л. Ленин и философия. – М.: </w:t>
      </w:r>
      <w:r w:rsidRPr="001C6809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1C6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809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>, 2005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 w:rsidRPr="001C6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31E" w:rsidRPr="00847B96" w:rsidRDefault="00AC031E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47B96">
        <w:rPr>
          <w:rFonts w:ascii="Times New Roman" w:hAnsi="Times New Roman" w:cs="Times New Roman"/>
          <w:sz w:val="24"/>
          <w:szCs w:val="24"/>
        </w:rPr>
        <w:t xml:space="preserve">Арон Р. Демократия и тоталитаризм – М.: </w:t>
      </w:r>
      <w:r w:rsidR="00847B96" w:rsidRPr="00847B96">
        <w:rPr>
          <w:rFonts w:ascii="Times New Roman" w:hAnsi="Times New Roman" w:cs="Times New Roman"/>
          <w:sz w:val="24"/>
          <w:szCs w:val="24"/>
        </w:rPr>
        <w:t>Текст</w:t>
      </w:r>
      <w:r w:rsidRPr="00847B96">
        <w:rPr>
          <w:rFonts w:ascii="Times New Roman" w:hAnsi="Times New Roman" w:cs="Times New Roman"/>
          <w:sz w:val="24"/>
          <w:szCs w:val="24"/>
        </w:rPr>
        <w:t xml:space="preserve">, </w:t>
      </w:r>
      <w:r w:rsidR="00847B96" w:rsidRPr="00847B96">
        <w:rPr>
          <w:rFonts w:ascii="Times New Roman" w:hAnsi="Times New Roman" w:cs="Times New Roman"/>
          <w:sz w:val="24"/>
          <w:szCs w:val="24"/>
        </w:rPr>
        <w:t xml:space="preserve">1993.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Аристотель. Афинская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>
        <w:rPr>
          <w:rFonts w:ascii="Times New Roman" w:hAnsi="Times New Roman" w:cs="Times New Roman"/>
          <w:sz w:val="24"/>
          <w:szCs w:val="24"/>
        </w:rPr>
        <w:t>, 1936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Аристотель. Политика. – М.: Мысль, 1997.</w:t>
      </w:r>
    </w:p>
    <w:p w:rsidR="001C6809" w:rsidRPr="00033B66" w:rsidRDefault="001C6809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По справедливости. Эссе о партийности бытия. – М.: Европа, 2008. </w:t>
      </w:r>
    </w:p>
    <w:p w:rsidR="00033B66" w:rsidRDefault="00033B66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Ашкеров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 Экономическая и антропологическая интерпретации социального обмена</w:t>
      </w:r>
      <w:r w:rsidRPr="00033B66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Социологический журнал. 2001, №3. </w:t>
      </w:r>
    </w:p>
    <w:p w:rsidR="004F3F31" w:rsidRDefault="00480D67" w:rsidP="004F3F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Барт Р. Империя знаков.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2004.</w:t>
      </w:r>
    </w:p>
    <w:p w:rsidR="004F3F31" w:rsidRDefault="004F3F31" w:rsidP="004F3F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Барт Р. Избранные работы. Семиотика. Поэтика. – М.: Прогресс,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1994. </w:t>
      </w:r>
    </w:p>
    <w:p w:rsidR="00480D67" w:rsidRPr="004F3F31" w:rsidRDefault="00480D67" w:rsidP="004F3F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F3F31">
        <w:rPr>
          <w:rFonts w:ascii="Times New Roman" w:hAnsi="Times New Roman" w:cs="Times New Roman"/>
          <w:sz w:val="24"/>
          <w:szCs w:val="24"/>
        </w:rPr>
        <w:t>Башляр</w:t>
      </w:r>
      <w:proofErr w:type="spellEnd"/>
      <w:r w:rsidRPr="004F3F31">
        <w:rPr>
          <w:rFonts w:ascii="Times New Roman" w:hAnsi="Times New Roman" w:cs="Times New Roman"/>
          <w:sz w:val="24"/>
          <w:szCs w:val="24"/>
        </w:rPr>
        <w:t xml:space="preserve"> Г. Поэтика пространства. – М.: Ад </w:t>
      </w:r>
      <w:proofErr w:type="spellStart"/>
      <w:r w:rsidRPr="004F3F31"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 w:rsidRPr="004F3F31">
        <w:rPr>
          <w:rFonts w:ascii="Times New Roman" w:hAnsi="Times New Roman" w:cs="Times New Roman"/>
          <w:sz w:val="24"/>
          <w:szCs w:val="24"/>
        </w:rPr>
        <w:t xml:space="preserve"> Пресс, 2014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 w:rsidRPr="004F3F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Бенвенист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Словарь индоевропейских социальных терминов. – М.: Прогресс-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1995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09" w:rsidRPr="001C6809" w:rsidRDefault="001C6809" w:rsidP="001C680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1C6809">
        <w:rPr>
          <w:rFonts w:ascii="Times New Roman" w:hAnsi="Times New Roman" w:cs="Times New Roman"/>
          <w:sz w:val="24"/>
          <w:szCs w:val="24"/>
        </w:rPr>
        <w:t xml:space="preserve"> В. Маски времени – СПб: Симпозиум, 2004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 w:rsidRPr="001C68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00A" w:rsidRDefault="00D9200A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В. Московский дневник. – М.:  </w:t>
      </w:r>
      <w:r w:rsidRPr="00847B96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84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96"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B96">
        <w:rPr>
          <w:rFonts w:ascii="Times New Roman" w:hAnsi="Times New Roman" w:cs="Times New Roman"/>
          <w:sz w:val="24"/>
          <w:szCs w:val="24"/>
        </w:rPr>
        <w:t xml:space="preserve">2012. </w:t>
      </w:r>
    </w:p>
    <w:p w:rsidR="003A72CD" w:rsidRPr="00847B96" w:rsidRDefault="003A72CD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Беньямин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В. Произведение искусства в эпоху </w:t>
      </w:r>
      <w:proofErr w:type="gramStart"/>
      <w:r w:rsidRPr="00847B96">
        <w:rPr>
          <w:rFonts w:ascii="Times New Roman" w:hAnsi="Times New Roman" w:cs="Times New Roman"/>
          <w:sz w:val="24"/>
          <w:szCs w:val="24"/>
        </w:rPr>
        <w:t>технической</w:t>
      </w:r>
      <w:proofErr w:type="gramEnd"/>
      <w:r w:rsidRPr="00847B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воспроизводимости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. – М.: </w:t>
      </w:r>
      <w:r w:rsidR="00847B96" w:rsidRPr="00847B96">
        <w:rPr>
          <w:rFonts w:ascii="Times New Roman" w:hAnsi="Times New Roman" w:cs="Times New Roman"/>
          <w:sz w:val="24"/>
          <w:szCs w:val="24"/>
        </w:rPr>
        <w:t xml:space="preserve">Медиум, 1996. </w:t>
      </w:r>
    </w:p>
    <w:p w:rsidR="00D9200A" w:rsidRPr="003967B6" w:rsidRDefault="00D9200A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sz w:val="24"/>
          <w:szCs w:val="24"/>
        </w:rPr>
        <w:t>Блауг</w:t>
      </w:r>
      <w:proofErr w:type="spellEnd"/>
      <w:r w:rsidRPr="003967B6">
        <w:rPr>
          <w:rFonts w:ascii="Times New Roman" w:hAnsi="Times New Roman" w:cs="Times New Roman"/>
          <w:sz w:val="24"/>
          <w:szCs w:val="24"/>
        </w:rPr>
        <w:t xml:space="preserve"> М. Экономическая мысль в ретроспективе. М.: Дело, 1994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 w:rsidRPr="003967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31E" w:rsidRPr="00847B96" w:rsidRDefault="00AC031E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 w:rsidRPr="00847B96">
        <w:rPr>
          <w:rFonts w:ascii="Times New Roman" w:hAnsi="Times New Roman" w:cs="Times New Roman"/>
          <w:sz w:val="24"/>
          <w:szCs w:val="24"/>
        </w:rPr>
        <w:t xml:space="preserve"> Ж. В тени </w:t>
      </w:r>
      <w:r w:rsidR="00847B96" w:rsidRPr="00847B96">
        <w:rPr>
          <w:rFonts w:ascii="Times New Roman" w:hAnsi="Times New Roman" w:cs="Times New Roman"/>
          <w:sz w:val="24"/>
          <w:szCs w:val="24"/>
        </w:rPr>
        <w:t>молчаливого большинства</w:t>
      </w:r>
      <w:r w:rsidRPr="00847B96">
        <w:rPr>
          <w:rFonts w:ascii="Times New Roman" w:hAnsi="Times New Roman" w:cs="Times New Roman"/>
          <w:sz w:val="24"/>
          <w:szCs w:val="24"/>
        </w:rPr>
        <w:t xml:space="preserve">, или Конец социального – М.: </w:t>
      </w:r>
      <w:r w:rsidR="00847B96" w:rsidRPr="00847B96">
        <w:rPr>
          <w:rFonts w:ascii="Times New Roman" w:hAnsi="Times New Roman" w:cs="Times New Roman"/>
          <w:sz w:val="24"/>
          <w:szCs w:val="24"/>
        </w:rPr>
        <w:t xml:space="preserve">УГУ, 2000.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К крит</w:t>
      </w:r>
      <w:r w:rsidR="00AC031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ке политической экономии знака.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Русская книга, 2003. </w:t>
      </w:r>
    </w:p>
    <w:p w:rsidR="004C7697" w:rsidRDefault="004C769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Общество потребления. – М.: </w:t>
      </w:r>
      <w:r w:rsidR="00033B66">
        <w:rPr>
          <w:rFonts w:ascii="Times New Roman" w:hAnsi="Times New Roman" w:cs="Times New Roman"/>
          <w:sz w:val="24"/>
          <w:szCs w:val="24"/>
        </w:rPr>
        <w:t xml:space="preserve">Республика, 2006.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Система вещей.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Рудомино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 1995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809" w:rsidRDefault="004F3F31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Бодрийяр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 Смерть и символический обмен.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Добросвет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4F3F31" w:rsidRDefault="001C6809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Болдырев И.А. </w:t>
      </w:r>
      <w:r w:rsidR="00AD592F">
        <w:rPr>
          <w:rFonts w:ascii="Times New Roman" w:hAnsi="Times New Roman" w:cs="Times New Roman"/>
          <w:sz w:val="24"/>
          <w:szCs w:val="24"/>
        </w:rPr>
        <w:t>Время утопии: проблематические основания и контексты философии Эрнста Блоха. – М.: ВШЭ, 2012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 w:rsidR="00AD592F">
        <w:rPr>
          <w:rFonts w:ascii="Times New Roman" w:hAnsi="Times New Roman" w:cs="Times New Roman"/>
          <w:sz w:val="24"/>
          <w:szCs w:val="24"/>
        </w:rPr>
        <w:t>.</w:t>
      </w:r>
    </w:p>
    <w:p w:rsidR="004F3F31" w:rsidRDefault="004F3F31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Болтански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Кьяпелло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Новый дух капитализма. – М.: НЛО, 2011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Социальное пространство: поля и практики.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2014. </w:t>
      </w:r>
    </w:p>
    <w:p w:rsidR="00480D67" w:rsidRPr="008C583E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Бурдье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Социология социального пространства.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Алетейя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2013.</w:t>
      </w:r>
    </w:p>
    <w:p w:rsidR="00480D67" w:rsidRPr="00715F6B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Дж.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Ваттимо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Прозрачное общество. – М.: Логос, 2002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0D67" w:rsidRPr="004F3F31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Вебер М. История хозяйства. Город. – М.: Канон-пресс-ц,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Кучково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поле, 2001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F3F31" w:rsidRPr="007301A0" w:rsidRDefault="004F3F31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Вебер М. Протестантская этика и дух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капитализма</w:t>
      </w:r>
      <w:proofErr w:type="gramEnd"/>
      <w:r w:rsidRPr="004F3F31">
        <w:rPr>
          <w:rFonts w:ascii="Times New Roman" w:eastAsia="Times New Roman" w:hAnsi="Times New Roman" w:cs="Times New Roman"/>
          <w:color w:val="333333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Избранные произведения. – М.: Прогресс, 1990. </w:t>
      </w:r>
    </w:p>
    <w:p w:rsidR="00847B96" w:rsidRPr="00847B96" w:rsidRDefault="00480D67" w:rsidP="00847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7067A">
        <w:rPr>
          <w:rFonts w:ascii="Times New Roman" w:eastAsia="Times New Roman" w:hAnsi="Times New Roman" w:cs="Times New Roman"/>
          <w:color w:val="333333"/>
          <w:sz w:val="24"/>
          <w:szCs w:val="24"/>
        </w:rPr>
        <w:t>Вильковский</w:t>
      </w:r>
      <w:proofErr w:type="spellEnd"/>
      <w:r w:rsidRPr="0007067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 Социология архитектуры.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М.: Русский авангард, 2010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80D67" w:rsidRPr="00847B96" w:rsidRDefault="00480D67" w:rsidP="00847B9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>Вирильо</w:t>
      </w:r>
      <w:proofErr w:type="spellEnd"/>
      <w:r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 </w:t>
      </w:r>
      <w:r w:rsidR="008F02EB"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Машина зрения. </w:t>
      </w:r>
      <w:r w:rsidR="008126FC"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М.: </w:t>
      </w:r>
      <w:r w:rsidR="00847B96"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>Наука, 2004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 w:rsidR="00847B96" w:rsidRPr="00847B9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AC031E" w:rsidRPr="00AC031E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Вирно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П. Грамматика множества: к анализу форм современной жизни. – М.: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</w:t>
      </w:r>
      <w:r w:rsidRPr="001E25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Marginem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2015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AC031E" w:rsidRPr="00504E1E" w:rsidRDefault="00AC031E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>Гегель. Феноменология духа.</w:t>
      </w:r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СПб</w:t>
      </w:r>
      <w:proofErr w:type="gramStart"/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proofErr w:type="gramEnd"/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Наука, 1992. </w:t>
      </w:r>
    </w:p>
    <w:p w:rsidR="00480D67" w:rsidRPr="00504E1E" w:rsidRDefault="00AC031E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Гегель. Философия права. </w:t>
      </w:r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М.: Мысль, 1990. </w:t>
      </w:r>
      <w:r w:rsidR="00480D67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480D67" w:rsidRPr="001E252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Гоббс Т. Левиафан.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Соцэкгиз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1936. </w:t>
      </w:r>
    </w:p>
    <w:p w:rsidR="00480D67" w:rsidRPr="001E252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Долг: первые 5000 лет истории. – М.: 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Пресс, 2015</w:t>
      </w:r>
      <w:r w:rsidR="004C769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D67" w:rsidRPr="006A145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Гройс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Коммунистический постскриптум.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1E2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Marginem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480D67" w:rsidRPr="008C583E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Делёз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Гваттари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Ф. Тысяча плато. Капитализм и шизофрения. – Екатеринбург: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У-Фактория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М.: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2010. </w:t>
      </w:r>
    </w:p>
    <w:p w:rsidR="00480D67" w:rsidRPr="00C5388F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Делёз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Гваттари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Что такое философия. – СПб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Алетейя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1998.</w:t>
      </w:r>
    </w:p>
    <w:p w:rsidR="00480D67" w:rsidRPr="004F3F31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От Вавилона до Холокоста. В 4-х тт. – М.: Академический проект, 2012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:rsidR="004F3F31" w:rsidRPr="008F02EB" w:rsidRDefault="004F3F31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Позиции. М.: </w:t>
      </w:r>
      <w:r w:rsidR="008F02EB"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Академический проект, 2007. </w:t>
      </w:r>
    </w:p>
    <w:p w:rsidR="008F02EB" w:rsidRPr="008F02EB" w:rsidRDefault="008F02EB" w:rsidP="008F02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Маркс и сыновья. – М.: 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Logos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altera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2006. </w:t>
      </w:r>
    </w:p>
    <w:p w:rsidR="008F02EB" w:rsidRPr="008F02EB" w:rsidRDefault="008F02EB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Деррида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Ж. Призраки Маркса. – М.: 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Logos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altera</w:t>
      </w:r>
      <w:proofErr w:type="spellEnd"/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2006. </w:t>
      </w:r>
    </w:p>
    <w:p w:rsidR="00F756BF" w:rsidRPr="00F756BF" w:rsidRDefault="00AC031E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Дюркгейм Э. 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>Социология. Её предмет, метод, предназначение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– М.:</w:t>
      </w:r>
      <w:r w:rsidR="004C76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Канон, 1995. </w:t>
      </w:r>
    </w:p>
    <w:p w:rsidR="008126FC" w:rsidRPr="008F02EB" w:rsidRDefault="008126FC" w:rsidP="008F02E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Жижек С. Возвышенный объект идеологии.</w:t>
      </w:r>
      <w:r w:rsidR="003967B6"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М.: </w:t>
      </w:r>
      <w:r w:rsidR="008F02EB"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>Художественный журнал, 1999</w:t>
      </w:r>
      <w:r w:rsidR="003967B6"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8F02E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126FC" w:rsidRPr="00F756BF" w:rsidRDefault="008126FC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Жижек С. </w:t>
      </w:r>
      <w:r w:rsidR="00F756BF"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>13</w:t>
      </w:r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опытов о Ленине. – М.: </w:t>
      </w:r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Ad</w:t>
      </w:r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756B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Marginem</w:t>
      </w:r>
      <w:proofErr w:type="spellEnd"/>
      <w:r w:rsidR="00F756BF" w:rsidRPr="00F756B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2003.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E0323">
        <w:rPr>
          <w:rFonts w:ascii="Times New Roman" w:hAnsi="Times New Roman" w:cs="Times New Roman"/>
          <w:color w:val="000000"/>
          <w:sz w:val="24"/>
          <w:szCs w:val="24"/>
        </w:rPr>
        <w:t>Зиммель</w:t>
      </w:r>
      <w:proofErr w:type="spellEnd"/>
      <w:r w:rsidRPr="00EE0323">
        <w:rPr>
          <w:rFonts w:ascii="Times New Roman" w:hAnsi="Times New Roman" w:cs="Times New Roman"/>
          <w:color w:val="000000"/>
          <w:sz w:val="24"/>
          <w:szCs w:val="24"/>
        </w:rPr>
        <w:t xml:space="preserve"> Г. Большие города и духовная жизнь// Логос. 2002. № 3–4.</w:t>
      </w:r>
    </w:p>
    <w:p w:rsidR="00AC031E" w:rsidRPr="008F02EB" w:rsidRDefault="00AC031E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Канетти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Э. Масса и власть – М.: </w:t>
      </w:r>
      <w:r w:rsidRPr="008F02EB">
        <w:rPr>
          <w:rFonts w:ascii="Times New Roman" w:hAnsi="Times New Roman" w:cs="Times New Roman"/>
          <w:color w:val="000000"/>
          <w:sz w:val="24"/>
          <w:szCs w:val="24"/>
          <w:lang w:val="en-US"/>
        </w:rPr>
        <w:t>Ad</w:t>
      </w:r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  <w:lang w:val="en-US"/>
        </w:rPr>
        <w:t>Marginem</w:t>
      </w:r>
      <w:proofErr w:type="spellEnd"/>
      <w:r w:rsidR="008F02EB" w:rsidRPr="008F02EB">
        <w:rPr>
          <w:rFonts w:ascii="Times New Roman" w:hAnsi="Times New Roman" w:cs="Times New Roman"/>
          <w:color w:val="000000"/>
          <w:sz w:val="24"/>
          <w:szCs w:val="24"/>
        </w:rPr>
        <w:t>, 1997</w:t>
      </w:r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C031E" w:rsidRPr="00504E1E" w:rsidRDefault="00AC031E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>Кант И. Идея всеобщей истории во всемирно-гражданском плане</w:t>
      </w:r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>//Сочинения. Т</w:t>
      </w:r>
      <w:proofErr w:type="gramStart"/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>. – М.: Мысль, 1966</w:t>
      </w:r>
      <w:r w:rsidR="008F02EB" w:rsidRPr="00504E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4E1E" w:rsidRPr="00504E1E" w:rsidRDefault="008F02EB" w:rsidP="00504E1E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>Кант И. Ответ на вопрос: «Ч</w:t>
      </w:r>
      <w:r w:rsidR="00847B96" w:rsidRPr="00504E1E">
        <w:rPr>
          <w:rFonts w:ascii="Times New Roman" w:hAnsi="Times New Roman" w:cs="Times New Roman"/>
          <w:color w:val="000000"/>
          <w:sz w:val="24"/>
          <w:szCs w:val="24"/>
        </w:rPr>
        <w:t>то такое Просвещени</w:t>
      </w:r>
      <w:r w:rsidRPr="00504E1E">
        <w:rPr>
          <w:rFonts w:ascii="Times New Roman" w:hAnsi="Times New Roman" w:cs="Times New Roman"/>
          <w:color w:val="000000"/>
          <w:sz w:val="24"/>
          <w:szCs w:val="24"/>
        </w:rPr>
        <w:t>е?»</w:t>
      </w:r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>//Сочинения. Т</w:t>
      </w:r>
      <w:proofErr w:type="gramStart"/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>6</w:t>
      </w:r>
      <w:proofErr w:type="gramEnd"/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>. – М.: Мысль, 1966.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Кант И. Критика чистого разума. – М.: Книга по требованию, 2012</w:t>
      </w:r>
      <w:r w:rsidR="004C7697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02EB" w:rsidRDefault="004F3F31" w:rsidP="008F02EB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Капустин Б.Г. Современность как предмет политической теории. – М.: РОССПЭН, 1998.</w:t>
      </w:r>
    </w:p>
    <w:p w:rsidR="008F02EB" w:rsidRDefault="003A72CD" w:rsidP="008F02EB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Кастельс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М. Галактика Интернет. – </w:t>
      </w:r>
      <w:r w:rsidR="008F02EB" w:rsidRPr="008F02EB">
        <w:rPr>
          <w:rFonts w:ascii="Times New Roman" w:hAnsi="Times New Roman" w:cs="Times New Roman"/>
          <w:color w:val="000000"/>
          <w:sz w:val="24"/>
          <w:szCs w:val="24"/>
        </w:rPr>
        <w:t>Екатеринбург</w:t>
      </w:r>
      <w:r w:rsidRPr="008F02E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02EB"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F02EB" w:rsidRPr="008F02EB">
        <w:rPr>
          <w:rFonts w:ascii="Times New Roman" w:hAnsi="Times New Roman" w:cs="Times New Roman"/>
          <w:color w:val="000000"/>
          <w:sz w:val="24"/>
          <w:szCs w:val="24"/>
        </w:rPr>
        <w:t>У-Фактория</w:t>
      </w:r>
      <w:proofErr w:type="gramEnd"/>
      <w:r w:rsidR="008F02EB" w:rsidRPr="008F02EB">
        <w:rPr>
          <w:rFonts w:ascii="Times New Roman" w:hAnsi="Times New Roman" w:cs="Times New Roman"/>
          <w:color w:val="000000"/>
          <w:sz w:val="24"/>
          <w:szCs w:val="24"/>
        </w:rPr>
        <w:t>, 2003.</w:t>
      </w:r>
    </w:p>
    <w:p w:rsidR="00F756BF" w:rsidRPr="008F02EB" w:rsidRDefault="00F756BF" w:rsidP="008F02EB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Касториадис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 К. Воображаемое установление общества. – М.: </w:t>
      </w:r>
      <w:proofErr w:type="spellStart"/>
      <w:r w:rsidRPr="008F02EB">
        <w:rPr>
          <w:rFonts w:ascii="Times New Roman" w:hAnsi="Times New Roman" w:cs="Times New Roman"/>
          <w:color w:val="000000"/>
          <w:sz w:val="24"/>
          <w:szCs w:val="24"/>
        </w:rPr>
        <w:t>Гнозис</w:t>
      </w:r>
      <w:proofErr w:type="spellEnd"/>
      <w:r w:rsidRPr="008F02EB">
        <w:rPr>
          <w:rFonts w:ascii="Times New Roman" w:hAnsi="Times New Roman" w:cs="Times New Roman"/>
          <w:color w:val="000000"/>
          <w:sz w:val="24"/>
          <w:szCs w:val="24"/>
        </w:rPr>
        <w:t xml:space="preserve">, Логос, 2003. </w:t>
      </w:r>
    </w:p>
    <w:p w:rsidR="00AC031E" w:rsidRPr="003967B6" w:rsidRDefault="00AC031E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color w:val="000000"/>
          <w:sz w:val="24"/>
          <w:szCs w:val="24"/>
        </w:rPr>
        <w:t>Кожев</w:t>
      </w:r>
      <w:proofErr w:type="spellEnd"/>
      <w:r w:rsidRPr="003967B6">
        <w:rPr>
          <w:rFonts w:ascii="Times New Roman" w:hAnsi="Times New Roman" w:cs="Times New Roman"/>
          <w:color w:val="000000"/>
          <w:sz w:val="24"/>
          <w:szCs w:val="24"/>
        </w:rPr>
        <w:t xml:space="preserve"> А. Идея смерти в философии Гегеля. – М.: </w:t>
      </w:r>
      <w:r w:rsidR="003967B6" w:rsidRPr="003967B6">
        <w:rPr>
          <w:rFonts w:ascii="Times New Roman" w:hAnsi="Times New Roman" w:cs="Times New Roman"/>
          <w:color w:val="000000"/>
          <w:sz w:val="24"/>
          <w:szCs w:val="24"/>
        </w:rPr>
        <w:t xml:space="preserve">Логос, Прогресс-Традиция, 1998. </w:t>
      </w:r>
    </w:p>
    <w:p w:rsidR="008126FC" w:rsidRDefault="008126FC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color w:val="000000"/>
          <w:sz w:val="24"/>
          <w:szCs w:val="24"/>
        </w:rPr>
        <w:t>Лаваль</w:t>
      </w:r>
      <w:proofErr w:type="spellEnd"/>
      <w:r w:rsidRPr="003967B6">
        <w:rPr>
          <w:rFonts w:ascii="Times New Roman" w:hAnsi="Times New Roman" w:cs="Times New Roman"/>
          <w:color w:val="000000"/>
          <w:sz w:val="24"/>
          <w:szCs w:val="24"/>
        </w:rPr>
        <w:t xml:space="preserve"> К. Человек экономический. Эссе о происхождении неолиберализма.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НЛО, 2010</w:t>
      </w:r>
      <w:r w:rsidR="004C7697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Латур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 Нового времени не было. Эссе по асимметричной антропологии.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ЕУ, 2006. </w:t>
      </w:r>
    </w:p>
    <w:p w:rsidR="008126FC" w:rsidRPr="00504E1E" w:rsidRDefault="008126FC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>Леви-</w:t>
      </w:r>
      <w:proofErr w:type="spellStart"/>
      <w:r w:rsidRPr="00504E1E">
        <w:rPr>
          <w:rFonts w:ascii="Times New Roman" w:hAnsi="Times New Roman" w:cs="Times New Roman"/>
          <w:color w:val="000000"/>
          <w:sz w:val="24"/>
          <w:szCs w:val="24"/>
        </w:rPr>
        <w:t>Строс</w:t>
      </w:r>
      <w:proofErr w:type="spellEnd"/>
      <w:r w:rsidRPr="00504E1E">
        <w:rPr>
          <w:rFonts w:ascii="Times New Roman" w:hAnsi="Times New Roman" w:cs="Times New Roman"/>
          <w:color w:val="000000"/>
          <w:sz w:val="24"/>
          <w:szCs w:val="24"/>
        </w:rPr>
        <w:t xml:space="preserve"> К. Первобытное мышление. – М.: Республика, </w:t>
      </w:r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 xml:space="preserve">1994. </w:t>
      </w:r>
    </w:p>
    <w:p w:rsidR="004F3F31" w:rsidRDefault="004F3F31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 В.И. </w:t>
      </w:r>
      <w:r w:rsidR="00504E1E">
        <w:rPr>
          <w:rFonts w:ascii="Times New Roman" w:hAnsi="Times New Roman" w:cs="Times New Roman"/>
          <w:color w:val="000000"/>
          <w:sz w:val="24"/>
          <w:szCs w:val="24"/>
        </w:rPr>
        <w:t xml:space="preserve">Избранные произведения в 3-х тт. – М.: </w:t>
      </w:r>
      <w:proofErr w:type="spellStart"/>
      <w:r w:rsidR="00504E1E">
        <w:rPr>
          <w:rFonts w:ascii="Times New Roman" w:hAnsi="Times New Roman" w:cs="Times New Roman"/>
          <w:color w:val="000000"/>
          <w:sz w:val="24"/>
          <w:szCs w:val="24"/>
        </w:rPr>
        <w:t>Госполитиздат</w:t>
      </w:r>
      <w:proofErr w:type="spellEnd"/>
      <w:r w:rsidR="00504E1E">
        <w:rPr>
          <w:rFonts w:ascii="Times New Roman" w:hAnsi="Times New Roman" w:cs="Times New Roman"/>
          <w:color w:val="000000"/>
          <w:sz w:val="24"/>
          <w:szCs w:val="24"/>
        </w:rPr>
        <w:t xml:space="preserve">, 1966. </w:t>
      </w:r>
    </w:p>
    <w:p w:rsidR="00504E1E" w:rsidRDefault="00480D67" w:rsidP="00504E1E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Лефевр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 Производство пространства. - </w:t>
      </w:r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>, 2014.</w:t>
      </w:r>
    </w:p>
    <w:p w:rsidR="008126FC" w:rsidRPr="00504E1E" w:rsidRDefault="008126FC" w:rsidP="00504E1E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Лукач Д. История и классовое сознание. – М.: </w:t>
      </w:r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Logos</w:t>
      </w:r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altera</w:t>
      </w:r>
      <w:proofErr w:type="spellEnd"/>
      <w:r w:rsidR="00504E1E" w:rsidRPr="00504E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2003. </w:t>
      </w:r>
    </w:p>
    <w:p w:rsidR="008126FC" w:rsidRPr="00504E1E" w:rsidRDefault="008126FC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504E1E">
        <w:rPr>
          <w:rFonts w:ascii="Times New Roman" w:hAnsi="Times New Roman" w:cs="Times New Roman"/>
          <w:color w:val="000000"/>
          <w:sz w:val="24"/>
          <w:szCs w:val="24"/>
        </w:rPr>
        <w:t>Лукач Д. Пролегомены к общественной онтологии. –</w:t>
      </w:r>
      <w:r w:rsidR="00504E1E" w:rsidRPr="00504E1E">
        <w:rPr>
          <w:rFonts w:ascii="Times New Roman" w:hAnsi="Times New Roman" w:cs="Times New Roman"/>
          <w:color w:val="000000"/>
          <w:sz w:val="24"/>
          <w:szCs w:val="24"/>
        </w:rPr>
        <w:t xml:space="preserve"> М.: Прогресс, 1991. </w:t>
      </w:r>
      <w:r w:rsidRPr="00504E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Локк Д. Два трактата о правлении</w:t>
      </w:r>
      <w:r w:rsidRPr="001D70C6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Сочинения в 3-х тт. М.: Мысль, 1985-1988</w:t>
      </w:r>
      <w:r w:rsidR="004C7697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0D67" w:rsidRPr="00DC7E62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Луман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 Тавтология и парадокс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самоописаниях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общества</w:t>
      </w:r>
      <w:r w:rsidRPr="00771A9C">
        <w:rPr>
          <w:rFonts w:ascii="Times New Roman" w:hAnsi="Times New Roman" w:cs="Times New Roman"/>
          <w:color w:val="000000"/>
          <w:sz w:val="24"/>
          <w:szCs w:val="24"/>
        </w:rPr>
        <w:t>//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Социо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-Логос.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1., - М.: Прогресс, 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99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Маккуайр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Медиа, архитектура и городское пространство.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Strelka</w:t>
      </w:r>
      <w:proofErr w:type="spellEnd"/>
      <w:r w:rsidRPr="002024CD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color w:val="000000"/>
          <w:sz w:val="24"/>
          <w:szCs w:val="24"/>
        </w:rPr>
        <w:t>, 2014</w:t>
      </w:r>
      <w:r w:rsid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126FC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Маклюэн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Фиоре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К. Война и мир в глобальной деревне. – М.: АСТ, 2012</w:t>
      </w:r>
      <w:r w:rsid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72CD" w:rsidRPr="00AD592F" w:rsidRDefault="00AD592F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Маклюэн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М. Галактика </w:t>
      </w: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Гутенберга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>. – М.: Академический проект, 2015</w:t>
      </w:r>
      <w:r w:rsid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80D67" w:rsidRPr="00D9200A" w:rsidRDefault="00D9200A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D9200A">
        <w:rPr>
          <w:rFonts w:ascii="Times New Roman" w:hAnsi="Times New Roman" w:cs="Times New Roman"/>
          <w:color w:val="000000"/>
          <w:sz w:val="24"/>
          <w:szCs w:val="24"/>
        </w:rPr>
        <w:t>Маклюэн</w:t>
      </w:r>
      <w:proofErr w:type="spellEnd"/>
      <w:r w:rsidRPr="00D9200A">
        <w:rPr>
          <w:rFonts w:ascii="Times New Roman" w:hAnsi="Times New Roman" w:cs="Times New Roman"/>
          <w:color w:val="000000"/>
          <w:sz w:val="24"/>
          <w:szCs w:val="24"/>
        </w:rPr>
        <w:t xml:space="preserve"> М. Понимание </w:t>
      </w:r>
      <w:r w:rsidR="008126FC" w:rsidRPr="00D9200A">
        <w:rPr>
          <w:rFonts w:ascii="Times New Roman" w:hAnsi="Times New Roman" w:cs="Times New Roman"/>
          <w:color w:val="000000"/>
          <w:sz w:val="24"/>
          <w:szCs w:val="24"/>
        </w:rPr>
        <w:t>медиа</w:t>
      </w:r>
      <w:r w:rsidRPr="00D9200A">
        <w:rPr>
          <w:rFonts w:ascii="Times New Roman" w:hAnsi="Times New Roman" w:cs="Times New Roman"/>
          <w:color w:val="000000"/>
          <w:sz w:val="24"/>
          <w:szCs w:val="24"/>
        </w:rPr>
        <w:t xml:space="preserve">. – М.: Гиперборея, </w:t>
      </w:r>
      <w:proofErr w:type="spellStart"/>
      <w:r w:rsidRPr="00D9200A">
        <w:rPr>
          <w:rFonts w:ascii="Times New Roman" w:hAnsi="Times New Roman" w:cs="Times New Roman"/>
          <w:color w:val="000000"/>
          <w:sz w:val="24"/>
          <w:szCs w:val="24"/>
        </w:rPr>
        <w:t>Кучково</w:t>
      </w:r>
      <w:proofErr w:type="spellEnd"/>
      <w:r w:rsidRPr="00D9200A">
        <w:rPr>
          <w:rFonts w:ascii="Times New Roman" w:hAnsi="Times New Roman" w:cs="Times New Roman"/>
          <w:color w:val="000000"/>
          <w:sz w:val="24"/>
          <w:szCs w:val="24"/>
        </w:rPr>
        <w:t xml:space="preserve"> поле, 2007. </w:t>
      </w:r>
    </w:p>
    <w:p w:rsidR="00480D67" w:rsidRDefault="00480D67" w:rsidP="00033B66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Маркс К., Энгельс Ф. </w:t>
      </w:r>
      <w:r w:rsidR="00033B66">
        <w:rPr>
          <w:rFonts w:ascii="Times New Roman" w:hAnsi="Times New Roman" w:cs="Times New Roman"/>
          <w:color w:val="000000"/>
          <w:sz w:val="24"/>
          <w:szCs w:val="24"/>
        </w:rPr>
        <w:t xml:space="preserve">Сочинения. – М.: </w:t>
      </w:r>
      <w:proofErr w:type="spellStart"/>
      <w:r w:rsidR="00033B66">
        <w:rPr>
          <w:rFonts w:ascii="Times New Roman" w:hAnsi="Times New Roman" w:cs="Times New Roman"/>
          <w:color w:val="000000"/>
          <w:sz w:val="24"/>
          <w:szCs w:val="24"/>
        </w:rPr>
        <w:t>Госполитиздат</w:t>
      </w:r>
      <w:proofErr w:type="spellEnd"/>
      <w:r w:rsidR="00033B66">
        <w:rPr>
          <w:rFonts w:ascii="Times New Roman" w:hAnsi="Times New Roman" w:cs="Times New Roman"/>
          <w:color w:val="000000"/>
          <w:sz w:val="24"/>
          <w:szCs w:val="24"/>
        </w:rPr>
        <w:t xml:space="preserve">. 1955-1974*. </w:t>
      </w:r>
    </w:p>
    <w:p w:rsidR="00AC031E" w:rsidRPr="00AD592F" w:rsidRDefault="00AC031E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Маркузе Г. Одномерный человек. </w:t>
      </w:r>
      <w:r w:rsidR="00AD592F"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– М. АСТ, 2012.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Марьон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Ж.-Л. Перекрестья видимого. – М.: Прогресс-Традиция, 2010</w:t>
      </w:r>
      <w:r w:rsidR="00033B66" w:rsidRP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9200A" w:rsidRDefault="00D9200A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Мосс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М. Социальные функции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священного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2000. </w:t>
      </w:r>
    </w:p>
    <w:p w:rsidR="00480D67" w:rsidRPr="00AC031E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Нанси</w:t>
      </w:r>
      <w:r w:rsidRPr="00553A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53A2A">
        <w:rPr>
          <w:rFonts w:ascii="Times New Roman" w:hAnsi="Times New Roman" w:cs="Times New Roman"/>
          <w:color w:val="000000"/>
          <w:sz w:val="24"/>
          <w:szCs w:val="24"/>
          <w:lang w:val="en-US"/>
        </w:rPr>
        <w:t>.-</w:t>
      </w:r>
      <w:r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553A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Corpus</w:t>
      </w:r>
      <w:r w:rsidRPr="00553A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–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53A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Marginem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553A2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1999. </w:t>
      </w:r>
    </w:p>
    <w:p w:rsidR="00AC031E" w:rsidRPr="00AD592F" w:rsidRDefault="00AC031E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Ортега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>-и-</w:t>
      </w: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Гассет</w:t>
      </w:r>
      <w:proofErr w:type="spellEnd"/>
      <w:r w:rsidR="00AD592F"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Х</w:t>
      </w:r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. Избранные </w:t>
      </w:r>
      <w:r w:rsidR="00AD592F" w:rsidRPr="00AD592F">
        <w:rPr>
          <w:rFonts w:ascii="Times New Roman" w:hAnsi="Times New Roman" w:cs="Times New Roman"/>
          <w:color w:val="000000"/>
          <w:sz w:val="24"/>
          <w:szCs w:val="24"/>
        </w:rPr>
        <w:t>труды</w:t>
      </w:r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D592F"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– М.: Весь мир, 1997.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Паперный В. Культура Два. 25 лет спустя. – М.: НЛО, 2011</w:t>
      </w:r>
      <w:r w:rsidR="00033B66" w:rsidRP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AD592F" w:rsidRDefault="00AD592F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Парсонс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О структуре социального действия. – М.: </w:t>
      </w:r>
      <w:r w:rsidR="004C7697">
        <w:rPr>
          <w:rFonts w:ascii="Times New Roman" w:hAnsi="Times New Roman" w:cs="Times New Roman"/>
          <w:color w:val="000000"/>
          <w:sz w:val="24"/>
          <w:szCs w:val="24"/>
        </w:rPr>
        <w:t xml:space="preserve">Академический проект, 2000. </w:t>
      </w:r>
    </w:p>
    <w:p w:rsidR="00AC031E" w:rsidRPr="00AD592F" w:rsidRDefault="00AC031E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D592F">
        <w:rPr>
          <w:rFonts w:ascii="Times New Roman" w:hAnsi="Times New Roman" w:cs="Times New Roman"/>
          <w:color w:val="000000"/>
          <w:sz w:val="24"/>
          <w:szCs w:val="24"/>
        </w:rPr>
        <w:t>Парсонс</w:t>
      </w:r>
      <w:proofErr w:type="spellEnd"/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Т.</w:t>
      </w:r>
      <w:r w:rsidR="00AD592F"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Система современных обществ. – М. – М.: Аспект-пресс, 1997. </w:t>
      </w:r>
      <w:r w:rsidRPr="00AD5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Пикетти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Т. Капитал в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4C6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веке. – М.: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</w:t>
      </w:r>
      <w:r w:rsidRPr="004C67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Marginem</w:t>
      </w:r>
      <w:proofErr w:type="spellEnd"/>
      <w:r w:rsidRPr="004C67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2015.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Платон. Алкивиад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5A3CFF">
        <w:rPr>
          <w:rFonts w:ascii="Times New Roman" w:hAnsi="Times New Roman" w:cs="Times New Roman"/>
          <w:color w:val="000000"/>
          <w:sz w:val="24"/>
          <w:szCs w:val="24"/>
        </w:rPr>
        <w:t xml:space="preserve">// 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Сочинения. 4 тт. – М.: Мысль, 1990, 1993, 1994</w:t>
      </w:r>
      <w:r w:rsidR="00033B66" w:rsidRPr="00467D9E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Платон. Государство</w:t>
      </w:r>
      <w:r w:rsidRPr="005A3CFF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Сочинения. 4 тт. – М.: Мысль, 1990, 1993, 1994</w:t>
      </w:r>
      <w:r w:rsidR="00033B66" w:rsidRPr="00467D9E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0D67" w:rsidRPr="009E5A92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Платон.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Тимей</w:t>
      </w:r>
      <w:proofErr w:type="spellEnd"/>
      <w:r w:rsidRPr="005A3CFF">
        <w:rPr>
          <w:rFonts w:ascii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hAnsi="Times New Roman" w:cs="Times New Roman"/>
          <w:color w:val="000000"/>
          <w:sz w:val="24"/>
          <w:szCs w:val="24"/>
        </w:rPr>
        <w:t>Сочинения. 4 тт. – М.: Мыль, 1990, 1993, 1994</w:t>
      </w:r>
      <w:r w:rsidR="00033B66" w:rsidRPr="00467D9E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80D67" w:rsidRPr="003A72CD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Подорога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Метафизика ландшафта. – М.: Канон+, 2013</w:t>
      </w:r>
      <w:r w:rsidR="00033B66" w:rsidRPr="00033B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2CD" w:rsidRPr="006C302E" w:rsidRDefault="003A72CD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Избранные работы. – М.: Территория будущего, 2010.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Рейнольдс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Ретромания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Поп-культура в плену собственного прошлого. – М.: Белое яблоко, 2015</w:t>
      </w:r>
      <w:r w:rsidR="00033B66" w:rsidRP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C6809" w:rsidRDefault="001C6809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Рикёр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П. Справедливое.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Гнозис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Логос, 2005. </w:t>
      </w:r>
    </w:p>
    <w:p w:rsidR="003967B6" w:rsidRDefault="003967B6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Рорти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Р. Случайность, ирония, солидарность. – М.: РФО, 1996. </w:t>
      </w:r>
    </w:p>
    <w:p w:rsidR="00480D67" w:rsidRP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 w:rsidRPr="00480D67">
        <w:rPr>
          <w:rFonts w:ascii="Times New Roman" w:hAnsi="Times New Roman" w:cs="Times New Roman"/>
          <w:color w:val="000000"/>
          <w:sz w:val="24"/>
          <w:szCs w:val="24"/>
        </w:rPr>
        <w:t xml:space="preserve">Саид Э.В. Ориентализм. Западные концепции Востока. – СПб.: </w:t>
      </w:r>
      <w:proofErr w:type="spellStart"/>
      <w:r w:rsidRPr="00480D67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480D67">
        <w:rPr>
          <w:rFonts w:ascii="Times New Roman" w:hAnsi="Times New Roman" w:cs="Times New Roman"/>
          <w:sz w:val="24"/>
          <w:szCs w:val="24"/>
        </w:rPr>
        <w:t>cc</w:t>
      </w:r>
      <w:proofErr w:type="gramEnd"/>
      <w:r w:rsidRPr="00480D6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Pr="0048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0D67">
        <w:rPr>
          <w:rFonts w:ascii="Times New Roman" w:hAnsi="Times New Roman" w:cs="Times New Roman"/>
          <w:sz w:val="24"/>
          <w:szCs w:val="24"/>
        </w:rPr>
        <w:t>Мiръ</w:t>
      </w:r>
      <w:proofErr w:type="spellEnd"/>
      <w:r w:rsidRPr="00480D67">
        <w:rPr>
          <w:rFonts w:ascii="Times New Roman" w:hAnsi="Times New Roman" w:cs="Times New Roman"/>
          <w:color w:val="000000"/>
          <w:sz w:val="24"/>
          <w:szCs w:val="24"/>
        </w:rPr>
        <w:t>, 1996</w:t>
      </w:r>
      <w:r w:rsidR="00033B66" w:rsidRPr="00033B66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80D6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A72CD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Сартр Ж.-П. Проблемы метода. – М.: Прогресс, 1993.</w:t>
      </w:r>
    </w:p>
    <w:p w:rsidR="00D9200A" w:rsidRDefault="003A72CD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Сартр Ж-П. Ситуации. – М.: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Ладомир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1997. </w:t>
      </w:r>
    </w:p>
    <w:p w:rsidR="00480D67" w:rsidRDefault="00D9200A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Семёнов Ю.И. Философия истории. – М.: Современные тетради, 2003. </w:t>
      </w:r>
      <w:r w:rsidR="00480D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26FC" w:rsidRPr="001C6809" w:rsidRDefault="008126FC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C6809">
        <w:rPr>
          <w:rFonts w:ascii="Times New Roman" w:hAnsi="Times New Roman" w:cs="Times New Roman"/>
          <w:color w:val="000000"/>
          <w:sz w:val="24"/>
          <w:szCs w:val="24"/>
        </w:rPr>
        <w:t>Слотердайк</w:t>
      </w:r>
      <w:proofErr w:type="spellEnd"/>
      <w:r w:rsidRPr="001C6809">
        <w:rPr>
          <w:rFonts w:ascii="Times New Roman" w:hAnsi="Times New Roman" w:cs="Times New Roman"/>
          <w:color w:val="000000"/>
          <w:sz w:val="24"/>
          <w:szCs w:val="24"/>
        </w:rPr>
        <w:t xml:space="preserve"> П. Критика цинического разума. – Екатеринбург: </w:t>
      </w:r>
      <w:r w:rsidR="00D9200A" w:rsidRPr="001C6809">
        <w:rPr>
          <w:rFonts w:ascii="Times New Roman" w:hAnsi="Times New Roman" w:cs="Times New Roman"/>
          <w:color w:val="000000"/>
          <w:sz w:val="24"/>
          <w:szCs w:val="24"/>
        </w:rPr>
        <w:t xml:space="preserve">УГУ, 2001.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 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Человек. Цивилизация. Общество. – М.: Республика, 1992. </w:t>
      </w:r>
    </w:p>
    <w:p w:rsidR="00480D67" w:rsidRDefault="00480D67" w:rsidP="00480D67">
      <w:pPr>
        <w:pStyle w:val="a3"/>
        <w:numPr>
          <w:ilvl w:val="0"/>
          <w:numId w:val="5"/>
        </w:numPr>
        <w:shd w:val="clear" w:color="auto" w:fill="FFFFFF"/>
        <w:spacing w:after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Сталин 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В. Вопросы ленинизма. – М.-Л.: ГОСИЗДАТ, 1930.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Урри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Мобильности.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4C7697" w:rsidRDefault="00480D67" w:rsidP="004C7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Уэльбек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Мир как супермаркет. – М.: </w:t>
      </w:r>
      <w:r>
        <w:rPr>
          <w:rFonts w:ascii="Times New Roman" w:hAnsi="Times New Roman" w:cs="Times New Roman"/>
          <w:sz w:val="24"/>
          <w:szCs w:val="24"/>
          <w:lang w:val="en-US"/>
        </w:rPr>
        <w:t>Ad</w:t>
      </w:r>
      <w:r w:rsidRPr="00553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Maeginem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AC031E" w:rsidRPr="004C7697" w:rsidRDefault="00AC031E" w:rsidP="004C769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C7697">
        <w:rPr>
          <w:rFonts w:ascii="Times New Roman" w:hAnsi="Times New Roman" w:cs="Times New Roman"/>
          <w:sz w:val="24"/>
          <w:szCs w:val="24"/>
        </w:rPr>
        <w:t>Фромм</w:t>
      </w:r>
      <w:proofErr w:type="spellEnd"/>
      <w:r w:rsidRPr="004C7697">
        <w:rPr>
          <w:rFonts w:ascii="Times New Roman" w:hAnsi="Times New Roman" w:cs="Times New Roman"/>
          <w:sz w:val="24"/>
          <w:szCs w:val="24"/>
        </w:rPr>
        <w:t xml:space="preserve"> Э. Иметь или быть? </w:t>
      </w:r>
      <w:r w:rsidR="004C7697" w:rsidRPr="004C7697">
        <w:rPr>
          <w:rFonts w:ascii="Times New Roman" w:hAnsi="Times New Roman" w:cs="Times New Roman"/>
          <w:sz w:val="24"/>
          <w:szCs w:val="24"/>
        </w:rPr>
        <w:t xml:space="preserve">– Киев: Ника-центр, 1998. </w:t>
      </w:r>
    </w:p>
    <w:p w:rsidR="008126FC" w:rsidRPr="00F756BF" w:rsidRDefault="008126FC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56BF">
        <w:rPr>
          <w:rFonts w:ascii="Times New Roman" w:hAnsi="Times New Roman" w:cs="Times New Roman"/>
          <w:sz w:val="24"/>
          <w:szCs w:val="24"/>
        </w:rPr>
        <w:t xml:space="preserve">Фуко М. Воля к истине. По ту сторону знания, власти, сексуальности. М.: </w:t>
      </w:r>
      <w:proofErr w:type="spellStart"/>
      <w:r w:rsidR="00F756BF" w:rsidRPr="00F756BF">
        <w:rPr>
          <w:rFonts w:ascii="Times New Roman" w:hAnsi="Times New Roman" w:cs="Times New Roman"/>
          <w:sz w:val="24"/>
          <w:szCs w:val="24"/>
        </w:rPr>
        <w:t>Касталь</w:t>
      </w:r>
      <w:proofErr w:type="spellEnd"/>
      <w:r w:rsidR="00F756BF" w:rsidRPr="00F756BF">
        <w:rPr>
          <w:rFonts w:ascii="Times New Roman" w:hAnsi="Times New Roman" w:cs="Times New Roman"/>
          <w:sz w:val="24"/>
          <w:szCs w:val="24"/>
        </w:rPr>
        <w:t xml:space="preserve">, </w:t>
      </w:r>
      <w:r w:rsidRPr="00F756BF">
        <w:rPr>
          <w:rFonts w:ascii="Times New Roman" w:hAnsi="Times New Roman" w:cs="Times New Roman"/>
          <w:sz w:val="24"/>
          <w:szCs w:val="24"/>
        </w:rPr>
        <w:t xml:space="preserve">1996. </w:t>
      </w:r>
    </w:p>
    <w:p w:rsidR="008126FC" w:rsidRDefault="008126FC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Фуко М. Забота о себе. История сексуальности-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– Киев: Дух и литера, Москва: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-бук, 1998. </w:t>
      </w:r>
    </w:p>
    <w:p w:rsidR="003A72CD" w:rsidRDefault="003A72CD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Фуко М. Интеллектуалы и власть. В 3-х тт. </w:t>
      </w:r>
      <w:r w:rsidR="00F756BF">
        <w:rPr>
          <w:rFonts w:ascii="Times New Roman" w:hAnsi="Times New Roman" w:cs="Times New Roman"/>
          <w:sz w:val="24"/>
          <w:szCs w:val="24"/>
        </w:rPr>
        <w:t xml:space="preserve">– М.: </w:t>
      </w:r>
      <w:proofErr w:type="spellStart"/>
      <w:r w:rsidR="00F756BF"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 w:rsidR="00F756BF">
        <w:rPr>
          <w:rFonts w:ascii="Times New Roman" w:hAnsi="Times New Roman" w:cs="Times New Roman"/>
          <w:sz w:val="24"/>
          <w:szCs w:val="24"/>
        </w:rPr>
        <w:t xml:space="preserve">, 2002-2006.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Фуко М. Надзирать и наказывать. Рождение тюрьмы. – М.: Ад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Маргинем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1999. </w:t>
      </w:r>
    </w:p>
    <w:p w:rsidR="003A72CD" w:rsidRPr="004C7697" w:rsidRDefault="003A72CD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C7697">
        <w:rPr>
          <w:rFonts w:ascii="Times New Roman" w:hAnsi="Times New Roman" w:cs="Times New Roman"/>
          <w:sz w:val="24"/>
          <w:szCs w:val="24"/>
        </w:rPr>
        <w:t xml:space="preserve">Фуко М. Ницше, генеалогия, история//Философия эпохи постмодерна. – Минск: </w:t>
      </w:r>
      <w:proofErr w:type="spellStart"/>
      <w:r w:rsidR="004C7697" w:rsidRPr="004C7697">
        <w:rPr>
          <w:rFonts w:ascii="Times New Roman" w:hAnsi="Times New Roman" w:cs="Times New Roman"/>
          <w:sz w:val="24"/>
          <w:szCs w:val="24"/>
        </w:rPr>
        <w:t>Красико-принт</w:t>
      </w:r>
      <w:proofErr w:type="spellEnd"/>
      <w:r w:rsidR="004C7697" w:rsidRPr="004C7697">
        <w:rPr>
          <w:rFonts w:ascii="Times New Roman" w:hAnsi="Times New Roman" w:cs="Times New Roman"/>
          <w:sz w:val="24"/>
          <w:szCs w:val="24"/>
        </w:rPr>
        <w:t xml:space="preserve">, 1996.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Фюстель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-де-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Куланж</w:t>
      </w:r>
      <w:proofErr w:type="spellEnd"/>
      <w:r>
        <w:rPr>
          <w:rFonts w:ascii="Times New Roman" w:hAnsi="Times New Roman" w:cs="Times New Roman"/>
          <w:sz w:val="24"/>
          <w:szCs w:val="24"/>
        </w:rPr>
        <w:t>. Древняя гражданская община. Исследование о культе, праве, учреждениях Греции и Рима. М.: Вольф, 1906</w:t>
      </w:r>
      <w:r w:rsidR="00033B66" w:rsidRPr="00033B6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B66" w:rsidRDefault="00033B66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Проблема легитимации позднего капитализма.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Модерн – незавершённый проект</w:t>
      </w:r>
      <w:r w:rsidRPr="00911E6D">
        <w:rPr>
          <w:rFonts w:ascii="Times New Roman" w:hAnsi="Times New Roman" w:cs="Times New Roman"/>
          <w:sz w:val="24"/>
          <w:szCs w:val="24"/>
        </w:rPr>
        <w:t>//</w:t>
      </w:r>
      <w:r>
        <w:rPr>
          <w:rFonts w:ascii="Times New Roman" w:hAnsi="Times New Roman" w:cs="Times New Roman"/>
          <w:sz w:val="24"/>
          <w:szCs w:val="24"/>
        </w:rPr>
        <w:t xml:space="preserve">Политические работы.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2005.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Учиться на опыте катастроф. Диагностический взгляд на краткий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11E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</w:t>
      </w:r>
      <w:r w:rsidRPr="00911E6D">
        <w:rPr>
          <w:rFonts w:ascii="Times New Roman" w:hAnsi="Times New Roman" w:cs="Times New Roman"/>
          <w:sz w:val="24"/>
          <w:szCs w:val="24"/>
        </w:rPr>
        <w:t xml:space="preserve">// </w:t>
      </w:r>
      <w:r>
        <w:rPr>
          <w:rFonts w:ascii="Times New Roman" w:hAnsi="Times New Roman" w:cs="Times New Roman"/>
          <w:sz w:val="24"/>
          <w:szCs w:val="24"/>
        </w:rPr>
        <w:t xml:space="preserve">Политические работы.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B24ED8" w:rsidRDefault="003967B6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Хабермас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Философский дискурс о модерне. – М.: Весь мир, 2003.</w:t>
      </w:r>
    </w:p>
    <w:p w:rsidR="003967B6" w:rsidRDefault="00B24ED8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Хомский Н. Прибыль на людях.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2002. </w:t>
      </w:r>
      <w:r w:rsidR="003967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67" w:rsidRPr="004A6B5A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Хоркхаймер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Адорно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 Диалектика просвещения. Философские фрагменты. М.: Медиум, СПб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Ювента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1997. </w:t>
      </w:r>
    </w:p>
    <w:p w:rsidR="00480D67" w:rsidRDefault="00480D67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Хюбнер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 Истина мифа. – М.: Республика, 1996.  </w:t>
      </w:r>
    </w:p>
    <w:p w:rsidR="008126FC" w:rsidRPr="003967B6" w:rsidRDefault="008126FC" w:rsidP="00480D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967B6">
        <w:rPr>
          <w:rFonts w:ascii="Times New Roman" w:hAnsi="Times New Roman" w:cs="Times New Roman"/>
          <w:sz w:val="24"/>
          <w:szCs w:val="24"/>
        </w:rPr>
        <w:t>Юнгер</w:t>
      </w:r>
      <w:proofErr w:type="spellEnd"/>
      <w:r w:rsidRPr="003967B6">
        <w:rPr>
          <w:rFonts w:ascii="Times New Roman" w:hAnsi="Times New Roman" w:cs="Times New Roman"/>
          <w:sz w:val="24"/>
          <w:szCs w:val="24"/>
        </w:rPr>
        <w:t xml:space="preserve"> Э. Рабочий. </w:t>
      </w:r>
      <w:r w:rsidR="003967B6" w:rsidRPr="003967B6">
        <w:rPr>
          <w:rFonts w:ascii="Times New Roman" w:hAnsi="Times New Roman" w:cs="Times New Roman"/>
          <w:sz w:val="24"/>
          <w:szCs w:val="24"/>
        </w:rPr>
        <w:t xml:space="preserve">Господство и </w:t>
      </w:r>
      <w:proofErr w:type="spellStart"/>
      <w:r w:rsidR="003967B6" w:rsidRPr="003967B6">
        <w:rPr>
          <w:rFonts w:ascii="Times New Roman" w:hAnsi="Times New Roman" w:cs="Times New Roman"/>
          <w:sz w:val="24"/>
          <w:szCs w:val="24"/>
        </w:rPr>
        <w:t>гештальт</w:t>
      </w:r>
      <w:proofErr w:type="spellEnd"/>
      <w:r w:rsidR="003967B6" w:rsidRPr="003967B6">
        <w:rPr>
          <w:rFonts w:ascii="Times New Roman" w:hAnsi="Times New Roman" w:cs="Times New Roman"/>
          <w:sz w:val="24"/>
          <w:szCs w:val="24"/>
        </w:rPr>
        <w:t xml:space="preserve">. </w:t>
      </w:r>
      <w:r w:rsidRPr="003967B6">
        <w:rPr>
          <w:rFonts w:ascii="Times New Roman" w:hAnsi="Times New Roman" w:cs="Times New Roman"/>
          <w:sz w:val="24"/>
          <w:szCs w:val="24"/>
        </w:rPr>
        <w:t>–</w:t>
      </w:r>
      <w:r w:rsidR="003967B6" w:rsidRPr="003967B6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="003967B6" w:rsidRPr="003967B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="003967B6" w:rsidRPr="003967B6">
        <w:rPr>
          <w:rFonts w:ascii="Times New Roman" w:hAnsi="Times New Roman" w:cs="Times New Roman"/>
          <w:sz w:val="24"/>
          <w:szCs w:val="24"/>
        </w:rPr>
        <w:t xml:space="preserve">Наука, 2002. </w:t>
      </w:r>
    </w:p>
    <w:p w:rsidR="00480D67" w:rsidRPr="00480D67" w:rsidRDefault="00480D67" w:rsidP="00480D67">
      <w:pPr>
        <w:ind w:left="360"/>
        <w:rPr>
          <w:rFonts w:ascii="Times New Roman" w:hAnsi="Times New Roman" w:cs="Times New Roman"/>
          <w:sz w:val="24"/>
          <w:szCs w:val="24"/>
        </w:rPr>
      </w:pPr>
      <w:r w:rsidRPr="00480D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D67" w:rsidRPr="009D21A0" w:rsidRDefault="00480D67" w:rsidP="00480D67">
      <w:pPr>
        <w:rPr>
          <w:rFonts w:ascii="Times New Roman" w:hAnsi="Times New Roman" w:cs="Times New Roman"/>
          <w:sz w:val="28"/>
          <w:szCs w:val="28"/>
        </w:rPr>
      </w:pPr>
    </w:p>
    <w:p w:rsidR="00480D67" w:rsidRPr="00480D67" w:rsidRDefault="00480D67" w:rsidP="00480D67">
      <w:pPr>
        <w:rPr>
          <w:rFonts w:ascii="Times New Roman" w:hAnsi="Times New Roman" w:cs="Times New Roman"/>
          <w:sz w:val="28"/>
          <w:szCs w:val="28"/>
        </w:rPr>
      </w:pPr>
    </w:p>
    <w:p w:rsidR="00404E6E" w:rsidRPr="007D4E58" w:rsidRDefault="00404E6E">
      <w:pPr>
        <w:rPr>
          <w:rFonts w:ascii="Times New Roman" w:hAnsi="Times New Roman" w:cs="Times New Roman"/>
          <w:sz w:val="28"/>
          <w:szCs w:val="28"/>
        </w:rPr>
      </w:pPr>
    </w:p>
    <w:sectPr w:rsidR="00404E6E" w:rsidRPr="007D4E58" w:rsidSect="00883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DE5" w:rsidRDefault="004B7DE5" w:rsidP="004C7697">
      <w:pPr>
        <w:spacing w:after="0" w:line="240" w:lineRule="auto"/>
      </w:pPr>
      <w:r>
        <w:separator/>
      </w:r>
    </w:p>
  </w:endnote>
  <w:endnote w:type="continuationSeparator" w:id="0">
    <w:p w:rsidR="004B7DE5" w:rsidRDefault="004B7DE5" w:rsidP="004C7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DE5" w:rsidRDefault="004B7DE5" w:rsidP="004C7697">
      <w:pPr>
        <w:spacing w:after="0" w:line="240" w:lineRule="auto"/>
      </w:pPr>
      <w:r>
        <w:separator/>
      </w:r>
    </w:p>
  </w:footnote>
  <w:footnote w:type="continuationSeparator" w:id="0">
    <w:p w:rsidR="004B7DE5" w:rsidRDefault="004B7DE5" w:rsidP="004C7697">
      <w:pPr>
        <w:spacing w:after="0" w:line="240" w:lineRule="auto"/>
      </w:pPr>
      <w:r>
        <w:continuationSeparator/>
      </w:r>
    </w:p>
  </w:footnote>
  <w:footnote w:id="1">
    <w:p w:rsidR="004C7697" w:rsidRPr="004C7697" w:rsidRDefault="004C7697" w:rsidP="004C7697">
      <w:pPr>
        <w:pStyle w:val="a5"/>
        <w:ind w:firstLine="993"/>
        <w:rPr>
          <w:rFonts w:ascii="Times New Roman" w:hAnsi="Times New Roman" w:cs="Times New Roman"/>
        </w:rPr>
      </w:pPr>
      <w:r w:rsidRPr="004C7697">
        <w:rPr>
          <w:rStyle w:val="a7"/>
          <w:rFonts w:ascii="Times New Roman" w:hAnsi="Times New Roman" w:cs="Times New Roman"/>
        </w:rPr>
        <w:footnoteRef/>
      </w:r>
      <w:r w:rsidRPr="004C7697">
        <w:rPr>
          <w:rFonts w:ascii="Times New Roman" w:hAnsi="Times New Roman" w:cs="Times New Roman"/>
        </w:rPr>
        <w:t xml:space="preserve"> Звёздочкой помечена дополнительная литература.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BA8"/>
    <w:multiLevelType w:val="hybridMultilevel"/>
    <w:tmpl w:val="6D442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D60D3"/>
    <w:multiLevelType w:val="hybridMultilevel"/>
    <w:tmpl w:val="EFA0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E1CEF"/>
    <w:multiLevelType w:val="hybridMultilevel"/>
    <w:tmpl w:val="F210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D0F65"/>
    <w:multiLevelType w:val="hybridMultilevel"/>
    <w:tmpl w:val="BD3C5DD2"/>
    <w:lvl w:ilvl="0" w:tplc="A3AA1FCC">
      <w:start w:val="1"/>
      <w:numFmt w:val="upperRoman"/>
      <w:lvlText w:val="%1."/>
      <w:lvlJc w:val="left"/>
      <w:pPr>
        <w:ind w:left="7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4613E5"/>
    <w:multiLevelType w:val="hybridMultilevel"/>
    <w:tmpl w:val="AE20A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B95"/>
    <w:rsid w:val="000010A8"/>
    <w:rsid w:val="00012DD9"/>
    <w:rsid w:val="0002060F"/>
    <w:rsid w:val="00021616"/>
    <w:rsid w:val="00025D64"/>
    <w:rsid w:val="00033B66"/>
    <w:rsid w:val="00040CE3"/>
    <w:rsid w:val="000552CD"/>
    <w:rsid w:val="0007404F"/>
    <w:rsid w:val="00077E90"/>
    <w:rsid w:val="000B0970"/>
    <w:rsid w:val="000C325E"/>
    <w:rsid w:val="00116289"/>
    <w:rsid w:val="0012639F"/>
    <w:rsid w:val="00142EB5"/>
    <w:rsid w:val="00155AC8"/>
    <w:rsid w:val="00167F26"/>
    <w:rsid w:val="00172D82"/>
    <w:rsid w:val="001C4DC4"/>
    <w:rsid w:val="001C6809"/>
    <w:rsid w:val="001D17BE"/>
    <w:rsid w:val="00215826"/>
    <w:rsid w:val="002260C6"/>
    <w:rsid w:val="00253A6D"/>
    <w:rsid w:val="00253BC7"/>
    <w:rsid w:val="00255C7C"/>
    <w:rsid w:val="00263BEF"/>
    <w:rsid w:val="00263FB4"/>
    <w:rsid w:val="00265F06"/>
    <w:rsid w:val="002A7F1A"/>
    <w:rsid w:val="002D6658"/>
    <w:rsid w:val="003019E8"/>
    <w:rsid w:val="00330635"/>
    <w:rsid w:val="003317DE"/>
    <w:rsid w:val="00346D4F"/>
    <w:rsid w:val="0035321B"/>
    <w:rsid w:val="00357E49"/>
    <w:rsid w:val="003607E4"/>
    <w:rsid w:val="00363BDF"/>
    <w:rsid w:val="00380E72"/>
    <w:rsid w:val="00391CB6"/>
    <w:rsid w:val="003967B6"/>
    <w:rsid w:val="003A72CD"/>
    <w:rsid w:val="003B7C95"/>
    <w:rsid w:val="003D4E7C"/>
    <w:rsid w:val="003E3698"/>
    <w:rsid w:val="003E4552"/>
    <w:rsid w:val="00404E6E"/>
    <w:rsid w:val="0040557C"/>
    <w:rsid w:val="0041697F"/>
    <w:rsid w:val="0043252E"/>
    <w:rsid w:val="00456014"/>
    <w:rsid w:val="00467D9E"/>
    <w:rsid w:val="00480D67"/>
    <w:rsid w:val="004B7DE5"/>
    <w:rsid w:val="004C7697"/>
    <w:rsid w:val="004C76D0"/>
    <w:rsid w:val="004D2CDB"/>
    <w:rsid w:val="004D4DD0"/>
    <w:rsid w:val="004F2459"/>
    <w:rsid w:val="004F3F31"/>
    <w:rsid w:val="00504E1E"/>
    <w:rsid w:val="005129EE"/>
    <w:rsid w:val="005142C5"/>
    <w:rsid w:val="00520535"/>
    <w:rsid w:val="00557A8B"/>
    <w:rsid w:val="00560F1A"/>
    <w:rsid w:val="00561E46"/>
    <w:rsid w:val="0056274E"/>
    <w:rsid w:val="005756B8"/>
    <w:rsid w:val="005D1F87"/>
    <w:rsid w:val="005F4D10"/>
    <w:rsid w:val="00622B3C"/>
    <w:rsid w:val="00643F74"/>
    <w:rsid w:val="00647831"/>
    <w:rsid w:val="00676E89"/>
    <w:rsid w:val="00690486"/>
    <w:rsid w:val="00691975"/>
    <w:rsid w:val="00694FF2"/>
    <w:rsid w:val="006B2697"/>
    <w:rsid w:val="006B2F4C"/>
    <w:rsid w:val="006C6B6C"/>
    <w:rsid w:val="00705FAF"/>
    <w:rsid w:val="00707EE2"/>
    <w:rsid w:val="007160BA"/>
    <w:rsid w:val="00781C8A"/>
    <w:rsid w:val="00787BD7"/>
    <w:rsid w:val="00797AEC"/>
    <w:rsid w:val="007A61EE"/>
    <w:rsid w:val="007C0303"/>
    <w:rsid w:val="007C10B0"/>
    <w:rsid w:val="007D4E58"/>
    <w:rsid w:val="007E6073"/>
    <w:rsid w:val="007F3C7F"/>
    <w:rsid w:val="00803EFF"/>
    <w:rsid w:val="00803FC8"/>
    <w:rsid w:val="00811BCC"/>
    <w:rsid w:val="008126FC"/>
    <w:rsid w:val="0081359B"/>
    <w:rsid w:val="00815BE2"/>
    <w:rsid w:val="00817BA3"/>
    <w:rsid w:val="00827449"/>
    <w:rsid w:val="00830FC1"/>
    <w:rsid w:val="00833091"/>
    <w:rsid w:val="00833E2F"/>
    <w:rsid w:val="00847B96"/>
    <w:rsid w:val="00883DE9"/>
    <w:rsid w:val="00895E22"/>
    <w:rsid w:val="008A0BE9"/>
    <w:rsid w:val="008B0FE5"/>
    <w:rsid w:val="008B7719"/>
    <w:rsid w:val="008D1DAD"/>
    <w:rsid w:val="008D2150"/>
    <w:rsid w:val="008D407C"/>
    <w:rsid w:val="008D45B3"/>
    <w:rsid w:val="008E156D"/>
    <w:rsid w:val="008F02EB"/>
    <w:rsid w:val="008F038F"/>
    <w:rsid w:val="008F52B3"/>
    <w:rsid w:val="00901DEC"/>
    <w:rsid w:val="009112AE"/>
    <w:rsid w:val="009466D4"/>
    <w:rsid w:val="00970527"/>
    <w:rsid w:val="009B5235"/>
    <w:rsid w:val="009B54E7"/>
    <w:rsid w:val="009C62AD"/>
    <w:rsid w:val="009E0201"/>
    <w:rsid w:val="009F3483"/>
    <w:rsid w:val="00A20A0D"/>
    <w:rsid w:val="00A366D7"/>
    <w:rsid w:val="00A43D9D"/>
    <w:rsid w:val="00A779CE"/>
    <w:rsid w:val="00A84630"/>
    <w:rsid w:val="00A93DB9"/>
    <w:rsid w:val="00AC031E"/>
    <w:rsid w:val="00AD592F"/>
    <w:rsid w:val="00AE684C"/>
    <w:rsid w:val="00AF689B"/>
    <w:rsid w:val="00B01F4A"/>
    <w:rsid w:val="00B04D30"/>
    <w:rsid w:val="00B24ED8"/>
    <w:rsid w:val="00B264D5"/>
    <w:rsid w:val="00B74B95"/>
    <w:rsid w:val="00B82EF9"/>
    <w:rsid w:val="00B9287E"/>
    <w:rsid w:val="00BD30B3"/>
    <w:rsid w:val="00BD7D33"/>
    <w:rsid w:val="00BE0385"/>
    <w:rsid w:val="00C04051"/>
    <w:rsid w:val="00C067D9"/>
    <w:rsid w:val="00C41E10"/>
    <w:rsid w:val="00C62339"/>
    <w:rsid w:val="00C77586"/>
    <w:rsid w:val="00CB61A6"/>
    <w:rsid w:val="00CC0F9B"/>
    <w:rsid w:val="00CF015F"/>
    <w:rsid w:val="00D1482A"/>
    <w:rsid w:val="00D31D75"/>
    <w:rsid w:val="00D73AA6"/>
    <w:rsid w:val="00D9200A"/>
    <w:rsid w:val="00DD264B"/>
    <w:rsid w:val="00DD307E"/>
    <w:rsid w:val="00DD7630"/>
    <w:rsid w:val="00DF1C31"/>
    <w:rsid w:val="00E05F10"/>
    <w:rsid w:val="00E35C0E"/>
    <w:rsid w:val="00E43BBD"/>
    <w:rsid w:val="00E51EC4"/>
    <w:rsid w:val="00E6362A"/>
    <w:rsid w:val="00E84525"/>
    <w:rsid w:val="00E92DD4"/>
    <w:rsid w:val="00EF1643"/>
    <w:rsid w:val="00F06AD6"/>
    <w:rsid w:val="00F35DEC"/>
    <w:rsid w:val="00F361B8"/>
    <w:rsid w:val="00F733A4"/>
    <w:rsid w:val="00F756BF"/>
    <w:rsid w:val="00F87541"/>
    <w:rsid w:val="00FB3F9D"/>
    <w:rsid w:val="00FB47E9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A6"/>
    <w:pPr>
      <w:ind w:left="720"/>
      <w:contextualSpacing/>
    </w:pPr>
  </w:style>
  <w:style w:type="table" w:styleId="a4">
    <w:name w:val="Table Grid"/>
    <w:basedOn w:val="a1"/>
    <w:uiPriority w:val="59"/>
    <w:rsid w:val="0040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0D67"/>
  </w:style>
  <w:style w:type="paragraph" w:styleId="a5">
    <w:name w:val="footnote text"/>
    <w:basedOn w:val="a"/>
    <w:link w:val="a6"/>
    <w:uiPriority w:val="99"/>
    <w:semiHidden/>
    <w:unhideWhenUsed/>
    <w:rsid w:val="004C76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76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76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1A6"/>
    <w:pPr>
      <w:ind w:left="720"/>
      <w:contextualSpacing/>
    </w:pPr>
  </w:style>
  <w:style w:type="table" w:styleId="a4">
    <w:name w:val="Table Grid"/>
    <w:basedOn w:val="a1"/>
    <w:uiPriority w:val="59"/>
    <w:rsid w:val="00404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80D67"/>
  </w:style>
  <w:style w:type="paragraph" w:styleId="a5">
    <w:name w:val="footnote text"/>
    <w:basedOn w:val="a"/>
    <w:link w:val="a6"/>
    <w:uiPriority w:val="99"/>
    <w:semiHidden/>
    <w:unhideWhenUsed/>
    <w:rsid w:val="004C76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C769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C76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A74E6-87C1-4939-92B3-EC86238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5978</Words>
  <Characters>34080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</dc:creator>
  <cp:lastModifiedBy>philos</cp:lastModifiedBy>
  <cp:revision>3</cp:revision>
  <dcterms:created xsi:type="dcterms:W3CDTF">2016-05-11T11:15:00Z</dcterms:created>
  <dcterms:modified xsi:type="dcterms:W3CDTF">2017-12-11T10:28:00Z</dcterms:modified>
</cp:coreProperties>
</file>