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C5" w:rsidRPr="00FC35D5" w:rsidRDefault="00A4590F" w:rsidP="00A459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5D5">
        <w:rPr>
          <w:rFonts w:ascii="Times New Roman" w:hAnsi="Times New Roman" w:cs="Times New Roman"/>
          <w:sz w:val="24"/>
          <w:szCs w:val="24"/>
        </w:rPr>
        <w:t>Расписание приема кандидатских экзаменов</w:t>
      </w:r>
    </w:p>
    <w:p w:rsidR="00A4590F" w:rsidRPr="00FC35D5" w:rsidRDefault="00A4590F" w:rsidP="00A4590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5D5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</w:p>
    <w:p w:rsidR="00A4590F" w:rsidRPr="00FC35D5" w:rsidRDefault="00FC35D5" w:rsidP="00A45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весна </w:t>
      </w:r>
      <w:r w:rsidR="00A4590F" w:rsidRPr="00FC35D5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126"/>
      </w:tblGrid>
      <w:tr w:rsidR="00A4590F" w:rsidRPr="00FC35D5" w:rsidTr="00244563">
        <w:tc>
          <w:tcPr>
            <w:tcW w:w="3652" w:type="dxa"/>
          </w:tcPr>
          <w:p w:rsidR="00A4590F" w:rsidRPr="00250168" w:rsidRDefault="00A4590F" w:rsidP="002501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6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Специальность/кафедра</w:t>
            </w:r>
          </w:p>
        </w:tc>
        <w:tc>
          <w:tcPr>
            <w:tcW w:w="2977" w:type="dxa"/>
          </w:tcPr>
          <w:p w:rsidR="00A4590F" w:rsidRPr="00250168" w:rsidRDefault="00A4590F" w:rsidP="0025016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6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A4590F" w:rsidRPr="00250168" w:rsidRDefault="000D5A13" w:rsidP="00250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Ауд.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A4590F" w:rsidP="00FC35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Онтология и теория познания</w:t>
            </w:r>
          </w:p>
        </w:tc>
        <w:tc>
          <w:tcPr>
            <w:tcW w:w="2977" w:type="dxa"/>
          </w:tcPr>
          <w:p w:rsidR="00A4590F" w:rsidRPr="00FC35D5" w:rsidRDefault="000D5A13" w:rsidP="002445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4590F" w:rsidRPr="00FC35D5" w:rsidRDefault="000D5A13" w:rsidP="002445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A4590F" w:rsidP="00FC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История философии</w:t>
            </w:r>
            <w:r w:rsidR="00FC35D5" w:rsidRPr="00FC35D5">
              <w:rPr>
                <w:rFonts w:ascii="Times New Roman" w:hAnsi="Times New Roman" w:cs="Times New Roman"/>
                <w:sz w:val="24"/>
                <w:szCs w:val="24"/>
              </w:rPr>
              <w:t xml:space="preserve"> (кафедра истории зарубежной  философии)</w:t>
            </w:r>
          </w:p>
        </w:tc>
        <w:tc>
          <w:tcPr>
            <w:tcW w:w="2977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0F" w:rsidRPr="00FC35D5" w:rsidRDefault="00FD2306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0D5A13">
              <w:rPr>
                <w:rFonts w:ascii="Times New Roman" w:hAnsi="Times New Roman" w:cs="Times New Roman"/>
                <w:sz w:val="24"/>
                <w:szCs w:val="24"/>
              </w:rPr>
              <w:t>7  апреля, 11.30</w:t>
            </w:r>
          </w:p>
        </w:tc>
        <w:tc>
          <w:tcPr>
            <w:tcW w:w="2126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0F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Г-330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A4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История философии</w:t>
            </w:r>
            <w:r w:rsidR="000D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D5" w:rsidRPr="00FC35D5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D5" w:rsidRPr="00FC35D5">
              <w:rPr>
                <w:rFonts w:ascii="Times New Roman" w:hAnsi="Times New Roman" w:cs="Times New Roman"/>
                <w:sz w:val="24"/>
                <w:szCs w:val="24"/>
              </w:rPr>
              <w:t>истории русской философии</w:t>
            </w:r>
            <w:r w:rsidR="00FC35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мая, 9.00</w:t>
            </w:r>
          </w:p>
        </w:tc>
        <w:tc>
          <w:tcPr>
            <w:tcW w:w="2126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Г-317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A4590F" w:rsidP="00FC35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Эстетика</w:t>
            </w:r>
          </w:p>
        </w:tc>
        <w:tc>
          <w:tcPr>
            <w:tcW w:w="2977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2126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Г-551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A4590F" w:rsidP="00FC35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2977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мая, 13.30</w:t>
            </w:r>
          </w:p>
        </w:tc>
        <w:tc>
          <w:tcPr>
            <w:tcW w:w="2126" w:type="dxa"/>
          </w:tcPr>
          <w:p w:rsidR="00A4590F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Г-550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FC35D5" w:rsidP="00FC35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</w:tc>
        <w:tc>
          <w:tcPr>
            <w:tcW w:w="2977" w:type="dxa"/>
          </w:tcPr>
          <w:p w:rsidR="00A4590F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4590F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590F" w:rsidRPr="00FC35D5" w:rsidTr="00244563">
        <w:tc>
          <w:tcPr>
            <w:tcW w:w="3652" w:type="dxa"/>
          </w:tcPr>
          <w:p w:rsidR="00A4590F" w:rsidRPr="00FC35D5" w:rsidRDefault="00FC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Философия науки и техники (кафедра философии и методологии науки)</w:t>
            </w:r>
          </w:p>
        </w:tc>
        <w:tc>
          <w:tcPr>
            <w:tcW w:w="2977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0F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мая, 13.30</w:t>
            </w:r>
          </w:p>
        </w:tc>
        <w:tc>
          <w:tcPr>
            <w:tcW w:w="2126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90F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Г-351</w:t>
            </w:r>
          </w:p>
        </w:tc>
      </w:tr>
      <w:tr w:rsidR="00FC35D5" w:rsidRPr="00FC35D5" w:rsidTr="00244563">
        <w:tc>
          <w:tcPr>
            <w:tcW w:w="3652" w:type="dxa"/>
          </w:tcPr>
          <w:p w:rsidR="00FC35D5" w:rsidRPr="00FC35D5" w:rsidRDefault="00FC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Социальная и политическая философия (кафедры философии образования, философии языка и коммуникации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философии политики и права</w:t>
            </w:r>
            <w:r w:rsidRPr="00FC35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D5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мая, 13.00</w:t>
            </w:r>
          </w:p>
        </w:tc>
        <w:tc>
          <w:tcPr>
            <w:tcW w:w="2126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D5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Г-322</w:t>
            </w:r>
          </w:p>
        </w:tc>
      </w:tr>
      <w:tr w:rsidR="00FC35D5" w:rsidRPr="00FC35D5" w:rsidTr="00244563">
        <w:tc>
          <w:tcPr>
            <w:tcW w:w="3652" w:type="dxa"/>
          </w:tcPr>
          <w:p w:rsidR="00FC35D5" w:rsidRPr="00FC35D5" w:rsidRDefault="00FC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Философская антропология, философия культуры (кафедра философской антропологии)</w:t>
            </w:r>
          </w:p>
        </w:tc>
        <w:tc>
          <w:tcPr>
            <w:tcW w:w="2977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D5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апреля, 12.30</w:t>
            </w:r>
          </w:p>
        </w:tc>
        <w:tc>
          <w:tcPr>
            <w:tcW w:w="2126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5D5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Г-358</w:t>
            </w:r>
          </w:p>
        </w:tc>
      </w:tr>
      <w:tr w:rsidR="00244563" w:rsidRPr="00FC35D5" w:rsidTr="00244563">
        <w:tc>
          <w:tcPr>
            <w:tcW w:w="3652" w:type="dxa"/>
          </w:tcPr>
          <w:p w:rsidR="00244563" w:rsidRDefault="0024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 религии и религиоведение</w:t>
            </w:r>
          </w:p>
        </w:tc>
        <w:tc>
          <w:tcPr>
            <w:tcW w:w="2977" w:type="dxa"/>
          </w:tcPr>
          <w:p w:rsidR="00244563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апреля, 14.00</w:t>
            </w:r>
          </w:p>
        </w:tc>
        <w:tc>
          <w:tcPr>
            <w:tcW w:w="2126" w:type="dxa"/>
          </w:tcPr>
          <w:p w:rsidR="00244563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Г-503</w:t>
            </w:r>
          </w:p>
        </w:tc>
      </w:tr>
      <w:tr w:rsidR="00244563" w:rsidRPr="00FC35D5" w:rsidTr="00244563">
        <w:tc>
          <w:tcPr>
            <w:tcW w:w="3652" w:type="dxa"/>
          </w:tcPr>
          <w:p w:rsidR="00244563" w:rsidRDefault="00244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63">
              <w:rPr>
                <w:rFonts w:ascii="Times New Roman" w:hAnsi="Times New Roman" w:cs="Times New Roman"/>
                <w:sz w:val="24"/>
                <w:szCs w:val="24"/>
              </w:rPr>
              <w:t>Философская антропология, философия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История и теория культуры, искусства (кафедра истории и теории мировой культуры)</w:t>
            </w:r>
          </w:p>
        </w:tc>
        <w:tc>
          <w:tcPr>
            <w:tcW w:w="2977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63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апреля, 13.00</w:t>
            </w:r>
          </w:p>
        </w:tc>
        <w:tc>
          <w:tcPr>
            <w:tcW w:w="2126" w:type="dxa"/>
          </w:tcPr>
          <w:p w:rsidR="00250168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563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Г-234</w:t>
            </w:r>
          </w:p>
        </w:tc>
      </w:tr>
      <w:tr w:rsidR="00FC35D5" w:rsidRPr="00FC35D5" w:rsidTr="00244563">
        <w:tc>
          <w:tcPr>
            <w:tcW w:w="3652" w:type="dxa"/>
          </w:tcPr>
          <w:p w:rsidR="00FC35D5" w:rsidRPr="00FC35D5" w:rsidRDefault="00FC3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история политики (кафедра философии политики и права) </w:t>
            </w:r>
          </w:p>
        </w:tc>
        <w:tc>
          <w:tcPr>
            <w:tcW w:w="2977" w:type="dxa"/>
          </w:tcPr>
          <w:p w:rsidR="00FC35D5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апреля, 14.00</w:t>
            </w:r>
          </w:p>
        </w:tc>
        <w:tc>
          <w:tcPr>
            <w:tcW w:w="2126" w:type="dxa"/>
          </w:tcPr>
          <w:p w:rsidR="00FC35D5" w:rsidRPr="00FC35D5" w:rsidRDefault="000D5A13" w:rsidP="0025016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Г-325</w:t>
            </w:r>
          </w:p>
        </w:tc>
      </w:tr>
      <w:tr w:rsidR="00FC35D5" w:rsidRPr="00FC35D5" w:rsidTr="00244563">
        <w:tc>
          <w:tcPr>
            <w:tcW w:w="3652" w:type="dxa"/>
          </w:tcPr>
          <w:p w:rsidR="00FC35D5" w:rsidRPr="00FC35D5" w:rsidRDefault="00FC35D5" w:rsidP="00FC35D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Когнитивные науки </w:t>
            </w:r>
          </w:p>
        </w:tc>
        <w:tc>
          <w:tcPr>
            <w:tcW w:w="2977" w:type="dxa"/>
          </w:tcPr>
          <w:p w:rsidR="00FC35D5" w:rsidRPr="00FC35D5" w:rsidRDefault="000D5A13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апреля, 16.30</w:t>
            </w:r>
          </w:p>
        </w:tc>
        <w:tc>
          <w:tcPr>
            <w:tcW w:w="2126" w:type="dxa"/>
          </w:tcPr>
          <w:p w:rsidR="00FC35D5" w:rsidRPr="00FC35D5" w:rsidRDefault="00250168" w:rsidP="00244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Е-359</w:t>
            </w:r>
          </w:p>
        </w:tc>
      </w:tr>
    </w:tbl>
    <w:p w:rsidR="00A4590F" w:rsidRDefault="00A4590F"/>
    <w:sectPr w:rsidR="00A4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0F"/>
    <w:rsid w:val="000D5A13"/>
    <w:rsid w:val="00244563"/>
    <w:rsid w:val="00250168"/>
    <w:rsid w:val="009D53C5"/>
    <w:rsid w:val="00A4590F"/>
    <w:rsid w:val="00FC35D5"/>
    <w:rsid w:val="00F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E310-3</dc:creator>
  <cp:lastModifiedBy>E310-2</cp:lastModifiedBy>
  <cp:revision>3</cp:revision>
  <cp:lastPrinted>2026-03-26T10:49:00Z</cp:lastPrinted>
  <dcterms:created xsi:type="dcterms:W3CDTF">2026-03-26T09:55:00Z</dcterms:created>
  <dcterms:modified xsi:type="dcterms:W3CDTF">2026-04-22T14:05:00Z</dcterms:modified>
</cp:coreProperties>
</file>