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95" w:rsidRPr="00243C9A" w:rsidRDefault="00AB5695" w:rsidP="00AB5695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GoBack"/>
      <w:bookmarkEnd w:id="0"/>
      <w:r w:rsidRPr="00243C9A">
        <w:rPr>
          <w:sz w:val="28"/>
          <w:szCs w:val="28"/>
        </w:rPr>
        <w:t>Рабочая программа дисциплины</w:t>
      </w:r>
    </w:p>
    <w:p w:rsidR="00243C9A" w:rsidRPr="00243C9A" w:rsidRDefault="00164F5C" w:rsidP="00243C9A">
      <w:pPr>
        <w:jc w:val="center"/>
        <w:rPr>
          <w:sz w:val="28"/>
          <w:szCs w:val="28"/>
        </w:rPr>
      </w:pPr>
      <w:r w:rsidRPr="00164F5C">
        <w:rPr>
          <w:rFonts w:ascii="Times New Roman" w:hAnsi="Times New Roman" w:cs="Times New Roman"/>
          <w:b/>
          <w:sz w:val="28"/>
          <w:szCs w:val="28"/>
        </w:rPr>
        <w:t>«</w:t>
      </w:r>
      <w:r w:rsidR="00A73A00">
        <w:rPr>
          <w:rFonts w:ascii="Times New Roman" w:hAnsi="Times New Roman" w:cs="Times New Roman"/>
          <w:b/>
          <w:sz w:val="28"/>
          <w:szCs w:val="28"/>
        </w:rPr>
        <w:t>Философская антропология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5695" w:rsidRPr="00243C9A" w:rsidRDefault="00AB5695" w:rsidP="00AB5695">
      <w:pPr>
        <w:jc w:val="both"/>
      </w:pPr>
    </w:p>
    <w:p w:rsidR="00AB5695" w:rsidRPr="00243C9A" w:rsidRDefault="00AB5695" w:rsidP="00AB5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9A">
        <w:rPr>
          <w:rFonts w:ascii="Times New Roman" w:hAnsi="Times New Roman" w:cs="Times New Roman"/>
          <w:b/>
          <w:sz w:val="24"/>
          <w:szCs w:val="24"/>
        </w:rPr>
        <w:t xml:space="preserve">Автор программы и </w:t>
      </w:r>
      <w:r w:rsidR="00A73A00">
        <w:rPr>
          <w:rFonts w:ascii="Times New Roman" w:hAnsi="Times New Roman" w:cs="Times New Roman"/>
          <w:b/>
          <w:sz w:val="24"/>
          <w:szCs w:val="24"/>
        </w:rPr>
        <w:t>лектор</w:t>
      </w:r>
      <w:r w:rsidRPr="00243C9A">
        <w:rPr>
          <w:rFonts w:ascii="Times New Roman" w:hAnsi="Times New Roman" w:cs="Times New Roman"/>
          <w:b/>
          <w:sz w:val="24"/>
          <w:szCs w:val="24"/>
        </w:rPr>
        <w:t xml:space="preserve"> – д.ф.н. Ростова Н.Н.</w:t>
      </w:r>
    </w:p>
    <w:p w:rsidR="00AB5695" w:rsidRPr="00243C9A" w:rsidRDefault="00AB5695" w:rsidP="00AB5695">
      <w:pPr>
        <w:pStyle w:val="1"/>
        <w:numPr>
          <w:ilvl w:val="0"/>
          <w:numId w:val="0"/>
        </w:numPr>
        <w:jc w:val="both"/>
        <w:rPr>
          <w:color w:val="FF0000"/>
        </w:rPr>
      </w:pPr>
    </w:p>
    <w:p w:rsidR="00A73A00" w:rsidRPr="004206EE" w:rsidRDefault="00A73A00" w:rsidP="00A73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EE">
        <w:rPr>
          <w:rFonts w:ascii="Times New Roman" w:hAnsi="Times New Roman" w:cs="Times New Roman"/>
          <w:sz w:val="24"/>
          <w:szCs w:val="24"/>
        </w:rPr>
        <w:t>В курсе</w:t>
      </w:r>
      <w:r>
        <w:rPr>
          <w:rFonts w:ascii="Times New Roman" w:hAnsi="Times New Roman" w:cs="Times New Roman"/>
          <w:sz w:val="24"/>
          <w:szCs w:val="24"/>
        </w:rPr>
        <w:t xml:space="preserve"> лекций</w:t>
      </w:r>
      <w:r w:rsidRPr="004206EE">
        <w:rPr>
          <w:rFonts w:ascii="Times New Roman" w:hAnsi="Times New Roman" w:cs="Times New Roman"/>
          <w:sz w:val="24"/>
          <w:szCs w:val="24"/>
        </w:rPr>
        <w:t xml:space="preserve"> «Философская антропология» выдвигается идея о том, что изначальный вопрос философии о бытии зависит от ответа на вопрос: «Что есть человек?».</w:t>
      </w:r>
    </w:p>
    <w:p w:rsidR="00A73A00" w:rsidRPr="004206EE" w:rsidRDefault="00A73A00" w:rsidP="00A73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EE">
        <w:rPr>
          <w:rFonts w:ascii="Times New Roman" w:hAnsi="Times New Roman" w:cs="Times New Roman"/>
          <w:sz w:val="24"/>
          <w:szCs w:val="24"/>
        </w:rPr>
        <w:t xml:space="preserve">В первой части курса исследуется понятие философской антропологии, соотношении антропологии и онтологии, антропологии и философии, антропологии и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человековедения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, антропологии и философской антропологии. Вводится понятие «антропологического поворота в философии». В связи с этим </w:t>
      </w:r>
      <w:r>
        <w:rPr>
          <w:rFonts w:ascii="Times New Roman" w:hAnsi="Times New Roman" w:cs="Times New Roman"/>
          <w:sz w:val="24"/>
          <w:szCs w:val="24"/>
        </w:rPr>
        <w:t>анализируются</w:t>
      </w:r>
      <w:r w:rsidRPr="004206EE">
        <w:rPr>
          <w:rFonts w:ascii="Times New Roman" w:hAnsi="Times New Roman" w:cs="Times New Roman"/>
          <w:sz w:val="24"/>
          <w:szCs w:val="24"/>
        </w:rPr>
        <w:t xml:space="preserve"> критики антропологического стиля мышления в философии после И. Канта.</w:t>
      </w:r>
    </w:p>
    <w:p w:rsidR="00A73A00" w:rsidRPr="004206EE" w:rsidRDefault="00A73A00" w:rsidP="00A73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EE">
        <w:rPr>
          <w:rFonts w:ascii="Times New Roman" w:hAnsi="Times New Roman" w:cs="Times New Roman"/>
          <w:sz w:val="24"/>
          <w:szCs w:val="24"/>
        </w:rPr>
        <w:t xml:space="preserve">Во второй части </w:t>
      </w:r>
      <w:r>
        <w:rPr>
          <w:rFonts w:ascii="Times New Roman" w:hAnsi="Times New Roman" w:cs="Times New Roman"/>
          <w:sz w:val="24"/>
          <w:szCs w:val="24"/>
        </w:rPr>
        <w:t>рассматриваются</w:t>
      </w:r>
      <w:r w:rsidRPr="004206EE">
        <w:rPr>
          <w:rFonts w:ascii="Times New Roman" w:hAnsi="Times New Roman" w:cs="Times New Roman"/>
          <w:sz w:val="24"/>
          <w:szCs w:val="24"/>
        </w:rPr>
        <w:t xml:space="preserve"> западные стратегии философского дискурса от античности до наших дней в связи с вопросом «Что есть человек?». Выделяются основные интеллектуальные вехи, приводящие сегодня к идеям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 и нечеловеческой антропологии. В данном разделе исследуются философские основания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концкпций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 гуманизма, экзистенциализма,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трансгуманизма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>, их соотношение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4206EE">
        <w:rPr>
          <w:rFonts w:ascii="Times New Roman" w:hAnsi="Times New Roman" w:cs="Times New Roman"/>
          <w:sz w:val="24"/>
          <w:szCs w:val="24"/>
        </w:rPr>
        <w:t xml:space="preserve"> связь с идеей смерти человека.</w:t>
      </w:r>
    </w:p>
    <w:p w:rsidR="00A73A00" w:rsidRDefault="00A73A00" w:rsidP="00A73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6EE">
        <w:rPr>
          <w:rFonts w:ascii="Times New Roman" w:hAnsi="Times New Roman" w:cs="Times New Roman"/>
          <w:sz w:val="24"/>
          <w:szCs w:val="24"/>
        </w:rPr>
        <w:t xml:space="preserve">В третьей части курса исследуется специфика русской культуры применительно к постановке вопроса о человеке. Для этого формулируются отличительные черты русского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умостроя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, показывается отношение русского Просвещения к европейскому Просвещению, анализируется понятие «русская религиозная философия», обосновывается идея </w:t>
      </w:r>
      <w:proofErr w:type="spellStart"/>
      <w:r w:rsidRPr="004206EE">
        <w:rPr>
          <w:rFonts w:ascii="Times New Roman" w:hAnsi="Times New Roman" w:cs="Times New Roman"/>
          <w:sz w:val="24"/>
          <w:szCs w:val="24"/>
        </w:rPr>
        <w:t>антропологичности</w:t>
      </w:r>
      <w:proofErr w:type="spellEnd"/>
      <w:r w:rsidRPr="004206EE">
        <w:rPr>
          <w:rFonts w:ascii="Times New Roman" w:hAnsi="Times New Roman" w:cs="Times New Roman"/>
          <w:sz w:val="24"/>
          <w:szCs w:val="24"/>
        </w:rPr>
        <w:t xml:space="preserve"> русской философии и </w:t>
      </w:r>
      <w:r>
        <w:rPr>
          <w:rFonts w:ascii="Times New Roman" w:hAnsi="Times New Roman" w:cs="Times New Roman"/>
          <w:sz w:val="24"/>
          <w:szCs w:val="24"/>
        </w:rPr>
        <w:t xml:space="preserve">вводится </w:t>
      </w:r>
      <w:r w:rsidRPr="004206EE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личие понятий «антропологизма»,</w:t>
      </w:r>
      <w:r w:rsidRPr="004206EE">
        <w:rPr>
          <w:rFonts w:ascii="Times New Roman" w:hAnsi="Times New Roman" w:cs="Times New Roman"/>
          <w:sz w:val="24"/>
          <w:szCs w:val="24"/>
        </w:rPr>
        <w:t xml:space="preserve"> «антропоцентризма»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антрополатрии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206EE">
        <w:rPr>
          <w:rFonts w:ascii="Times New Roman" w:hAnsi="Times New Roman" w:cs="Times New Roman"/>
          <w:sz w:val="24"/>
          <w:szCs w:val="24"/>
        </w:rPr>
        <w:t>. Исследуется идея кризиса гуманизма в русской философии. Проводится различие между русской философией и советской философией. Выделяются основные интеллектуальные вехи в русской литературе, русском авангарде и русской философии, приводящие нас сегодня к современным антропологическим проектам.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C9A" w:rsidRPr="00DA7242" w:rsidRDefault="00DA7242" w:rsidP="00DA7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695" w:rsidRPr="00DA7242" w:rsidRDefault="00AB5695" w:rsidP="002D69A6">
      <w:pPr>
        <w:shd w:val="clear" w:color="auto" w:fill="FFFFFF"/>
        <w:spacing w:line="240" w:lineRule="auto"/>
        <w:ind w:left="749" w:right="57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 xml:space="preserve">А. </w:t>
      </w:r>
      <w:r w:rsidRPr="002D69A6">
        <w:rPr>
          <w:rFonts w:ascii="Times New Roman" w:hAnsi="Times New Roman" w:cs="Times New Roman"/>
          <w:b/>
          <w:sz w:val="24"/>
          <w:szCs w:val="24"/>
        </w:rPr>
        <w:t>Цели дисциплины:</w:t>
      </w:r>
    </w:p>
    <w:p w:rsidR="00243C9A" w:rsidRPr="00DA7242" w:rsidRDefault="00243C9A" w:rsidP="002D69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</w:t>
      </w:r>
      <w:r w:rsidR="00A73A00">
        <w:rPr>
          <w:rFonts w:ascii="Times New Roman" w:hAnsi="Times New Roman" w:cs="Times New Roman"/>
          <w:sz w:val="24"/>
          <w:szCs w:val="24"/>
        </w:rPr>
        <w:t>о специфике философско-антропологического дискурса, фундаментальных проблемах философской антропологии</w:t>
      </w:r>
    </w:p>
    <w:p w:rsidR="00AB5695" w:rsidRPr="00DA7242" w:rsidRDefault="00AB5695" w:rsidP="002D69A6">
      <w:pPr>
        <w:shd w:val="clear" w:color="auto" w:fill="FFFFFF"/>
        <w:spacing w:line="240" w:lineRule="auto"/>
        <w:ind w:left="749" w:right="57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 xml:space="preserve">Б. </w:t>
      </w:r>
      <w:r w:rsidRPr="002D69A6">
        <w:rPr>
          <w:rFonts w:ascii="Times New Roman" w:hAnsi="Times New Roman" w:cs="Times New Roman"/>
          <w:b/>
          <w:sz w:val="24"/>
          <w:szCs w:val="24"/>
        </w:rPr>
        <w:t>Задачи дисциплины.</w:t>
      </w:r>
    </w:p>
    <w:p w:rsidR="00243C9A" w:rsidRPr="00DA7242" w:rsidRDefault="00243C9A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243C9A" w:rsidRPr="00DA7242" w:rsidRDefault="00243C9A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43C9A" w:rsidRDefault="00243C9A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 xml:space="preserve">-  </w:t>
      </w:r>
      <w:r w:rsidR="00604FED">
        <w:rPr>
          <w:rFonts w:ascii="Times New Roman" w:hAnsi="Times New Roman" w:cs="Times New Roman"/>
          <w:sz w:val="24"/>
          <w:szCs w:val="24"/>
        </w:rPr>
        <w:t>специфику философско-антропологического дискурса</w:t>
      </w:r>
    </w:p>
    <w:p w:rsidR="00604FED" w:rsidRDefault="00604FED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проблемы философской антропологии</w:t>
      </w:r>
    </w:p>
    <w:p w:rsidR="00604FED" w:rsidRDefault="00604FED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современное состояние дел в философии относительно вопроса о человеке</w:t>
      </w:r>
    </w:p>
    <w:p w:rsidR="00604FED" w:rsidRPr="00DA7242" w:rsidRDefault="00604FED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первоисточники по дисциплине</w:t>
      </w:r>
    </w:p>
    <w:p w:rsidR="00243C9A" w:rsidRPr="00DA7242" w:rsidRDefault="00243C9A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b/>
          <w:sz w:val="24"/>
          <w:szCs w:val="24"/>
        </w:rPr>
        <w:t>Уметь:</w:t>
      </w:r>
      <w:r w:rsidRPr="00DA7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C9A" w:rsidRPr="00DA7242" w:rsidRDefault="00243C9A" w:rsidP="002D69A6">
      <w:pPr>
        <w:spacing w:line="240" w:lineRule="auto"/>
        <w:ind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 xml:space="preserve">- выявлять характерные </w:t>
      </w:r>
      <w:r w:rsidR="00604FED">
        <w:rPr>
          <w:rFonts w:ascii="Times New Roman" w:hAnsi="Times New Roman" w:cs="Times New Roman"/>
          <w:sz w:val="24"/>
          <w:szCs w:val="24"/>
        </w:rPr>
        <w:t>черты философско-антропологического дискурса</w:t>
      </w:r>
    </w:p>
    <w:p w:rsidR="00243C9A" w:rsidRPr="00DA7242" w:rsidRDefault="00243C9A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242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43C9A" w:rsidRDefault="00243C9A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A7242">
        <w:rPr>
          <w:rFonts w:ascii="Times New Roman" w:hAnsi="Times New Roman" w:cs="Times New Roman"/>
          <w:sz w:val="24"/>
          <w:szCs w:val="24"/>
        </w:rPr>
        <w:t>общими приемами и навыками философской аргументации применительн</w:t>
      </w:r>
      <w:r w:rsidR="00D464E5">
        <w:rPr>
          <w:rFonts w:ascii="Times New Roman" w:hAnsi="Times New Roman" w:cs="Times New Roman"/>
          <w:sz w:val="24"/>
          <w:szCs w:val="24"/>
        </w:rPr>
        <w:t xml:space="preserve">о к проблемам </w:t>
      </w:r>
      <w:r w:rsidR="00604FED">
        <w:rPr>
          <w:rFonts w:ascii="Times New Roman" w:hAnsi="Times New Roman" w:cs="Times New Roman"/>
          <w:sz w:val="24"/>
          <w:szCs w:val="24"/>
        </w:rPr>
        <w:t>философской антропологии</w:t>
      </w:r>
    </w:p>
    <w:p w:rsidR="00D464E5" w:rsidRPr="00DA7242" w:rsidRDefault="00D464E5" w:rsidP="002D69A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695" w:rsidRDefault="00AB5695" w:rsidP="002D69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242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604FED">
        <w:rPr>
          <w:rFonts w:ascii="Times New Roman" w:hAnsi="Times New Roman" w:cs="Times New Roman"/>
          <w:sz w:val="24"/>
          <w:szCs w:val="24"/>
        </w:rPr>
        <w:t>216</w:t>
      </w:r>
      <w:r w:rsidRPr="00DA7242">
        <w:rPr>
          <w:rFonts w:ascii="Times New Roman" w:hAnsi="Times New Roman" w:cs="Times New Roman"/>
          <w:sz w:val="24"/>
          <w:szCs w:val="24"/>
        </w:rPr>
        <w:t xml:space="preserve"> академических часа, в том числе: </w:t>
      </w:r>
      <w:r w:rsidR="00604FED">
        <w:rPr>
          <w:rFonts w:ascii="Times New Roman" w:hAnsi="Times New Roman" w:cs="Times New Roman"/>
          <w:sz w:val="24"/>
          <w:szCs w:val="24"/>
        </w:rPr>
        <w:t>72</w:t>
      </w:r>
      <w:r w:rsidRPr="00DA7242">
        <w:rPr>
          <w:rFonts w:ascii="Times New Roman" w:hAnsi="Times New Roman" w:cs="Times New Roman"/>
          <w:sz w:val="24"/>
          <w:szCs w:val="24"/>
        </w:rPr>
        <w:t xml:space="preserve"> академических часа </w:t>
      </w:r>
      <w:r w:rsidR="00243C9A" w:rsidRPr="00DA7242">
        <w:rPr>
          <w:rFonts w:ascii="Times New Roman" w:hAnsi="Times New Roman" w:cs="Times New Roman"/>
          <w:sz w:val="24"/>
          <w:szCs w:val="24"/>
        </w:rPr>
        <w:t>лекций</w:t>
      </w:r>
      <w:r w:rsidR="00604FED">
        <w:rPr>
          <w:rFonts w:ascii="Times New Roman" w:hAnsi="Times New Roman" w:cs="Times New Roman"/>
          <w:sz w:val="24"/>
          <w:szCs w:val="24"/>
        </w:rPr>
        <w:t>, 72 академических часа семинаров</w:t>
      </w:r>
      <w:r w:rsidRPr="00DA7242">
        <w:rPr>
          <w:rFonts w:ascii="Times New Roman" w:hAnsi="Times New Roman" w:cs="Times New Roman"/>
          <w:sz w:val="24"/>
          <w:szCs w:val="24"/>
        </w:rPr>
        <w:t xml:space="preserve"> и </w:t>
      </w:r>
      <w:r w:rsidR="00604FED">
        <w:rPr>
          <w:rFonts w:ascii="Times New Roman" w:hAnsi="Times New Roman" w:cs="Times New Roman"/>
          <w:sz w:val="24"/>
          <w:szCs w:val="24"/>
        </w:rPr>
        <w:t>72</w:t>
      </w:r>
      <w:r w:rsidRPr="00DA7242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604FED">
        <w:rPr>
          <w:rFonts w:ascii="Times New Roman" w:hAnsi="Times New Roman" w:cs="Times New Roman"/>
          <w:sz w:val="24"/>
          <w:szCs w:val="24"/>
        </w:rPr>
        <w:t>а</w:t>
      </w:r>
      <w:r w:rsidRPr="00DA7242">
        <w:rPr>
          <w:rFonts w:ascii="Times New Roman" w:hAnsi="Times New Roman" w:cs="Times New Roman"/>
          <w:sz w:val="24"/>
          <w:szCs w:val="24"/>
        </w:rPr>
        <w:t xml:space="preserve"> самостоятельной работы студента.</w:t>
      </w:r>
    </w:p>
    <w:p w:rsidR="00D464E5" w:rsidRDefault="00D464E5" w:rsidP="002D69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64E5" w:rsidRDefault="00D464E5" w:rsidP="00D4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BE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243C9A" w:rsidRPr="00243C9A" w:rsidTr="007F5A0A">
        <w:trPr>
          <w:trHeight w:val="323"/>
        </w:trPr>
        <w:tc>
          <w:tcPr>
            <w:tcW w:w="675" w:type="dxa"/>
            <w:vMerge w:val="restart"/>
            <w:vAlign w:val="center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ак.час</w:t>
            </w:r>
            <w:proofErr w:type="spellEnd"/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</w:t>
            </w:r>
            <w:proofErr w:type="spellStart"/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ак.час</w:t>
            </w:r>
            <w:proofErr w:type="spellEnd"/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243C9A" w:rsidRPr="00243C9A" w:rsidTr="007F5A0A">
        <w:trPr>
          <w:trHeight w:val="322"/>
        </w:trPr>
        <w:tc>
          <w:tcPr>
            <w:tcW w:w="675" w:type="dxa"/>
            <w:vMerge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386" w:type="dxa"/>
            <w:vAlign w:val="center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276" w:type="dxa"/>
            <w:vAlign w:val="center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  <w:tc>
          <w:tcPr>
            <w:tcW w:w="1440" w:type="dxa"/>
            <w:vMerge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9A" w:rsidRPr="00243C9A" w:rsidTr="007F5A0A">
        <w:trPr>
          <w:trHeight w:val="270"/>
        </w:trPr>
        <w:tc>
          <w:tcPr>
            <w:tcW w:w="675" w:type="dxa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7" w:type="dxa"/>
          </w:tcPr>
          <w:p w:rsidR="00AB5695" w:rsidRPr="00D464E5" w:rsidRDefault="00243C9A" w:rsidP="007F5A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81757D">
              <w:rPr>
                <w:rFonts w:ascii="Times New Roman" w:hAnsi="Times New Roman" w:cs="Times New Roman"/>
                <w:sz w:val="24"/>
                <w:szCs w:val="24"/>
              </w:rPr>
              <w:t>Идея философской антропологии</w:t>
            </w:r>
          </w:p>
        </w:tc>
        <w:tc>
          <w:tcPr>
            <w:tcW w:w="1053" w:type="dxa"/>
          </w:tcPr>
          <w:p w:rsidR="00AB5695" w:rsidRPr="00D464E5" w:rsidRDefault="005952C1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AB5695" w:rsidRPr="00D464E5" w:rsidRDefault="0081757D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AB5695" w:rsidRPr="00D464E5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5695" w:rsidRPr="00D464E5" w:rsidRDefault="0081757D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B5695" w:rsidRPr="00D464E5" w:rsidRDefault="009162E5" w:rsidP="00D4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</w:t>
            </w:r>
            <w:r w:rsidR="00D464E5"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4E5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КТП</w:t>
            </w:r>
          </w:p>
        </w:tc>
      </w:tr>
      <w:tr w:rsidR="009162E5" w:rsidRPr="00243C9A" w:rsidTr="007F5A0A">
        <w:trPr>
          <w:trHeight w:val="191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Антропологический стиль мышления и его критики</w:t>
            </w: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300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пути философии: Платон и Аристотель</w:t>
            </w: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4.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Декарт и Спиноза: мышление и тело</w:t>
            </w: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на семинаре, написание </w:t>
            </w:r>
            <w:r w:rsidRPr="001B6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эссе согласно КТП</w:t>
            </w:r>
          </w:p>
        </w:tc>
      </w:tr>
      <w:tr w:rsidR="009162E5" w:rsidRPr="00243C9A" w:rsidTr="007F5A0A"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И. Канта</w:t>
            </w: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25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9162E5" w:rsidRDefault="009162E5" w:rsidP="0091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6.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Гегеля</w:t>
            </w: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28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позитивной антропологии</w:t>
            </w: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19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антигуманизм</w:t>
            </w:r>
            <w:proofErr w:type="spellEnd"/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22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5B17F4">
              <w:rPr>
                <w:rFonts w:ascii="Times New Roman" w:hAnsi="Times New Roman" w:cs="Times New Roman"/>
                <w:sz w:val="24"/>
                <w:szCs w:val="24"/>
              </w:rPr>
              <w:t>Идея смерти человека</w:t>
            </w:r>
          </w:p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на семинаре, написание эссе </w:t>
            </w:r>
            <w:r w:rsidRPr="001B6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КТП</w:t>
            </w:r>
          </w:p>
        </w:tc>
      </w:tr>
      <w:tr w:rsidR="009162E5" w:rsidRPr="00243C9A" w:rsidTr="007F5A0A">
        <w:trPr>
          <w:trHeight w:val="22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Философские истоки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постгуманизма</w:t>
            </w:r>
            <w:proofErr w:type="spellEnd"/>
          </w:p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22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 человека в современной западной философии</w:t>
            </w:r>
          </w:p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22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Антропологизм русской философии</w:t>
            </w:r>
          </w:p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22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Достоевского</w:t>
            </w:r>
          </w:p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22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 русской литературы</w:t>
            </w:r>
          </w:p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на семинаре, написание эссе </w:t>
            </w:r>
            <w:r w:rsidRPr="001B6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КТП</w:t>
            </w:r>
          </w:p>
        </w:tc>
      </w:tr>
      <w:tr w:rsidR="009162E5" w:rsidRPr="00243C9A" w:rsidTr="007F5A0A">
        <w:trPr>
          <w:trHeight w:val="22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проекты русской философии</w:t>
            </w:r>
          </w:p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22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16. 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Человек в советском дискурсе</w:t>
            </w:r>
          </w:p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162E5" w:rsidRPr="00D464E5" w:rsidRDefault="007F5558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7F5558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7F5A0A">
        <w:trPr>
          <w:trHeight w:val="3963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r w:rsidRPr="0084052E">
              <w:rPr>
                <w:rFonts w:ascii="Times New Roman" w:hAnsi="Times New Roman" w:cs="Times New Roman"/>
                <w:sz w:val="24"/>
                <w:szCs w:val="24"/>
              </w:rPr>
              <w:t>Антропология в России на рубеже эпох</w:t>
            </w:r>
          </w:p>
        </w:tc>
        <w:tc>
          <w:tcPr>
            <w:tcW w:w="1053" w:type="dxa"/>
          </w:tcPr>
          <w:p w:rsidR="009162E5" w:rsidRPr="00D464E5" w:rsidRDefault="007F5558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9162E5" w:rsidRPr="00D464E5" w:rsidRDefault="007F5558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Pr="00D464E5" w:rsidRDefault="007F5558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107998">
        <w:trPr>
          <w:trHeight w:val="1405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18. </w:t>
            </w:r>
            <w:r w:rsidRPr="00925D68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</w:p>
        </w:tc>
        <w:tc>
          <w:tcPr>
            <w:tcW w:w="1053" w:type="dxa"/>
          </w:tcPr>
          <w:p w:rsidR="009162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>Текущий контроль на семинаре, написание эссе согласно КТП</w:t>
            </w:r>
          </w:p>
        </w:tc>
      </w:tr>
      <w:tr w:rsidR="009162E5" w:rsidRPr="00243C9A" w:rsidTr="00107998">
        <w:trPr>
          <w:trHeight w:val="1411"/>
        </w:trPr>
        <w:tc>
          <w:tcPr>
            <w:tcW w:w="675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27" w:type="dxa"/>
          </w:tcPr>
          <w:p w:rsidR="009162E5" w:rsidRPr="00D464E5" w:rsidRDefault="009162E5" w:rsidP="00916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19. </w:t>
            </w:r>
            <w:r w:rsidRPr="001656AD">
              <w:rPr>
                <w:rFonts w:ascii="Times New Roman" w:hAnsi="Times New Roman" w:cs="Times New Roman"/>
                <w:sz w:val="24"/>
                <w:szCs w:val="24"/>
              </w:rPr>
              <w:t>Антропологические проекты современной русской философии</w:t>
            </w:r>
          </w:p>
        </w:tc>
        <w:tc>
          <w:tcPr>
            <w:tcW w:w="1053" w:type="dxa"/>
          </w:tcPr>
          <w:p w:rsidR="009162E5" w:rsidRDefault="007F5558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9162E5" w:rsidRPr="00D464E5" w:rsidRDefault="007F5558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9162E5" w:rsidRPr="00D464E5" w:rsidRDefault="009162E5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2E5" w:rsidRDefault="007F5558" w:rsidP="00916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162E5" w:rsidRDefault="009162E5" w:rsidP="009162E5">
            <w:r w:rsidRPr="001B62F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на семинаре, </w:t>
            </w:r>
            <w:r w:rsidRPr="001B6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эссе согласно КТП</w:t>
            </w:r>
          </w:p>
        </w:tc>
      </w:tr>
      <w:tr w:rsidR="00D464E5" w:rsidRPr="00243C9A" w:rsidTr="007F5A0A">
        <w:tc>
          <w:tcPr>
            <w:tcW w:w="675" w:type="dxa"/>
          </w:tcPr>
          <w:p w:rsidR="00D464E5" w:rsidRPr="00D464E5" w:rsidRDefault="00D464E5" w:rsidP="00D4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464E5" w:rsidRPr="00D464E5" w:rsidRDefault="00D464E5" w:rsidP="00D4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3" w:type="dxa"/>
          </w:tcPr>
          <w:p w:rsidR="00D464E5" w:rsidRPr="00D464E5" w:rsidRDefault="009162E5" w:rsidP="00D4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8" w:type="dxa"/>
          </w:tcPr>
          <w:p w:rsidR="00D464E5" w:rsidRPr="00D464E5" w:rsidRDefault="009162E5" w:rsidP="00D4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6" w:type="dxa"/>
          </w:tcPr>
          <w:p w:rsidR="00D464E5" w:rsidRPr="00D464E5" w:rsidRDefault="00D464E5" w:rsidP="00D4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E5" w:rsidRPr="00D464E5" w:rsidRDefault="009162E5" w:rsidP="00D4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40" w:type="dxa"/>
          </w:tcPr>
          <w:p w:rsidR="00D464E5" w:rsidRPr="00D464E5" w:rsidRDefault="00AD058D" w:rsidP="00D46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Зачет/э</w:t>
            </w:r>
            <w:r w:rsidR="00D464E5" w:rsidRPr="00D464E5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</w:tbl>
    <w:p w:rsidR="00AB5695" w:rsidRDefault="00AB5695" w:rsidP="00AB5695">
      <w:pPr>
        <w:jc w:val="both"/>
        <w:rPr>
          <w:rFonts w:ascii="Times New Roman" w:hAnsi="Times New Roman" w:cs="Times New Roman"/>
          <w:color w:val="FF0000"/>
        </w:rPr>
      </w:pPr>
    </w:p>
    <w:p w:rsidR="00D464E5" w:rsidRPr="00D072D2" w:rsidRDefault="00D464E5" w:rsidP="00D46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2D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243C9A" w:rsidRPr="00243C9A" w:rsidTr="007F5A0A">
        <w:tc>
          <w:tcPr>
            <w:tcW w:w="1517" w:type="dxa"/>
            <w:vAlign w:val="center"/>
          </w:tcPr>
          <w:p w:rsidR="00AB5695" w:rsidRPr="008714B3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B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</w:tcPr>
          <w:p w:rsidR="00AB5695" w:rsidRPr="008714B3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</w:t>
            </w:r>
            <w:proofErr w:type="spellStart"/>
            <w:r w:rsidRPr="008714B3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8714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686" w:type="dxa"/>
            <w:vAlign w:val="center"/>
          </w:tcPr>
          <w:p w:rsidR="00AB5695" w:rsidRPr="008714B3" w:rsidRDefault="00AB5695" w:rsidP="007F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B3">
              <w:rPr>
                <w:rFonts w:ascii="Times New Roman" w:hAnsi="Times New Roman" w:cs="Times New Roman"/>
                <w:b/>
                <w:sz w:val="24"/>
                <w:szCs w:val="24"/>
              </w:rPr>
              <w:t>Виды самостоятельной работы</w:t>
            </w:r>
          </w:p>
        </w:tc>
      </w:tr>
      <w:tr w:rsidR="00243C9A" w:rsidRPr="00243C9A" w:rsidTr="007F5A0A">
        <w:trPr>
          <w:trHeight w:val="225"/>
        </w:trPr>
        <w:tc>
          <w:tcPr>
            <w:tcW w:w="1517" w:type="dxa"/>
          </w:tcPr>
          <w:p w:rsidR="00AB5695" w:rsidRPr="008714B3" w:rsidRDefault="008714B3" w:rsidP="0010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3">
              <w:rPr>
                <w:rFonts w:ascii="Times New Roman" w:hAnsi="Times New Roman" w:cs="Times New Roman"/>
                <w:sz w:val="24"/>
                <w:szCs w:val="24"/>
              </w:rPr>
              <w:t>Темы 1-1</w:t>
            </w:r>
            <w:r w:rsidR="00107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AB5695" w:rsidRPr="008714B3" w:rsidRDefault="00107998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6" w:type="dxa"/>
          </w:tcPr>
          <w:p w:rsidR="00AB5695" w:rsidRPr="008714B3" w:rsidRDefault="00AB5695" w:rsidP="0087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3">
              <w:rPr>
                <w:rFonts w:ascii="Times New Roman" w:hAnsi="Times New Roman" w:cs="Times New Roman"/>
                <w:sz w:val="24"/>
                <w:szCs w:val="24"/>
              </w:rPr>
              <w:t>Анализ и конспектирование первоисточников</w:t>
            </w:r>
          </w:p>
        </w:tc>
      </w:tr>
      <w:tr w:rsidR="00243C9A" w:rsidRPr="00243C9A" w:rsidTr="007F5A0A">
        <w:trPr>
          <w:trHeight w:val="540"/>
        </w:trPr>
        <w:tc>
          <w:tcPr>
            <w:tcW w:w="1517" w:type="dxa"/>
          </w:tcPr>
          <w:p w:rsidR="00AB5695" w:rsidRPr="008714B3" w:rsidRDefault="00AD058D" w:rsidP="0010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1</w:t>
            </w:r>
            <w:r w:rsidR="0010799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142" w:type="dxa"/>
          </w:tcPr>
          <w:p w:rsidR="00AB5695" w:rsidRPr="008714B3" w:rsidRDefault="00107998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6" w:type="dxa"/>
          </w:tcPr>
          <w:p w:rsidR="00AB5695" w:rsidRPr="008714B3" w:rsidRDefault="008714B3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3">
              <w:rPr>
                <w:rFonts w:ascii="Times New Roman" w:hAnsi="Times New Roman" w:cs="Times New Roman"/>
                <w:sz w:val="24"/>
                <w:szCs w:val="24"/>
              </w:rPr>
              <w:t>Написание  эссе</w:t>
            </w:r>
            <w:r w:rsidR="0081757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КТП</w:t>
            </w:r>
          </w:p>
        </w:tc>
      </w:tr>
      <w:tr w:rsidR="00AB5695" w:rsidRPr="00243C9A" w:rsidTr="007F5A0A">
        <w:tc>
          <w:tcPr>
            <w:tcW w:w="1517" w:type="dxa"/>
          </w:tcPr>
          <w:p w:rsidR="00AB5695" w:rsidRPr="008714B3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2" w:type="dxa"/>
          </w:tcPr>
          <w:p w:rsidR="00AB5695" w:rsidRPr="008714B3" w:rsidRDefault="0081757D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6" w:type="dxa"/>
          </w:tcPr>
          <w:p w:rsidR="00AB5695" w:rsidRPr="008714B3" w:rsidRDefault="00AB5695" w:rsidP="007F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695" w:rsidRDefault="00AB5695" w:rsidP="00AB5695">
      <w:pPr>
        <w:jc w:val="both"/>
        <w:rPr>
          <w:rFonts w:ascii="Times New Roman" w:hAnsi="Times New Roman" w:cs="Times New Roman"/>
          <w:color w:val="FF0000"/>
        </w:rPr>
      </w:pPr>
    </w:p>
    <w:p w:rsidR="008714B3" w:rsidRPr="008714B3" w:rsidRDefault="008714B3" w:rsidP="008714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>Учебная программа</w:t>
      </w:r>
    </w:p>
    <w:p w:rsidR="008714B3" w:rsidRDefault="008714B3" w:rsidP="00AB5695">
      <w:pPr>
        <w:rPr>
          <w:rFonts w:ascii="Times New Roman" w:hAnsi="Times New Roman" w:cs="Times New Roman"/>
          <w:b/>
        </w:rPr>
      </w:pPr>
    </w:p>
    <w:p w:rsidR="0081757D" w:rsidRDefault="00AB5695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81757D" w:rsidRPr="0081757D">
        <w:rPr>
          <w:rFonts w:ascii="Times New Roman" w:hAnsi="Times New Roman" w:cs="Times New Roman"/>
          <w:b/>
          <w:sz w:val="24"/>
          <w:szCs w:val="24"/>
        </w:rPr>
        <w:t>Идея философской антропологии</w:t>
      </w:r>
      <w:r w:rsidR="0081757D" w:rsidRPr="00871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695" w:rsidRPr="008714B3" w:rsidRDefault="00AB5695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1.1.  </w:t>
      </w:r>
      <w:r w:rsidR="0081757D">
        <w:rPr>
          <w:rFonts w:ascii="Times New Roman" w:hAnsi="Times New Roman" w:cs="Times New Roman"/>
          <w:sz w:val="24"/>
          <w:szCs w:val="24"/>
        </w:rPr>
        <w:t xml:space="preserve">Антропология, </w:t>
      </w:r>
      <w:proofErr w:type="spellStart"/>
      <w:r w:rsidR="0081757D">
        <w:rPr>
          <w:rFonts w:ascii="Times New Roman" w:hAnsi="Times New Roman" w:cs="Times New Roman"/>
          <w:sz w:val="24"/>
          <w:szCs w:val="24"/>
        </w:rPr>
        <w:t>человековедение</w:t>
      </w:r>
      <w:proofErr w:type="spellEnd"/>
      <w:r w:rsidR="0081757D">
        <w:rPr>
          <w:rFonts w:ascii="Times New Roman" w:hAnsi="Times New Roman" w:cs="Times New Roman"/>
          <w:sz w:val="24"/>
          <w:szCs w:val="24"/>
        </w:rPr>
        <w:t>, философская антропология</w:t>
      </w:r>
    </w:p>
    <w:p w:rsidR="00AB5695" w:rsidRPr="008714B3" w:rsidRDefault="00AB5695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1.2. </w:t>
      </w:r>
      <w:r w:rsidR="0081757D">
        <w:rPr>
          <w:rFonts w:ascii="Times New Roman" w:hAnsi="Times New Roman" w:cs="Times New Roman"/>
          <w:sz w:val="24"/>
          <w:szCs w:val="24"/>
        </w:rPr>
        <w:t>Антропология и онтология</w:t>
      </w:r>
    </w:p>
    <w:p w:rsidR="00756C65" w:rsidRPr="008714B3" w:rsidRDefault="008714B3" w:rsidP="0081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1757D">
        <w:rPr>
          <w:rFonts w:ascii="Times New Roman" w:hAnsi="Times New Roman" w:cs="Times New Roman"/>
          <w:sz w:val="24"/>
          <w:szCs w:val="24"/>
        </w:rPr>
        <w:t>Антропологический поворот в философии</w:t>
      </w:r>
    </w:p>
    <w:p w:rsidR="00F07505" w:rsidRPr="008714B3" w:rsidRDefault="00AB5695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EE3A52" w:rsidRPr="00EE3A52">
        <w:rPr>
          <w:rFonts w:ascii="Times New Roman" w:hAnsi="Times New Roman" w:cs="Times New Roman"/>
          <w:b/>
          <w:sz w:val="24"/>
          <w:szCs w:val="24"/>
        </w:rPr>
        <w:t>Антропологический стиль мышления и его критики</w:t>
      </w:r>
    </w:p>
    <w:p w:rsidR="00AB5695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E3A52">
        <w:rPr>
          <w:rFonts w:ascii="Times New Roman" w:hAnsi="Times New Roman" w:cs="Times New Roman"/>
          <w:sz w:val="24"/>
          <w:szCs w:val="24"/>
        </w:rPr>
        <w:t>Фуко</w:t>
      </w:r>
    </w:p>
    <w:p w:rsidR="00756C65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E3A52">
        <w:rPr>
          <w:rFonts w:ascii="Times New Roman" w:hAnsi="Times New Roman" w:cs="Times New Roman"/>
          <w:sz w:val="24"/>
          <w:szCs w:val="24"/>
        </w:rPr>
        <w:t>Хайдеггер</w:t>
      </w:r>
    </w:p>
    <w:p w:rsidR="00677520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="00EE3A52">
        <w:rPr>
          <w:rFonts w:ascii="Times New Roman" w:hAnsi="Times New Roman" w:cs="Times New Roman"/>
          <w:sz w:val="24"/>
          <w:szCs w:val="24"/>
        </w:rPr>
        <w:t>Бубер</w:t>
      </w:r>
      <w:proofErr w:type="spellEnd"/>
    </w:p>
    <w:p w:rsidR="00F07505" w:rsidRPr="008714B3" w:rsidRDefault="00AB5695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EE3A52" w:rsidRPr="00EE3A52">
        <w:rPr>
          <w:rFonts w:ascii="Times New Roman" w:hAnsi="Times New Roman" w:cs="Times New Roman"/>
          <w:b/>
          <w:sz w:val="24"/>
          <w:szCs w:val="24"/>
        </w:rPr>
        <w:t>Два пути философии: Платон и Аристотель</w:t>
      </w:r>
    </w:p>
    <w:p w:rsidR="007D0A4C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E3A52">
        <w:rPr>
          <w:rFonts w:ascii="Times New Roman" w:hAnsi="Times New Roman" w:cs="Times New Roman"/>
          <w:sz w:val="24"/>
          <w:szCs w:val="24"/>
        </w:rPr>
        <w:t>Гуманистическая и натуралистическая линии в философии</w:t>
      </w:r>
    </w:p>
    <w:p w:rsidR="007D0A4C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E3A52">
        <w:rPr>
          <w:rFonts w:ascii="Times New Roman" w:hAnsi="Times New Roman" w:cs="Times New Roman"/>
          <w:sz w:val="24"/>
          <w:szCs w:val="24"/>
        </w:rPr>
        <w:t>Философский смысл императива «познай самого себя» и его культурные аналогии</w:t>
      </w:r>
    </w:p>
    <w:p w:rsidR="007D0A4C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E3A52">
        <w:rPr>
          <w:rFonts w:ascii="Times New Roman" w:hAnsi="Times New Roman" w:cs="Times New Roman"/>
          <w:sz w:val="24"/>
          <w:szCs w:val="24"/>
        </w:rPr>
        <w:t>Человек-кукла</w:t>
      </w:r>
    </w:p>
    <w:p w:rsidR="007D0A4C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EE3A52">
        <w:rPr>
          <w:rFonts w:ascii="Times New Roman" w:hAnsi="Times New Roman" w:cs="Times New Roman"/>
          <w:sz w:val="24"/>
          <w:szCs w:val="24"/>
        </w:rPr>
        <w:t>Аристотель о человеке</w:t>
      </w:r>
    </w:p>
    <w:p w:rsidR="0042178C" w:rsidRPr="008714B3" w:rsidRDefault="007D0A4C" w:rsidP="00EE3A52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="00EE3A52">
        <w:rPr>
          <w:rFonts w:ascii="Times New Roman" w:hAnsi="Times New Roman" w:cs="Times New Roman"/>
          <w:sz w:val="24"/>
          <w:szCs w:val="24"/>
        </w:rPr>
        <w:t>Аристотелизм</w:t>
      </w:r>
      <w:proofErr w:type="spellEnd"/>
      <w:r w:rsidR="00EE3A52">
        <w:rPr>
          <w:rFonts w:ascii="Times New Roman" w:hAnsi="Times New Roman" w:cs="Times New Roman"/>
          <w:sz w:val="24"/>
          <w:szCs w:val="24"/>
        </w:rPr>
        <w:t xml:space="preserve"> в современной философии</w:t>
      </w:r>
    </w:p>
    <w:p w:rsidR="00AB5695" w:rsidRPr="008714B3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4. </w:t>
      </w:r>
      <w:r w:rsidR="00EE3A52" w:rsidRPr="00EE3A52">
        <w:rPr>
          <w:rFonts w:ascii="Times New Roman" w:hAnsi="Times New Roman" w:cs="Times New Roman"/>
          <w:b/>
          <w:sz w:val="24"/>
          <w:szCs w:val="24"/>
        </w:rPr>
        <w:t>Декарт и Спиноза: мышление и тело</w:t>
      </w:r>
    </w:p>
    <w:p w:rsidR="0042178C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E3A52">
        <w:rPr>
          <w:rFonts w:ascii="Times New Roman" w:hAnsi="Times New Roman" w:cs="Times New Roman"/>
          <w:sz w:val="24"/>
          <w:szCs w:val="24"/>
        </w:rPr>
        <w:t>Правила морали</w:t>
      </w:r>
    </w:p>
    <w:p w:rsidR="0042178C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E3A52">
        <w:rPr>
          <w:rFonts w:ascii="Times New Roman" w:hAnsi="Times New Roman" w:cs="Times New Roman"/>
          <w:sz w:val="24"/>
          <w:szCs w:val="24"/>
        </w:rPr>
        <w:t>Страсти души</w:t>
      </w:r>
    </w:p>
    <w:p w:rsidR="0042178C" w:rsidRPr="008714B3" w:rsidRDefault="0042178C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4.3. </w:t>
      </w:r>
      <w:r w:rsidR="00EE3A52">
        <w:rPr>
          <w:rFonts w:ascii="Times New Roman" w:hAnsi="Times New Roman" w:cs="Times New Roman"/>
          <w:sz w:val="24"/>
          <w:szCs w:val="24"/>
        </w:rPr>
        <w:t>Две модели знания</w:t>
      </w:r>
    </w:p>
    <w:p w:rsidR="0042178C" w:rsidRPr="008714B3" w:rsidRDefault="0042178C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4.4. </w:t>
      </w:r>
      <w:r w:rsidR="00EE3A52">
        <w:rPr>
          <w:rFonts w:ascii="Times New Roman" w:hAnsi="Times New Roman" w:cs="Times New Roman"/>
          <w:sz w:val="24"/>
          <w:szCs w:val="24"/>
        </w:rPr>
        <w:t>Дискурс телесности</w:t>
      </w:r>
    </w:p>
    <w:p w:rsidR="003B7798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EE3A52">
        <w:rPr>
          <w:rFonts w:ascii="Times New Roman" w:hAnsi="Times New Roman" w:cs="Times New Roman"/>
          <w:sz w:val="24"/>
          <w:szCs w:val="24"/>
        </w:rPr>
        <w:t>Спинозизм в современной философии</w:t>
      </w:r>
    </w:p>
    <w:p w:rsidR="00AB5695" w:rsidRPr="00F6613E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>Тема</w:t>
      </w:r>
      <w:r w:rsidR="00F6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4B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6613E" w:rsidRPr="00F6613E">
        <w:rPr>
          <w:rFonts w:ascii="Times New Roman" w:hAnsi="Times New Roman" w:cs="Times New Roman"/>
          <w:b/>
          <w:sz w:val="24"/>
          <w:szCs w:val="24"/>
        </w:rPr>
        <w:t>Антропология И. Канта</w:t>
      </w:r>
    </w:p>
    <w:p w:rsidR="00AB5695" w:rsidRPr="008714B3" w:rsidRDefault="00681790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>5.1.</w:t>
      </w:r>
      <w:r w:rsidR="00AB5695" w:rsidRPr="008714B3">
        <w:rPr>
          <w:rFonts w:ascii="Times New Roman" w:hAnsi="Times New Roman" w:cs="Times New Roman"/>
          <w:sz w:val="24"/>
          <w:szCs w:val="24"/>
        </w:rPr>
        <w:t xml:space="preserve"> </w:t>
      </w:r>
      <w:r w:rsidR="00F6613E">
        <w:rPr>
          <w:rFonts w:ascii="Times New Roman" w:hAnsi="Times New Roman" w:cs="Times New Roman"/>
          <w:sz w:val="24"/>
          <w:szCs w:val="24"/>
        </w:rPr>
        <w:t>Антропология с прагматической точки зрения</w:t>
      </w:r>
    </w:p>
    <w:p w:rsidR="00AB5695" w:rsidRPr="008714B3" w:rsidRDefault="008714B3" w:rsidP="00F6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6613E">
        <w:rPr>
          <w:rFonts w:ascii="Times New Roman" w:hAnsi="Times New Roman" w:cs="Times New Roman"/>
          <w:sz w:val="24"/>
          <w:szCs w:val="24"/>
        </w:rPr>
        <w:t>Проблема свободы</w:t>
      </w:r>
    </w:p>
    <w:p w:rsidR="00F6613E" w:rsidRDefault="00AB5695" w:rsidP="00F6613E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6.  </w:t>
      </w:r>
      <w:r w:rsidR="00F6613E" w:rsidRPr="00F6613E">
        <w:rPr>
          <w:rFonts w:ascii="Times New Roman" w:hAnsi="Times New Roman" w:cs="Times New Roman"/>
          <w:b/>
          <w:sz w:val="24"/>
          <w:szCs w:val="24"/>
        </w:rPr>
        <w:t>Антропология Гегеля</w:t>
      </w:r>
    </w:p>
    <w:p w:rsidR="00BD5438" w:rsidRPr="008714B3" w:rsidRDefault="00BD5438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6.1. </w:t>
      </w:r>
      <w:r w:rsidR="00235C1A">
        <w:rPr>
          <w:rFonts w:ascii="Times New Roman" w:hAnsi="Times New Roman" w:cs="Times New Roman"/>
          <w:sz w:val="24"/>
          <w:szCs w:val="24"/>
        </w:rPr>
        <w:t>Антропология и феноменология</w:t>
      </w:r>
    </w:p>
    <w:p w:rsidR="00BD5438" w:rsidRPr="008714B3" w:rsidRDefault="00BD5438" w:rsidP="00235C1A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6.2. </w:t>
      </w:r>
      <w:r w:rsidR="00235C1A">
        <w:rPr>
          <w:rFonts w:ascii="Times New Roman" w:hAnsi="Times New Roman" w:cs="Times New Roman"/>
          <w:sz w:val="24"/>
          <w:szCs w:val="24"/>
        </w:rPr>
        <w:t>Антропология безумия</w:t>
      </w:r>
    </w:p>
    <w:p w:rsidR="00AB5695" w:rsidRPr="008714B3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4C3AF4" w:rsidRPr="004C3AF4">
        <w:rPr>
          <w:rFonts w:ascii="Times New Roman" w:hAnsi="Times New Roman" w:cs="Times New Roman"/>
          <w:b/>
          <w:sz w:val="24"/>
          <w:szCs w:val="24"/>
        </w:rPr>
        <w:t>Проект позитивной антропологии</w:t>
      </w:r>
    </w:p>
    <w:p w:rsidR="00901009" w:rsidRPr="008714B3" w:rsidRDefault="008714B3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C3AF4">
        <w:rPr>
          <w:rFonts w:ascii="Times New Roman" w:hAnsi="Times New Roman" w:cs="Times New Roman"/>
          <w:sz w:val="24"/>
          <w:szCs w:val="24"/>
        </w:rPr>
        <w:t>Специфика проектов позитивной антропологии</w:t>
      </w:r>
    </w:p>
    <w:p w:rsidR="00901009" w:rsidRDefault="00901009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7.2. </w:t>
      </w:r>
      <w:r w:rsidR="004C3AF4">
        <w:rPr>
          <w:rFonts w:ascii="Times New Roman" w:hAnsi="Times New Roman" w:cs="Times New Roman"/>
          <w:sz w:val="24"/>
          <w:szCs w:val="24"/>
        </w:rPr>
        <w:t xml:space="preserve">Шелер, </w:t>
      </w:r>
      <w:proofErr w:type="spellStart"/>
      <w:r w:rsidR="004C3AF4">
        <w:rPr>
          <w:rFonts w:ascii="Times New Roman" w:hAnsi="Times New Roman" w:cs="Times New Roman"/>
          <w:sz w:val="24"/>
          <w:szCs w:val="24"/>
        </w:rPr>
        <w:t>Гелен</w:t>
      </w:r>
      <w:proofErr w:type="spellEnd"/>
      <w:r w:rsidR="004C3AF4">
        <w:rPr>
          <w:rFonts w:ascii="Times New Roman" w:hAnsi="Times New Roman" w:cs="Times New Roman"/>
          <w:sz w:val="24"/>
          <w:szCs w:val="24"/>
        </w:rPr>
        <w:t>, Плеснер</w:t>
      </w:r>
    </w:p>
    <w:p w:rsidR="004C3AF4" w:rsidRPr="008714B3" w:rsidRDefault="004C3AF4" w:rsidP="00AB5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Кассирер</w:t>
      </w:r>
      <w:proofErr w:type="spellEnd"/>
    </w:p>
    <w:p w:rsidR="00AB5695" w:rsidRPr="008714B3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1617C5">
        <w:rPr>
          <w:rFonts w:ascii="Times New Roman" w:hAnsi="Times New Roman" w:cs="Times New Roman"/>
          <w:b/>
          <w:sz w:val="24"/>
          <w:szCs w:val="24"/>
        </w:rPr>
        <w:t xml:space="preserve">Гуманизм и </w:t>
      </w:r>
      <w:proofErr w:type="spellStart"/>
      <w:r w:rsidR="001617C5">
        <w:rPr>
          <w:rFonts w:ascii="Times New Roman" w:hAnsi="Times New Roman" w:cs="Times New Roman"/>
          <w:b/>
          <w:sz w:val="24"/>
          <w:szCs w:val="24"/>
        </w:rPr>
        <w:t>антигуманизм</w:t>
      </w:r>
      <w:proofErr w:type="spellEnd"/>
    </w:p>
    <w:p w:rsidR="00F07E09" w:rsidRPr="008714B3" w:rsidRDefault="00F07E09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8.1. </w:t>
      </w:r>
      <w:r w:rsidR="001617C5">
        <w:rPr>
          <w:rFonts w:ascii="Times New Roman" w:hAnsi="Times New Roman" w:cs="Times New Roman"/>
          <w:sz w:val="24"/>
          <w:szCs w:val="24"/>
        </w:rPr>
        <w:t>Гуманизм</w:t>
      </w:r>
      <w:r w:rsidRPr="00871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09" w:rsidRPr="008714B3" w:rsidRDefault="00F07E09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8.2. </w:t>
      </w:r>
      <w:r w:rsidR="001617C5">
        <w:rPr>
          <w:rFonts w:ascii="Times New Roman" w:hAnsi="Times New Roman" w:cs="Times New Roman"/>
          <w:sz w:val="24"/>
          <w:szCs w:val="24"/>
        </w:rPr>
        <w:t>Критика гуманизма Сартра. Гуманизм и атеизм</w:t>
      </w:r>
    </w:p>
    <w:p w:rsidR="00F07E09" w:rsidRPr="008714B3" w:rsidRDefault="00F07E09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8.3. </w:t>
      </w:r>
      <w:proofErr w:type="spellStart"/>
      <w:r w:rsidR="001617C5">
        <w:rPr>
          <w:rFonts w:ascii="Times New Roman" w:hAnsi="Times New Roman" w:cs="Times New Roman"/>
          <w:sz w:val="24"/>
          <w:szCs w:val="24"/>
        </w:rPr>
        <w:t>Антигуманизм</w:t>
      </w:r>
      <w:proofErr w:type="spellEnd"/>
      <w:r w:rsidR="001617C5">
        <w:rPr>
          <w:rFonts w:ascii="Times New Roman" w:hAnsi="Times New Roman" w:cs="Times New Roman"/>
          <w:sz w:val="24"/>
          <w:szCs w:val="24"/>
        </w:rPr>
        <w:t xml:space="preserve"> Хайдеггера</w:t>
      </w:r>
    </w:p>
    <w:p w:rsidR="00F07E09" w:rsidRPr="008714B3" w:rsidRDefault="00F07E09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8.4. </w:t>
      </w:r>
      <w:r w:rsidR="001617C5">
        <w:rPr>
          <w:rFonts w:ascii="Times New Roman" w:hAnsi="Times New Roman" w:cs="Times New Roman"/>
          <w:sz w:val="24"/>
          <w:szCs w:val="24"/>
        </w:rPr>
        <w:t xml:space="preserve">Две ветви </w:t>
      </w:r>
      <w:proofErr w:type="spellStart"/>
      <w:r w:rsidR="001617C5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</w:p>
    <w:p w:rsidR="003650D5" w:rsidRPr="008714B3" w:rsidRDefault="00AB5695" w:rsidP="003650D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6E3134" w:rsidRPr="006E3134">
        <w:rPr>
          <w:rFonts w:ascii="Times New Roman" w:hAnsi="Times New Roman" w:cs="Times New Roman"/>
          <w:b/>
          <w:sz w:val="24"/>
          <w:szCs w:val="24"/>
        </w:rPr>
        <w:t>Идея смерти человека</w:t>
      </w:r>
    </w:p>
    <w:p w:rsidR="00AB5695" w:rsidRPr="008714B3" w:rsidRDefault="003650D5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9.1. </w:t>
      </w:r>
      <w:r w:rsidR="006E3134">
        <w:rPr>
          <w:rFonts w:ascii="Times New Roman" w:hAnsi="Times New Roman" w:cs="Times New Roman"/>
          <w:sz w:val="24"/>
          <w:szCs w:val="24"/>
        </w:rPr>
        <w:t>Философский смысл идеи смерти Бога</w:t>
      </w:r>
    </w:p>
    <w:p w:rsidR="003650D5" w:rsidRPr="008714B3" w:rsidRDefault="003650D5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9.2. </w:t>
      </w:r>
      <w:proofErr w:type="spellStart"/>
      <w:r w:rsidR="006E3134">
        <w:rPr>
          <w:rFonts w:ascii="Times New Roman" w:hAnsi="Times New Roman" w:cs="Times New Roman"/>
          <w:sz w:val="24"/>
          <w:szCs w:val="24"/>
        </w:rPr>
        <w:t>Кожев</w:t>
      </w:r>
      <w:proofErr w:type="spellEnd"/>
      <w:r w:rsidR="006E3134">
        <w:rPr>
          <w:rFonts w:ascii="Times New Roman" w:hAnsi="Times New Roman" w:cs="Times New Roman"/>
          <w:sz w:val="24"/>
          <w:szCs w:val="24"/>
        </w:rPr>
        <w:t xml:space="preserve"> о конце истории</w:t>
      </w:r>
    </w:p>
    <w:p w:rsidR="003650D5" w:rsidRPr="008714B3" w:rsidRDefault="003650D5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9.3. </w:t>
      </w:r>
      <w:proofErr w:type="spellStart"/>
      <w:r w:rsidR="006E3134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="006E3134">
        <w:rPr>
          <w:rFonts w:ascii="Times New Roman" w:hAnsi="Times New Roman" w:cs="Times New Roman"/>
          <w:sz w:val="24"/>
          <w:szCs w:val="24"/>
        </w:rPr>
        <w:t xml:space="preserve"> о смерти человека и дегуманизации</w:t>
      </w:r>
    </w:p>
    <w:p w:rsidR="00AB5695" w:rsidRPr="008714B3" w:rsidRDefault="00AB5695" w:rsidP="00AB569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 w:rsidR="006E3134" w:rsidRPr="006E3134">
        <w:rPr>
          <w:rFonts w:ascii="Times New Roman" w:hAnsi="Times New Roman" w:cs="Times New Roman"/>
          <w:b/>
          <w:sz w:val="24"/>
          <w:szCs w:val="24"/>
        </w:rPr>
        <w:t xml:space="preserve">Философские истоки </w:t>
      </w:r>
      <w:proofErr w:type="spellStart"/>
      <w:r w:rsidR="006E3134" w:rsidRPr="006E3134">
        <w:rPr>
          <w:rFonts w:ascii="Times New Roman" w:hAnsi="Times New Roman" w:cs="Times New Roman"/>
          <w:b/>
          <w:sz w:val="24"/>
          <w:szCs w:val="24"/>
        </w:rPr>
        <w:t>постгуманизма</w:t>
      </w:r>
      <w:proofErr w:type="spellEnd"/>
    </w:p>
    <w:p w:rsidR="007D39BC" w:rsidRPr="008714B3" w:rsidRDefault="007D39BC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10.1. </w:t>
      </w:r>
      <w:r w:rsidR="006E3134">
        <w:rPr>
          <w:rFonts w:ascii="Times New Roman" w:hAnsi="Times New Roman" w:cs="Times New Roman"/>
          <w:sz w:val="24"/>
          <w:szCs w:val="24"/>
        </w:rPr>
        <w:t>Нечеловеческая антропология</w:t>
      </w:r>
    </w:p>
    <w:p w:rsidR="007D39BC" w:rsidRPr="008714B3" w:rsidRDefault="007D39BC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10.2. </w:t>
      </w:r>
      <w:r w:rsidR="006E3134">
        <w:rPr>
          <w:rFonts w:ascii="Times New Roman" w:hAnsi="Times New Roman" w:cs="Times New Roman"/>
          <w:sz w:val="24"/>
          <w:szCs w:val="24"/>
        </w:rPr>
        <w:t>Мыслящая машина</w:t>
      </w:r>
    </w:p>
    <w:p w:rsidR="007D39BC" w:rsidRPr="008714B3" w:rsidRDefault="007D39BC" w:rsidP="006E31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lastRenderedPageBreak/>
        <w:t xml:space="preserve">10.3. </w:t>
      </w:r>
      <w:r w:rsidR="006E3134">
        <w:rPr>
          <w:rFonts w:ascii="Times New Roman" w:hAnsi="Times New Roman" w:cs="Times New Roman"/>
          <w:sz w:val="24"/>
          <w:szCs w:val="24"/>
        </w:rPr>
        <w:t>Третий вид демократии</w:t>
      </w:r>
    </w:p>
    <w:p w:rsidR="007D39BC" w:rsidRPr="008714B3" w:rsidRDefault="00395159" w:rsidP="00AB569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>Тема 1</w:t>
      </w:r>
      <w:r w:rsidR="00AC7052" w:rsidRPr="008714B3">
        <w:rPr>
          <w:rFonts w:ascii="Times New Roman" w:hAnsi="Times New Roman" w:cs="Times New Roman"/>
          <w:b/>
          <w:sz w:val="24"/>
          <w:szCs w:val="24"/>
        </w:rPr>
        <w:t>1</w:t>
      </w:r>
      <w:r w:rsidRPr="008714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3134" w:rsidRPr="006E3134">
        <w:rPr>
          <w:rFonts w:ascii="Times New Roman" w:hAnsi="Times New Roman" w:cs="Times New Roman"/>
          <w:b/>
          <w:sz w:val="24"/>
          <w:szCs w:val="24"/>
        </w:rPr>
        <w:t>Проблема человека в современной западной философии</w:t>
      </w:r>
    </w:p>
    <w:p w:rsidR="00395159" w:rsidRPr="008714B3" w:rsidRDefault="00395159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11.1. </w:t>
      </w:r>
      <w:r w:rsidR="006E3134">
        <w:rPr>
          <w:rFonts w:ascii="Times New Roman" w:hAnsi="Times New Roman" w:cs="Times New Roman"/>
          <w:sz w:val="24"/>
          <w:szCs w:val="24"/>
        </w:rPr>
        <w:t>Инклюзивная философия</w:t>
      </w:r>
    </w:p>
    <w:p w:rsidR="00395159" w:rsidRPr="008714B3" w:rsidRDefault="00395159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11.2. </w:t>
      </w:r>
      <w:proofErr w:type="spellStart"/>
      <w:r w:rsidR="006E3134">
        <w:rPr>
          <w:rFonts w:ascii="Times New Roman" w:hAnsi="Times New Roman" w:cs="Times New Roman"/>
          <w:sz w:val="24"/>
          <w:szCs w:val="24"/>
        </w:rPr>
        <w:t>Антиантропологизм</w:t>
      </w:r>
      <w:proofErr w:type="spellEnd"/>
      <w:r w:rsidR="006E3134">
        <w:rPr>
          <w:rFonts w:ascii="Times New Roman" w:hAnsi="Times New Roman" w:cs="Times New Roman"/>
          <w:sz w:val="24"/>
          <w:szCs w:val="24"/>
        </w:rPr>
        <w:t xml:space="preserve"> новой антропологии</w:t>
      </w:r>
    </w:p>
    <w:p w:rsidR="00395159" w:rsidRPr="008714B3" w:rsidRDefault="00395159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11.3. </w:t>
      </w:r>
      <w:r w:rsidR="006E3134">
        <w:rPr>
          <w:rFonts w:ascii="Times New Roman" w:hAnsi="Times New Roman" w:cs="Times New Roman"/>
          <w:sz w:val="24"/>
          <w:szCs w:val="24"/>
        </w:rPr>
        <w:t>Преодоление базовых оппозиций</w:t>
      </w:r>
    </w:p>
    <w:p w:rsidR="00395159" w:rsidRPr="008714B3" w:rsidRDefault="00395159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11.4. </w:t>
      </w:r>
      <w:r w:rsidR="00666CC0">
        <w:rPr>
          <w:rFonts w:ascii="Times New Roman" w:hAnsi="Times New Roman" w:cs="Times New Roman"/>
          <w:sz w:val="24"/>
          <w:szCs w:val="24"/>
        </w:rPr>
        <w:t>Феномен новой экологии</w:t>
      </w:r>
    </w:p>
    <w:p w:rsidR="00395159" w:rsidRPr="008714B3" w:rsidRDefault="00395159" w:rsidP="00AB56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11.5. </w:t>
      </w:r>
      <w:r w:rsidR="00666CC0">
        <w:rPr>
          <w:rFonts w:ascii="Times New Roman" w:hAnsi="Times New Roman" w:cs="Times New Roman"/>
          <w:sz w:val="24"/>
          <w:szCs w:val="24"/>
        </w:rPr>
        <w:t>«А</w:t>
      </w:r>
      <w:proofErr w:type="spellStart"/>
      <w:r w:rsidR="00666CC0" w:rsidRPr="00DD48CE">
        <w:rPr>
          <w:rFonts w:ascii="Times New Roman" w:hAnsi="Times New Roman" w:cs="Times New Roman"/>
          <w:sz w:val="24"/>
          <w:szCs w:val="24"/>
          <w:lang w:val="en-US"/>
        </w:rPr>
        <w:t>nimal</w:t>
      </w:r>
      <w:proofErr w:type="spellEnd"/>
      <w:r w:rsidR="00666CC0" w:rsidRPr="00DD48CE">
        <w:rPr>
          <w:rFonts w:ascii="Times New Roman" w:hAnsi="Times New Roman" w:cs="Times New Roman"/>
          <w:sz w:val="24"/>
          <w:szCs w:val="24"/>
        </w:rPr>
        <w:t xml:space="preserve"> </w:t>
      </w:r>
      <w:r w:rsidR="00666CC0" w:rsidRPr="00DD48CE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666CC0" w:rsidRPr="00DD48CE">
        <w:rPr>
          <w:rFonts w:ascii="Times New Roman" w:hAnsi="Times New Roman" w:cs="Times New Roman"/>
          <w:sz w:val="24"/>
          <w:szCs w:val="24"/>
        </w:rPr>
        <w:t>»</w:t>
      </w:r>
    </w:p>
    <w:p w:rsidR="00666CC0" w:rsidRPr="008714B3" w:rsidRDefault="00395159" w:rsidP="00666C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11.6. </w:t>
      </w:r>
      <w:r w:rsidR="00666CC0">
        <w:rPr>
          <w:rFonts w:ascii="Times New Roman" w:hAnsi="Times New Roman" w:cs="Times New Roman"/>
          <w:sz w:val="24"/>
          <w:szCs w:val="24"/>
        </w:rPr>
        <w:t>Попытки новой постановки вопроса о человеке</w:t>
      </w:r>
    </w:p>
    <w:p w:rsidR="00AB5695" w:rsidRPr="008714B3" w:rsidRDefault="00AB5695" w:rsidP="00AB569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>Тема 1</w:t>
      </w:r>
      <w:r w:rsidR="00AC7052" w:rsidRPr="008714B3">
        <w:rPr>
          <w:rFonts w:ascii="Times New Roman" w:hAnsi="Times New Roman" w:cs="Times New Roman"/>
          <w:b/>
          <w:sz w:val="24"/>
          <w:szCs w:val="24"/>
        </w:rPr>
        <w:t>2</w:t>
      </w:r>
      <w:r w:rsidRPr="008714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263A">
        <w:rPr>
          <w:rFonts w:ascii="Times New Roman" w:hAnsi="Times New Roman" w:cs="Times New Roman"/>
          <w:b/>
          <w:sz w:val="24"/>
          <w:szCs w:val="24"/>
        </w:rPr>
        <w:t>Антропологизм русской философии</w:t>
      </w:r>
      <w:r w:rsidRPr="00871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052" w:rsidRPr="008714B3" w:rsidRDefault="00AC7052" w:rsidP="00AC70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12.1. </w:t>
      </w:r>
      <w:r w:rsidR="0032263A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spellStart"/>
      <w:r w:rsidR="0032263A">
        <w:rPr>
          <w:rFonts w:ascii="Times New Roman" w:hAnsi="Times New Roman" w:cs="Times New Roman"/>
          <w:sz w:val="24"/>
          <w:szCs w:val="24"/>
        </w:rPr>
        <w:t>умострой</w:t>
      </w:r>
      <w:proofErr w:type="spellEnd"/>
    </w:p>
    <w:p w:rsidR="00AC7052" w:rsidRPr="008714B3" w:rsidRDefault="00AC7052" w:rsidP="00AC70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12.2. </w:t>
      </w:r>
      <w:r w:rsidR="0032263A" w:rsidRPr="0084052E">
        <w:rPr>
          <w:rFonts w:ascii="Times New Roman" w:hAnsi="Times New Roman" w:cs="Times New Roman"/>
          <w:sz w:val="24"/>
          <w:szCs w:val="24"/>
        </w:rPr>
        <w:t>Русская литература как русская философия</w:t>
      </w:r>
    </w:p>
    <w:p w:rsidR="00AC7052" w:rsidRPr="008714B3" w:rsidRDefault="00AC7052" w:rsidP="00AC70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12.3. </w:t>
      </w:r>
      <w:r w:rsidR="0032263A" w:rsidRPr="0084052E">
        <w:rPr>
          <w:rFonts w:ascii="Times New Roman" w:hAnsi="Times New Roman" w:cs="Times New Roman"/>
          <w:sz w:val="24"/>
          <w:szCs w:val="24"/>
        </w:rPr>
        <w:t>Критика гуманизма</w:t>
      </w:r>
    </w:p>
    <w:p w:rsidR="00AC7052" w:rsidRDefault="00AC7052" w:rsidP="00AC705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12.4. </w:t>
      </w:r>
      <w:r w:rsidR="0032263A" w:rsidRPr="0084052E">
        <w:rPr>
          <w:rFonts w:ascii="Times New Roman" w:hAnsi="Times New Roman" w:cs="Times New Roman"/>
          <w:sz w:val="24"/>
          <w:szCs w:val="24"/>
        </w:rPr>
        <w:t>Философия неравенства</w:t>
      </w:r>
    </w:p>
    <w:p w:rsidR="00AB5695" w:rsidRPr="008714B3" w:rsidRDefault="00AB5695" w:rsidP="00AB569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>Тема 1</w:t>
      </w:r>
      <w:r w:rsidR="00AC7052" w:rsidRPr="008714B3">
        <w:rPr>
          <w:rFonts w:ascii="Times New Roman" w:hAnsi="Times New Roman" w:cs="Times New Roman"/>
          <w:b/>
          <w:sz w:val="24"/>
          <w:szCs w:val="24"/>
        </w:rPr>
        <w:t>3</w:t>
      </w:r>
      <w:r w:rsidRPr="008714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6383">
        <w:rPr>
          <w:rFonts w:ascii="Times New Roman" w:hAnsi="Times New Roman" w:cs="Times New Roman"/>
          <w:b/>
          <w:sz w:val="24"/>
          <w:szCs w:val="24"/>
        </w:rPr>
        <w:t>Антропология Достоевского</w:t>
      </w:r>
    </w:p>
    <w:p w:rsidR="00AC7052" w:rsidRPr="008714B3" w:rsidRDefault="00AC7052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13.1. </w:t>
      </w:r>
      <w:r w:rsidR="009D6383">
        <w:rPr>
          <w:rFonts w:ascii="Times New Roman" w:hAnsi="Times New Roman" w:cs="Times New Roman"/>
          <w:sz w:val="24"/>
          <w:szCs w:val="24"/>
        </w:rPr>
        <w:t>Проблема соотношения жизни и сознания</w:t>
      </w:r>
    </w:p>
    <w:p w:rsidR="00AC7052" w:rsidRPr="008714B3" w:rsidRDefault="00AC7052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13.2. </w:t>
      </w:r>
      <w:r w:rsidR="009D6383">
        <w:rPr>
          <w:rFonts w:ascii="Times New Roman" w:hAnsi="Times New Roman" w:cs="Times New Roman"/>
          <w:sz w:val="24"/>
          <w:szCs w:val="24"/>
        </w:rPr>
        <w:t>Антропологический минимум</w:t>
      </w:r>
    </w:p>
    <w:p w:rsidR="00AC7052" w:rsidRPr="008714B3" w:rsidRDefault="00AC7052" w:rsidP="00AB5695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13.3. </w:t>
      </w:r>
      <w:r w:rsidR="009D6383">
        <w:rPr>
          <w:rFonts w:ascii="Times New Roman" w:hAnsi="Times New Roman" w:cs="Times New Roman"/>
          <w:sz w:val="24"/>
          <w:szCs w:val="24"/>
        </w:rPr>
        <w:t>Философский анализ «Бесов», «Записок из подполья», «Сна смешного человека», «Хозяйки»</w:t>
      </w:r>
    </w:p>
    <w:p w:rsidR="00904BAD" w:rsidRPr="008714B3" w:rsidRDefault="00904BAD" w:rsidP="00904BA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="00640BCF">
        <w:rPr>
          <w:rFonts w:ascii="Times New Roman" w:hAnsi="Times New Roman" w:cs="Times New Roman"/>
          <w:b/>
          <w:sz w:val="24"/>
          <w:szCs w:val="24"/>
        </w:rPr>
        <w:t>Антропология русской литературы</w:t>
      </w:r>
    </w:p>
    <w:p w:rsidR="00904BAD" w:rsidRPr="008714B3" w:rsidRDefault="00904BAD" w:rsidP="00904B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14.1. </w:t>
      </w:r>
      <w:r w:rsidR="00640BCF">
        <w:rPr>
          <w:rFonts w:ascii="Times New Roman" w:hAnsi="Times New Roman" w:cs="Times New Roman"/>
          <w:sz w:val="24"/>
          <w:szCs w:val="24"/>
        </w:rPr>
        <w:t>Гоголь</w:t>
      </w:r>
    </w:p>
    <w:p w:rsidR="00904BAD" w:rsidRPr="008714B3" w:rsidRDefault="00AD058D" w:rsidP="00904B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 </w:t>
      </w:r>
      <w:r w:rsidR="00640BCF">
        <w:rPr>
          <w:rFonts w:ascii="Times New Roman" w:hAnsi="Times New Roman" w:cs="Times New Roman"/>
          <w:sz w:val="24"/>
          <w:szCs w:val="24"/>
        </w:rPr>
        <w:t>Толстой</w:t>
      </w:r>
    </w:p>
    <w:p w:rsidR="00904BAD" w:rsidRDefault="00904BAD" w:rsidP="00904B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14.3. </w:t>
      </w:r>
      <w:r w:rsidR="00640BCF">
        <w:rPr>
          <w:rFonts w:ascii="Times New Roman" w:hAnsi="Times New Roman" w:cs="Times New Roman"/>
          <w:sz w:val="24"/>
          <w:szCs w:val="24"/>
        </w:rPr>
        <w:t>Чехов</w:t>
      </w:r>
    </w:p>
    <w:p w:rsidR="00326F43" w:rsidRDefault="00326F43" w:rsidP="00904B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 Кржижановский</w:t>
      </w:r>
    </w:p>
    <w:p w:rsidR="00326F43" w:rsidRPr="008714B3" w:rsidRDefault="00326F43" w:rsidP="00904B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14.5. Г. Иванов</w:t>
      </w:r>
    </w:p>
    <w:p w:rsidR="00B43E9C" w:rsidRPr="008714B3" w:rsidRDefault="00B43E9C" w:rsidP="00B43E9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15. </w:t>
      </w:r>
      <w:r w:rsidR="00640BCF">
        <w:rPr>
          <w:rFonts w:ascii="Times New Roman" w:hAnsi="Times New Roman" w:cs="Times New Roman"/>
          <w:b/>
          <w:sz w:val="24"/>
          <w:szCs w:val="24"/>
        </w:rPr>
        <w:t>Антропологические проекты русской философии</w:t>
      </w:r>
    </w:p>
    <w:p w:rsidR="00B43E9C" w:rsidRPr="008714B3" w:rsidRDefault="00B43E9C" w:rsidP="00B43E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15.1. </w:t>
      </w:r>
      <w:r w:rsidR="00640BCF">
        <w:rPr>
          <w:rFonts w:ascii="Times New Roman" w:hAnsi="Times New Roman" w:cs="Times New Roman"/>
          <w:sz w:val="24"/>
          <w:szCs w:val="24"/>
        </w:rPr>
        <w:t>Бердяев</w:t>
      </w:r>
    </w:p>
    <w:p w:rsidR="00B43E9C" w:rsidRPr="008714B3" w:rsidRDefault="00B43E9C" w:rsidP="00B43E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15.2. </w:t>
      </w:r>
      <w:r w:rsidR="00640BCF">
        <w:rPr>
          <w:rFonts w:ascii="Times New Roman" w:hAnsi="Times New Roman" w:cs="Times New Roman"/>
          <w:sz w:val="24"/>
          <w:szCs w:val="24"/>
        </w:rPr>
        <w:t>Франк</w:t>
      </w:r>
    </w:p>
    <w:p w:rsidR="00B43E9C" w:rsidRPr="008714B3" w:rsidRDefault="00B43E9C" w:rsidP="00B43E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15.3. </w:t>
      </w:r>
      <w:proofErr w:type="spellStart"/>
      <w:r w:rsidR="00640BCF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</w:p>
    <w:p w:rsidR="00B43E9C" w:rsidRDefault="00B43E9C" w:rsidP="00B43E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15.4. </w:t>
      </w:r>
      <w:r w:rsidR="00640BCF">
        <w:rPr>
          <w:rFonts w:ascii="Times New Roman" w:hAnsi="Times New Roman" w:cs="Times New Roman"/>
          <w:sz w:val="24"/>
          <w:szCs w:val="24"/>
        </w:rPr>
        <w:t>Флоренский</w:t>
      </w:r>
    </w:p>
    <w:p w:rsidR="00640BCF" w:rsidRDefault="00640BCF" w:rsidP="00B43E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15.5. Мейер</w:t>
      </w:r>
    </w:p>
    <w:p w:rsidR="00640BCF" w:rsidRDefault="00640BCF" w:rsidP="00B43E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15.6. Лосев</w:t>
      </w:r>
    </w:p>
    <w:p w:rsidR="00640BCF" w:rsidRDefault="00640BCF" w:rsidP="00B43E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15.7.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Вышеславцев</w:t>
      </w:r>
      <w:proofErr w:type="spellEnd"/>
    </w:p>
    <w:p w:rsidR="00640BCF" w:rsidRPr="008714B3" w:rsidRDefault="00640BCF" w:rsidP="00B43E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15.8. Розанов</w:t>
      </w:r>
    </w:p>
    <w:p w:rsidR="006C58DB" w:rsidRPr="008714B3" w:rsidRDefault="006C58DB" w:rsidP="006C58D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 xml:space="preserve">Тема 16. </w:t>
      </w:r>
      <w:r w:rsidR="00640BCF" w:rsidRPr="00640BCF">
        <w:rPr>
          <w:rFonts w:ascii="Times New Roman" w:hAnsi="Times New Roman" w:cs="Times New Roman"/>
          <w:b/>
          <w:sz w:val="24"/>
          <w:szCs w:val="24"/>
        </w:rPr>
        <w:t>Человек в советском дискурсе</w:t>
      </w:r>
    </w:p>
    <w:p w:rsidR="005F14A2" w:rsidRDefault="00AD058D" w:rsidP="006C58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r w:rsidR="00640BCF">
        <w:rPr>
          <w:rFonts w:ascii="Times New Roman" w:hAnsi="Times New Roman" w:cs="Times New Roman"/>
          <w:sz w:val="24"/>
          <w:szCs w:val="24"/>
        </w:rPr>
        <w:t>Бахтин</w:t>
      </w:r>
    </w:p>
    <w:p w:rsidR="00640BCF" w:rsidRPr="008714B3" w:rsidRDefault="00640BCF" w:rsidP="006C58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Выготский</w:t>
      </w:r>
    </w:p>
    <w:p w:rsidR="005F14A2" w:rsidRPr="008714B3" w:rsidRDefault="00AD058D" w:rsidP="006C58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40B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BCF">
        <w:rPr>
          <w:rFonts w:ascii="Times New Roman" w:hAnsi="Times New Roman" w:cs="Times New Roman"/>
          <w:sz w:val="24"/>
          <w:szCs w:val="24"/>
        </w:rPr>
        <w:t>Ильенков</w:t>
      </w:r>
      <w:proofErr w:type="spellEnd"/>
    </w:p>
    <w:p w:rsidR="005F14A2" w:rsidRPr="008714B3" w:rsidRDefault="00AD058D" w:rsidP="006C58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40B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0BCF">
        <w:rPr>
          <w:rFonts w:ascii="Times New Roman" w:hAnsi="Times New Roman" w:cs="Times New Roman"/>
          <w:sz w:val="24"/>
          <w:szCs w:val="24"/>
        </w:rPr>
        <w:t>Зинченко</w:t>
      </w:r>
    </w:p>
    <w:p w:rsidR="005F14A2" w:rsidRPr="008714B3" w:rsidRDefault="00AD058D" w:rsidP="006C58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40B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BCF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</w:p>
    <w:p w:rsidR="00AB5695" w:rsidRPr="008714B3" w:rsidRDefault="006C58DB" w:rsidP="006C58DB">
      <w:pPr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>Тема 17</w:t>
      </w:r>
      <w:r w:rsidRPr="00D26E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6E4A" w:rsidRPr="00D26E4A">
        <w:rPr>
          <w:rFonts w:ascii="Times New Roman" w:hAnsi="Times New Roman" w:cs="Times New Roman"/>
          <w:b/>
          <w:sz w:val="24"/>
          <w:szCs w:val="24"/>
        </w:rPr>
        <w:t>Антропология в России на рубеже эпох</w:t>
      </w:r>
    </w:p>
    <w:p w:rsidR="006C58DB" w:rsidRPr="008714B3" w:rsidRDefault="00AD058D" w:rsidP="006C5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 </w:t>
      </w:r>
      <w:r w:rsidR="00D26E4A">
        <w:rPr>
          <w:rFonts w:ascii="Times New Roman" w:hAnsi="Times New Roman" w:cs="Times New Roman"/>
          <w:sz w:val="24"/>
          <w:szCs w:val="24"/>
        </w:rPr>
        <w:t>Бородай</w:t>
      </w:r>
    </w:p>
    <w:p w:rsidR="006C58DB" w:rsidRDefault="006C58DB" w:rsidP="006C58DB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 xml:space="preserve">17.2. </w:t>
      </w:r>
      <w:r w:rsidR="00D26E4A">
        <w:rPr>
          <w:rFonts w:ascii="Times New Roman" w:hAnsi="Times New Roman" w:cs="Times New Roman"/>
          <w:sz w:val="24"/>
          <w:szCs w:val="24"/>
        </w:rPr>
        <w:t>Поршнев</w:t>
      </w:r>
    </w:p>
    <w:p w:rsidR="00D26E4A" w:rsidRPr="008714B3" w:rsidRDefault="00D26E4A" w:rsidP="00D26E4A">
      <w:pPr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26E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Русский космизм</w:t>
      </w:r>
    </w:p>
    <w:p w:rsidR="00D26E4A" w:rsidRPr="008714B3" w:rsidRDefault="00D26E4A" w:rsidP="00D2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79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Русский и нерусский космизм</w:t>
      </w:r>
    </w:p>
    <w:p w:rsidR="00D26E4A" w:rsidRDefault="00D26E4A" w:rsidP="00D26E4A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>1</w:t>
      </w:r>
      <w:r w:rsidR="00107998">
        <w:rPr>
          <w:rFonts w:ascii="Times New Roman" w:hAnsi="Times New Roman" w:cs="Times New Roman"/>
          <w:sz w:val="24"/>
          <w:szCs w:val="24"/>
        </w:rPr>
        <w:t>8</w:t>
      </w:r>
      <w:r w:rsidRPr="008714B3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Антропокосмизм</w:t>
      </w:r>
      <w:proofErr w:type="spellEnd"/>
    </w:p>
    <w:p w:rsidR="00D26E4A" w:rsidRDefault="00D26E4A" w:rsidP="00D2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79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.3. Почему русский космизм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трансгуманизм</w:t>
      </w:r>
      <w:proofErr w:type="spellEnd"/>
    </w:p>
    <w:p w:rsidR="00D26E4A" w:rsidRPr="008714B3" w:rsidRDefault="00D26E4A" w:rsidP="00D26E4A">
      <w:pPr>
        <w:rPr>
          <w:rFonts w:ascii="Times New Roman" w:hAnsi="Times New Roman" w:cs="Times New Roman"/>
          <w:b/>
          <w:sz w:val="24"/>
          <w:szCs w:val="24"/>
        </w:rPr>
      </w:pPr>
      <w:r w:rsidRPr="008714B3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26E4A">
        <w:rPr>
          <w:rFonts w:ascii="Times New Roman" w:hAnsi="Times New Roman" w:cs="Times New Roman"/>
          <w:b/>
          <w:sz w:val="24"/>
          <w:szCs w:val="24"/>
        </w:rPr>
        <w:t>. Антропологические проекты современной русской философии</w:t>
      </w:r>
    </w:p>
    <w:p w:rsidR="00D26E4A" w:rsidRPr="008714B3" w:rsidRDefault="00D26E4A" w:rsidP="00D2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79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.1. Основные проекты</w:t>
      </w:r>
    </w:p>
    <w:p w:rsidR="00D26E4A" w:rsidRDefault="00D26E4A" w:rsidP="00D26E4A">
      <w:pPr>
        <w:rPr>
          <w:rFonts w:ascii="Times New Roman" w:hAnsi="Times New Roman" w:cs="Times New Roman"/>
          <w:sz w:val="24"/>
          <w:szCs w:val="24"/>
        </w:rPr>
      </w:pPr>
      <w:r w:rsidRPr="008714B3">
        <w:rPr>
          <w:rFonts w:ascii="Times New Roman" w:hAnsi="Times New Roman" w:cs="Times New Roman"/>
          <w:sz w:val="24"/>
          <w:szCs w:val="24"/>
        </w:rPr>
        <w:t>1</w:t>
      </w:r>
      <w:r w:rsidR="00107998">
        <w:rPr>
          <w:rFonts w:ascii="Times New Roman" w:hAnsi="Times New Roman" w:cs="Times New Roman"/>
          <w:sz w:val="24"/>
          <w:szCs w:val="24"/>
        </w:rPr>
        <w:t>9</w:t>
      </w:r>
      <w:r w:rsidRPr="008714B3">
        <w:rPr>
          <w:rFonts w:ascii="Times New Roman" w:hAnsi="Times New Roman" w:cs="Times New Roman"/>
          <w:sz w:val="24"/>
          <w:szCs w:val="24"/>
        </w:rPr>
        <w:t xml:space="preserve">.2. </w:t>
      </w:r>
      <w:r w:rsidR="00107998">
        <w:rPr>
          <w:rFonts w:ascii="Times New Roman" w:hAnsi="Times New Roman" w:cs="Times New Roman"/>
          <w:sz w:val="24"/>
          <w:szCs w:val="24"/>
        </w:rPr>
        <w:t>Московская антропологическая школа</w:t>
      </w:r>
    </w:p>
    <w:p w:rsidR="00107998" w:rsidRDefault="00107998" w:rsidP="00D26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 Сингулярная философия</w:t>
      </w:r>
    </w:p>
    <w:p w:rsidR="00D26E4A" w:rsidRDefault="00D26E4A" w:rsidP="006C58DB">
      <w:pPr>
        <w:rPr>
          <w:rFonts w:ascii="Times New Roman" w:hAnsi="Times New Roman" w:cs="Times New Roman"/>
          <w:sz w:val="24"/>
          <w:szCs w:val="24"/>
        </w:rPr>
      </w:pPr>
    </w:p>
    <w:p w:rsidR="00AD058D" w:rsidRPr="00996B8B" w:rsidRDefault="00AD058D" w:rsidP="00AD0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8B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и фонд оценочных средств</w:t>
      </w:r>
    </w:p>
    <w:p w:rsidR="00AD058D" w:rsidRPr="00D072D2" w:rsidRDefault="00AD058D" w:rsidP="00AD058D">
      <w:pPr>
        <w:pStyle w:val="11"/>
        <w:spacing w:line="276" w:lineRule="auto"/>
        <w:rPr>
          <w:sz w:val="24"/>
          <w:szCs w:val="24"/>
        </w:rPr>
      </w:pPr>
      <w:r w:rsidRPr="00D072D2">
        <w:rPr>
          <w:sz w:val="24"/>
          <w:szCs w:val="24"/>
        </w:rPr>
        <w:t xml:space="preserve">Формами промежуточного контроля и контроля самостоятельной работы студентов являются: </w:t>
      </w:r>
      <w:r w:rsidR="00F45F23">
        <w:rPr>
          <w:sz w:val="24"/>
          <w:szCs w:val="24"/>
        </w:rPr>
        <w:t xml:space="preserve">контрольный опрос на семинаре, </w:t>
      </w:r>
      <w:r w:rsidRPr="00D072D2">
        <w:rPr>
          <w:sz w:val="24"/>
          <w:szCs w:val="24"/>
        </w:rPr>
        <w:t xml:space="preserve">проверка конспектов, проверка и обсуждение письменных работ (эссе). </w:t>
      </w:r>
    </w:p>
    <w:p w:rsidR="00EA0FAA" w:rsidRPr="00243C9A" w:rsidRDefault="00EA0FAA" w:rsidP="00AB5695">
      <w:pPr>
        <w:pStyle w:val="11"/>
        <w:spacing w:line="276" w:lineRule="auto"/>
        <w:rPr>
          <w:color w:val="FF0000"/>
          <w:sz w:val="24"/>
          <w:szCs w:val="24"/>
          <w:highlight w:val="yellow"/>
        </w:rPr>
      </w:pPr>
    </w:p>
    <w:p w:rsidR="00EA0FAA" w:rsidRPr="00AD058D" w:rsidRDefault="00EA0FAA" w:rsidP="00AB5695">
      <w:pPr>
        <w:pStyle w:val="11"/>
        <w:spacing w:line="276" w:lineRule="auto"/>
        <w:rPr>
          <w:b/>
          <w:sz w:val="24"/>
          <w:szCs w:val="24"/>
        </w:rPr>
      </w:pPr>
      <w:r w:rsidRPr="00AD058D">
        <w:rPr>
          <w:b/>
          <w:sz w:val="24"/>
          <w:szCs w:val="24"/>
        </w:rPr>
        <w:t>Литература для конспектирования:</w:t>
      </w:r>
    </w:p>
    <w:p w:rsidR="00B44FCB" w:rsidRPr="00F45F23" w:rsidRDefault="00F45F23" w:rsidP="00F45F2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F23">
        <w:rPr>
          <w:rFonts w:ascii="Times New Roman" w:eastAsia="Calibri" w:hAnsi="Times New Roman" w:cs="Times New Roman"/>
          <w:sz w:val="24"/>
          <w:szCs w:val="24"/>
          <w:lang w:eastAsia="ru-RU"/>
        </w:rPr>
        <w:t>См. Обязательный список литературы</w:t>
      </w:r>
    </w:p>
    <w:p w:rsidR="002651E6" w:rsidRPr="00F01028" w:rsidRDefault="002651E6" w:rsidP="002651E6">
      <w:pPr>
        <w:pStyle w:val="a0"/>
        <w:spacing w:after="160" w:line="259" w:lineRule="auto"/>
      </w:pPr>
    </w:p>
    <w:p w:rsidR="00AB5695" w:rsidRPr="00F01028" w:rsidRDefault="00AB5695" w:rsidP="00AB5695">
      <w:pPr>
        <w:pStyle w:val="21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28">
        <w:rPr>
          <w:rFonts w:ascii="Times New Roman" w:hAnsi="Times New Roman" w:cs="Times New Roman"/>
          <w:b/>
          <w:sz w:val="24"/>
          <w:szCs w:val="24"/>
        </w:rPr>
        <w:lastRenderedPageBreak/>
        <w:t>Примерные темы для самостоятельной письменной работы (эссе):</w:t>
      </w:r>
    </w:p>
    <w:p w:rsidR="00AD058D" w:rsidRPr="00F01028" w:rsidRDefault="00F45F23" w:rsidP="00AB5695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антиантропологических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тенденций в философии</w:t>
      </w:r>
    </w:p>
    <w:p w:rsidR="00AD058D" w:rsidRPr="00F01028" w:rsidRDefault="00F45F23" w:rsidP="00AB5695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Антропологический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поворотв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философии</w:t>
      </w:r>
    </w:p>
    <w:p w:rsidR="00AD058D" w:rsidRPr="00F01028" w:rsidRDefault="00F45F23" w:rsidP="00AB5695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Антропологический проект П. Флоренского</w:t>
      </w:r>
    </w:p>
    <w:p w:rsidR="00AB5695" w:rsidRPr="00243C9A" w:rsidRDefault="00AB5695" w:rsidP="00AB5695">
      <w:pPr>
        <w:jc w:val="both"/>
        <w:rPr>
          <w:rFonts w:ascii="Times New Roman" w:hAnsi="Times New Roman" w:cs="Times New Roman"/>
          <w:b/>
          <w:color w:val="FF0000"/>
        </w:rPr>
      </w:pPr>
    </w:p>
    <w:p w:rsidR="00F01028" w:rsidRPr="00B558B2" w:rsidRDefault="00F01028" w:rsidP="00F01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8B2">
        <w:rPr>
          <w:rFonts w:ascii="Times New Roman" w:hAnsi="Times New Roman" w:cs="Times New Roman"/>
          <w:b/>
          <w:sz w:val="24"/>
          <w:szCs w:val="24"/>
        </w:rPr>
        <w:t>Форма и оценка промежуточной аттестации</w:t>
      </w:r>
    </w:p>
    <w:p w:rsidR="00F01028" w:rsidRDefault="00F01028" w:rsidP="00F01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2D2">
        <w:rPr>
          <w:rFonts w:ascii="Times New Roman" w:hAnsi="Times New Roman" w:cs="Times New Roman"/>
          <w:sz w:val="24"/>
          <w:szCs w:val="24"/>
        </w:rPr>
        <w:t>Ф</w:t>
      </w:r>
      <w:r w:rsidR="00F45F23">
        <w:rPr>
          <w:rFonts w:ascii="Times New Roman" w:hAnsi="Times New Roman" w:cs="Times New Roman"/>
          <w:sz w:val="24"/>
          <w:szCs w:val="24"/>
        </w:rPr>
        <w:t xml:space="preserve">орма промежуточной аттестации: по окончании 1 семестра зачет, по окончании 2 семестра - </w:t>
      </w:r>
      <w:r w:rsidRPr="00D072D2">
        <w:rPr>
          <w:rFonts w:ascii="Times New Roman" w:hAnsi="Times New Roman" w:cs="Times New Roman"/>
          <w:sz w:val="24"/>
          <w:szCs w:val="24"/>
        </w:rPr>
        <w:t>экзамен. Проводится в устной форме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72D2">
        <w:rPr>
          <w:rFonts w:ascii="Times New Roman" w:hAnsi="Times New Roman" w:cs="Times New Roman"/>
          <w:sz w:val="24"/>
          <w:szCs w:val="24"/>
        </w:rPr>
        <w:t xml:space="preserve">том результатов контроля самостоятельной работы студентов и промежуточного контроля. </w:t>
      </w:r>
    </w:p>
    <w:p w:rsidR="001F649D" w:rsidRPr="00D072D2" w:rsidRDefault="001F649D" w:rsidP="00F010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конкретной форме проведения зачета и экзамена решается в начале семестра и фиксируется в КТП.</w:t>
      </w:r>
    </w:p>
    <w:p w:rsidR="00F01028" w:rsidRPr="00F01028" w:rsidRDefault="00F01028" w:rsidP="00F01028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28">
        <w:rPr>
          <w:rFonts w:ascii="Times New Roman" w:hAnsi="Times New Roman" w:cs="Times New Roman"/>
          <w:b/>
          <w:sz w:val="24"/>
          <w:szCs w:val="24"/>
        </w:rPr>
        <w:t>Примерный список вопросов: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 xml:space="preserve">Идея философской антропологии 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Антропологический поворот в философии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Антропологический стиль мышления и его критики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Два пути философии: Платон и Аристотель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Философский смысл императива «познай самого себя» и его культурные аналогии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Человек-кукла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Аристотелизм</w:t>
      </w:r>
      <w:proofErr w:type="spellEnd"/>
      <w:r w:rsidRPr="00C0355F">
        <w:rPr>
          <w:rFonts w:ascii="Times New Roman" w:hAnsi="Times New Roman" w:cs="Times New Roman"/>
          <w:sz w:val="24"/>
          <w:szCs w:val="24"/>
        </w:rPr>
        <w:t xml:space="preserve"> в современной философии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Декарт и Спиноза: мышление и тело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Декарт: Страсти души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Декарт: Две модели знания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Дискурс телесности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Спинозизм в современной философии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Антропология с прагматической точки зрения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И. Кант: Проблема свободы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Антропология Гегеля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Гегель: Антропология безумия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Проект позитивной антропологии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 xml:space="preserve">Гуманизм и </w:t>
      </w: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антигуманизм</w:t>
      </w:r>
      <w:proofErr w:type="spellEnd"/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Критика гуманизма Сартра. Гуманизм и атеизм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Антигуманизм</w:t>
      </w:r>
      <w:proofErr w:type="spellEnd"/>
      <w:r w:rsidRPr="00C0355F">
        <w:rPr>
          <w:rFonts w:ascii="Times New Roman" w:hAnsi="Times New Roman" w:cs="Times New Roman"/>
          <w:sz w:val="24"/>
          <w:szCs w:val="24"/>
        </w:rPr>
        <w:t xml:space="preserve"> Хайдеггера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 xml:space="preserve">Две ветви </w:t>
      </w: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антигуманизма</w:t>
      </w:r>
      <w:proofErr w:type="spellEnd"/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Идея смерти человека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Философский смысл идеи смерти Бога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Кожев</w:t>
      </w:r>
      <w:proofErr w:type="spellEnd"/>
      <w:r w:rsidRPr="00C0355F">
        <w:rPr>
          <w:rFonts w:ascii="Times New Roman" w:hAnsi="Times New Roman" w:cs="Times New Roman"/>
          <w:sz w:val="24"/>
          <w:szCs w:val="24"/>
        </w:rPr>
        <w:t xml:space="preserve"> о конце истории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C0355F">
        <w:rPr>
          <w:rFonts w:ascii="Times New Roman" w:hAnsi="Times New Roman" w:cs="Times New Roman"/>
          <w:sz w:val="24"/>
          <w:szCs w:val="24"/>
        </w:rPr>
        <w:t xml:space="preserve"> о смерти человека и дегуманизации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 xml:space="preserve">Философские истоки </w:t>
      </w: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постгуманизма</w:t>
      </w:r>
      <w:proofErr w:type="spellEnd"/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Нечеловеческая антропология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Проблема человека в современной западной философии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Антиантропологизм</w:t>
      </w:r>
      <w:proofErr w:type="spellEnd"/>
      <w:r w:rsidRPr="00C0355F">
        <w:rPr>
          <w:rFonts w:ascii="Times New Roman" w:hAnsi="Times New Roman" w:cs="Times New Roman"/>
          <w:sz w:val="24"/>
          <w:szCs w:val="24"/>
        </w:rPr>
        <w:t xml:space="preserve"> новой антропологии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«А</w:t>
      </w:r>
      <w:proofErr w:type="spellStart"/>
      <w:r w:rsidRPr="00C0355F">
        <w:rPr>
          <w:rFonts w:ascii="Times New Roman" w:hAnsi="Times New Roman" w:cs="Times New Roman"/>
          <w:sz w:val="24"/>
          <w:szCs w:val="24"/>
          <w:lang w:val="en-US"/>
        </w:rPr>
        <w:t>nimal</w:t>
      </w:r>
      <w:proofErr w:type="spellEnd"/>
      <w:r w:rsidRPr="00C0355F">
        <w:rPr>
          <w:rFonts w:ascii="Times New Roman" w:hAnsi="Times New Roman" w:cs="Times New Roman"/>
          <w:sz w:val="24"/>
          <w:szCs w:val="24"/>
        </w:rPr>
        <w:t xml:space="preserve"> </w:t>
      </w:r>
      <w:r w:rsidRPr="00C0355F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Pr="00C0355F">
        <w:rPr>
          <w:rFonts w:ascii="Times New Roman" w:hAnsi="Times New Roman" w:cs="Times New Roman"/>
          <w:sz w:val="24"/>
          <w:szCs w:val="24"/>
        </w:rPr>
        <w:t>»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Попытки новой постановки вопроса о человеке в современной западной философии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 xml:space="preserve">Антропологизм русской философии 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Русская философия: Критика гуманизма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Философия неравенства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lastRenderedPageBreak/>
        <w:t>Антропология Достоевского: Проблема соотношения жизни и сознания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Достоевский: Антропологический минимум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Философский анализ «Бесов»,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Философский анализ «Записок из подполья»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Философский анализ «Сна смешного человека»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Философский анализ «Хозяйки»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Антропология Гоголя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Антропология Толстого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Антропология Чехова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Антропология Г. Иванова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Антропологический проект Бердяева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Антропологический проект Франка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Антропологический проект Флоренского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Мистерия с антропологической точки зрения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Антропология мифа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 xml:space="preserve">Антропологический проект </w:t>
      </w:r>
      <w:proofErr w:type="spellStart"/>
      <w:r w:rsidRPr="00C0355F">
        <w:rPr>
          <w:rFonts w:ascii="Times New Roman" w:hAnsi="Times New Roman" w:cs="Times New Roman"/>
          <w:sz w:val="24"/>
          <w:szCs w:val="24"/>
        </w:rPr>
        <w:t>Вышеславцева</w:t>
      </w:r>
      <w:proofErr w:type="spellEnd"/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Антропологический проект Розанова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Человек в советском дискурсе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Теория антропогенеза Бородая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Теория антропогенеза Поршнева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Русский космизм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Антропологические проекты современной русской философии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Основные идеи Московская антропологическая школа</w:t>
      </w:r>
    </w:p>
    <w:p w:rsidR="00F069ED" w:rsidRPr="00C0355F" w:rsidRDefault="00F069ED" w:rsidP="00F069ED">
      <w:pPr>
        <w:pStyle w:val="a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55F">
        <w:rPr>
          <w:rFonts w:ascii="Times New Roman" w:hAnsi="Times New Roman" w:cs="Times New Roman"/>
          <w:sz w:val="24"/>
          <w:szCs w:val="24"/>
        </w:rPr>
        <w:t>Сингулярная философия</w:t>
      </w:r>
    </w:p>
    <w:p w:rsidR="00DA15B9" w:rsidRPr="0042178C" w:rsidRDefault="00DA15B9" w:rsidP="003650D5">
      <w:pPr>
        <w:pStyle w:val="a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028" w:rsidRPr="000270DC" w:rsidRDefault="00F01028" w:rsidP="00F0102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0DC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F01028" w:rsidRPr="00EB3211" w:rsidRDefault="00F01028" w:rsidP="00F01028">
      <w:pPr>
        <w:pStyle w:val="a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1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F45F23" w:rsidRPr="00EB3211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F01028" w:rsidRPr="00EB3211" w:rsidRDefault="00F01028" w:rsidP="00F01028">
      <w:pPr>
        <w:shd w:val="clear" w:color="auto" w:fill="FFFFFF"/>
        <w:spacing w:line="307" w:lineRule="exact"/>
        <w:ind w:left="1104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B32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А. </w:t>
      </w:r>
      <w:r w:rsidR="001F649D" w:rsidRPr="00EB3211">
        <w:rPr>
          <w:rFonts w:ascii="Times New Roman" w:hAnsi="Times New Roman" w:cs="Times New Roman"/>
          <w:b/>
          <w:spacing w:val="-3"/>
          <w:sz w:val="24"/>
          <w:szCs w:val="24"/>
        </w:rPr>
        <w:t>Обязательная</w:t>
      </w:r>
      <w:r w:rsidRPr="00EB32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литература </w:t>
      </w:r>
    </w:p>
    <w:p w:rsidR="001F649D" w:rsidRDefault="001F649D" w:rsidP="001F649D">
      <w:pPr>
        <w:pStyle w:val="a0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Кант И. Логика</w:t>
      </w:r>
      <w:r>
        <w:rPr>
          <w:rFonts w:ascii="Times New Roman" w:hAnsi="Times New Roman" w:cs="Times New Roman"/>
          <w:sz w:val="24"/>
          <w:szCs w:val="24"/>
        </w:rPr>
        <w:t>// Трактаты и письма. М.: Наука (Введение)</w:t>
      </w:r>
    </w:p>
    <w:p w:rsidR="001F649D" w:rsidRPr="00B536C9" w:rsidRDefault="001F649D" w:rsidP="001F649D">
      <w:pPr>
        <w:pStyle w:val="a5"/>
        <w:numPr>
          <w:ilvl w:val="0"/>
          <w:numId w:val="13"/>
        </w:numPr>
        <w:contextualSpacing/>
        <w:jc w:val="both"/>
        <w:rPr>
          <w:sz w:val="24"/>
          <w:szCs w:val="24"/>
        </w:rPr>
      </w:pPr>
      <w:r w:rsidRPr="00B536C9">
        <w:rPr>
          <w:sz w:val="24"/>
          <w:szCs w:val="24"/>
        </w:rPr>
        <w:t xml:space="preserve">Марков Б.В. Антропологический поворот в философии ХХ века // Очерки социальной антропологии / Отв. ред. В.В. Шаронов. СПб.: </w:t>
      </w:r>
      <w:proofErr w:type="spellStart"/>
      <w:r w:rsidRPr="00B536C9">
        <w:rPr>
          <w:sz w:val="24"/>
          <w:szCs w:val="24"/>
        </w:rPr>
        <w:t>Петрополис</w:t>
      </w:r>
      <w:proofErr w:type="spellEnd"/>
      <w:r w:rsidRPr="00B536C9">
        <w:rPr>
          <w:sz w:val="24"/>
          <w:szCs w:val="24"/>
        </w:rPr>
        <w:t>, 1995. С. 18‒29.</w:t>
      </w:r>
    </w:p>
    <w:p w:rsidR="001F649D" w:rsidRPr="00B536C9" w:rsidRDefault="001F649D" w:rsidP="001F649D">
      <w:pPr>
        <w:pStyle w:val="a5"/>
        <w:numPr>
          <w:ilvl w:val="0"/>
          <w:numId w:val="13"/>
        </w:numPr>
        <w:contextualSpacing/>
        <w:jc w:val="both"/>
        <w:rPr>
          <w:sz w:val="24"/>
          <w:szCs w:val="24"/>
          <w:lang w:val="en-US"/>
        </w:rPr>
      </w:pPr>
      <w:proofErr w:type="spellStart"/>
      <w:r w:rsidRPr="00B536C9">
        <w:rPr>
          <w:sz w:val="24"/>
          <w:szCs w:val="24"/>
        </w:rPr>
        <w:t>Гумбрехт</w:t>
      </w:r>
      <w:proofErr w:type="spellEnd"/>
      <w:r w:rsidRPr="00B536C9">
        <w:rPr>
          <w:sz w:val="24"/>
          <w:szCs w:val="24"/>
        </w:rPr>
        <w:t xml:space="preserve"> Х.У. Как «антропологический поворот» может затронуть гуманитарные </w:t>
      </w:r>
      <w:proofErr w:type="gramStart"/>
      <w:r w:rsidRPr="00B536C9">
        <w:rPr>
          <w:sz w:val="24"/>
          <w:szCs w:val="24"/>
        </w:rPr>
        <w:t>науки?/</w:t>
      </w:r>
      <w:proofErr w:type="gramEnd"/>
      <w:r w:rsidRPr="00B536C9">
        <w:rPr>
          <w:sz w:val="24"/>
          <w:szCs w:val="24"/>
        </w:rPr>
        <w:t xml:space="preserve">/НЛО, №2, 2012. </w:t>
      </w:r>
      <w:r w:rsidRPr="00B536C9">
        <w:rPr>
          <w:sz w:val="24"/>
          <w:szCs w:val="24"/>
          <w:lang w:val="en-US"/>
        </w:rPr>
        <w:t>URL: https://magazines.gorky.media/nlo/2012/2/kak-antropologicheskij-povorot-mozhet-zatronut-gumanitarnye-nauki.html</w:t>
      </w:r>
    </w:p>
    <w:p w:rsidR="001F649D" w:rsidRPr="00B536C9" w:rsidRDefault="001F649D" w:rsidP="001F649D">
      <w:pPr>
        <w:pStyle w:val="a0"/>
        <w:numPr>
          <w:ilvl w:val="0"/>
          <w:numId w:val="13"/>
        </w:numPr>
        <w:shd w:val="clear" w:color="auto" w:fill="FEFCFA"/>
        <w:spacing w:after="240" w:line="259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36C9">
        <w:rPr>
          <w:rFonts w:ascii="Times New Roman" w:eastAsia="Times New Roman" w:hAnsi="Times New Roman" w:cs="Times New Roman"/>
          <w:sz w:val="24"/>
          <w:szCs w:val="24"/>
        </w:rPr>
        <w:t>Поселягин</w:t>
      </w:r>
      <w:proofErr w:type="spellEnd"/>
      <w:r w:rsidRPr="00B536C9">
        <w:rPr>
          <w:rFonts w:ascii="Times New Roman" w:eastAsia="Times New Roman" w:hAnsi="Times New Roman" w:cs="Times New Roman"/>
          <w:sz w:val="24"/>
          <w:szCs w:val="24"/>
        </w:rPr>
        <w:t xml:space="preserve"> Н. Антропологический поворот в российских гуманитарных науках// НЛО, №1, 2012. </w:t>
      </w:r>
      <w:r w:rsidRPr="00B536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B536C9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https://magazines.gorky.media/nlo/2012/1/antropologicheskij-povorot-v-rossijskih-gumanitarnyh-naukah.html</w:t>
        </w:r>
      </w:hyperlink>
    </w:p>
    <w:p w:rsidR="001F649D" w:rsidRPr="00ED5F20" w:rsidRDefault="001F649D" w:rsidP="001F649D">
      <w:pPr>
        <w:pStyle w:val="a0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Фуко М. Слова и вещи (см. гл. «Антропологический сон)</w:t>
      </w:r>
    </w:p>
    <w:p w:rsidR="001F649D" w:rsidRPr="00ED5F20" w:rsidRDefault="001F649D" w:rsidP="001F649D">
      <w:pPr>
        <w:pStyle w:val="a0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Интервью А. Бадью с М. Фуко 1965 г.</w:t>
      </w:r>
    </w:p>
    <w:p w:rsidR="001F649D" w:rsidRDefault="001F649D" w:rsidP="001F649D">
      <w:pPr>
        <w:pStyle w:val="a0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 xml:space="preserve">Хайдеггер М. Кант и </w:t>
      </w:r>
      <w:r>
        <w:rPr>
          <w:rFonts w:ascii="Times New Roman" w:hAnsi="Times New Roman" w:cs="Times New Roman"/>
          <w:sz w:val="24"/>
          <w:szCs w:val="24"/>
        </w:rPr>
        <w:t>проблема метафизики (4 раздел)</w:t>
      </w:r>
    </w:p>
    <w:p w:rsidR="001F649D" w:rsidRPr="00ED5F20" w:rsidRDefault="001F649D" w:rsidP="001F649D">
      <w:pPr>
        <w:pStyle w:val="a0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F20">
        <w:rPr>
          <w:rFonts w:ascii="Times New Roman" w:hAnsi="Times New Roman" w:cs="Times New Roman"/>
          <w:sz w:val="24"/>
          <w:szCs w:val="24"/>
        </w:rPr>
        <w:t>Бубер</w:t>
      </w:r>
      <w:proofErr w:type="spellEnd"/>
      <w:r w:rsidRPr="00ED5F20">
        <w:rPr>
          <w:rFonts w:ascii="Times New Roman" w:hAnsi="Times New Roman" w:cs="Times New Roman"/>
          <w:sz w:val="24"/>
          <w:szCs w:val="24"/>
        </w:rPr>
        <w:t xml:space="preserve"> М. Проблема человека//Два образа веры. (см. гл. «Кант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5F20">
        <w:rPr>
          <w:rFonts w:ascii="Times New Roman" w:hAnsi="Times New Roman" w:cs="Times New Roman"/>
          <w:sz w:val="24"/>
          <w:szCs w:val="24"/>
        </w:rPr>
        <w:t>).</w:t>
      </w:r>
    </w:p>
    <w:p w:rsidR="001F649D" w:rsidRDefault="001F649D" w:rsidP="001F649D">
      <w:pPr>
        <w:pStyle w:val="a0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F20"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 w:rsidRPr="00ED5F20">
        <w:rPr>
          <w:rFonts w:ascii="Times New Roman" w:hAnsi="Times New Roman" w:cs="Times New Roman"/>
          <w:sz w:val="24"/>
          <w:szCs w:val="24"/>
        </w:rPr>
        <w:t xml:space="preserve"> Ф.И. </w:t>
      </w:r>
      <w:r>
        <w:rPr>
          <w:rFonts w:ascii="Times New Roman" w:hAnsi="Times New Roman" w:cs="Times New Roman"/>
          <w:sz w:val="24"/>
          <w:szCs w:val="24"/>
        </w:rPr>
        <w:t>Кант, Хайдеггер и проблема метафизики//Вестник Российского университета дружбы народов. 2013. №2. С. 86-96.</w:t>
      </w:r>
    </w:p>
    <w:p w:rsidR="001F649D" w:rsidRDefault="001F649D" w:rsidP="001F649D">
      <w:pPr>
        <w:pStyle w:val="a0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Платон «Алкивиад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649D" w:rsidRDefault="001F649D" w:rsidP="001F649D">
      <w:pPr>
        <w:pStyle w:val="a0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Платон «Законы» (книга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644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64BDF">
        <w:rPr>
          <w:rFonts w:ascii="Times New Roman" w:hAnsi="Times New Roman" w:cs="Times New Roman"/>
          <w:sz w:val="24"/>
          <w:szCs w:val="24"/>
        </w:rPr>
        <w:t>-645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649D" w:rsidRDefault="001F649D" w:rsidP="001F649D">
      <w:pPr>
        <w:pStyle w:val="a0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 «Фигуры и складки» (см. гл. «Платон. Человек-кукла»)</w:t>
      </w:r>
    </w:p>
    <w:p w:rsidR="001F649D" w:rsidRPr="005C3E42" w:rsidRDefault="001F649D" w:rsidP="001F649D">
      <w:pPr>
        <w:pStyle w:val="a0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Аристотель «История животных» (Книги 1, 8, 9)</w:t>
      </w:r>
    </w:p>
    <w:p w:rsidR="001F649D" w:rsidRDefault="001F649D" w:rsidP="001F649D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Декарт «Рассуждение о методе» (обязательно: Правила морали)</w:t>
      </w:r>
    </w:p>
    <w:p w:rsidR="001F649D" w:rsidRDefault="001F649D" w:rsidP="001F649D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Декарт «Разыскание истины посредством естественного света»</w:t>
      </w:r>
    </w:p>
    <w:p w:rsidR="001F649D" w:rsidRDefault="001F649D" w:rsidP="001F649D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Декарт «Страсти души» (</w:t>
      </w:r>
      <w:r w:rsidRPr="00855913">
        <w:rPr>
          <w:rFonts w:ascii="Times New Roman" w:hAnsi="Times New Roman" w:cs="Times New Roman"/>
          <w:sz w:val="24"/>
          <w:szCs w:val="24"/>
        </w:rPr>
        <w:t xml:space="preserve">обратить внимание на определение страстей, на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55913">
        <w:rPr>
          <w:rFonts w:ascii="Times New Roman" w:hAnsi="Times New Roman" w:cs="Times New Roman"/>
          <w:sz w:val="24"/>
          <w:szCs w:val="24"/>
        </w:rPr>
        <w:t>лавны</w:t>
      </w:r>
      <w:r>
        <w:rPr>
          <w:rFonts w:ascii="Times New Roman" w:hAnsi="Times New Roman" w:cs="Times New Roman"/>
          <w:sz w:val="24"/>
          <w:szCs w:val="24"/>
        </w:rPr>
        <w:t>е страсти</w:t>
      </w:r>
      <w:r w:rsidRPr="00855913">
        <w:rPr>
          <w:rFonts w:ascii="Times New Roman" w:hAnsi="Times New Roman" w:cs="Times New Roman"/>
          <w:sz w:val="24"/>
          <w:szCs w:val="24"/>
        </w:rPr>
        <w:t>, на соотношение страстей и мышления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649D" w:rsidRDefault="001F649D" w:rsidP="001F649D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 «Фигуры и складки» (гл. «Декарт. Человек – пловец в лодке…»)</w:t>
      </w:r>
    </w:p>
    <w:p w:rsidR="001F649D" w:rsidRDefault="001F649D" w:rsidP="001F649D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Спиноза «Этика»</w:t>
      </w:r>
      <w:r w:rsidRPr="00855913">
        <w:rPr>
          <w:rFonts w:ascii="Times New Roman" w:hAnsi="Times New Roman" w:cs="Times New Roman"/>
          <w:sz w:val="24"/>
          <w:szCs w:val="24"/>
        </w:rPr>
        <w:t xml:space="preserve"> (Обязательно: часть 1 "Прибавление"; часть 2 с самого начала до 7 теоремы включительно и 34-36 теоремы; часть 3 с предисловия до 27 теоремы включительно и с 53 теоремы до конца; часть 4 с предисловия до 39 теоремы включительно и "Прибавление" в самом конце части).</w:t>
      </w:r>
    </w:p>
    <w:p w:rsidR="001F649D" w:rsidRDefault="001F649D" w:rsidP="001F649D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Спиноза</w:t>
      </w:r>
      <w:r w:rsidRPr="00855913">
        <w:rPr>
          <w:rFonts w:ascii="Times New Roman" w:hAnsi="Times New Roman" w:cs="Times New Roman"/>
          <w:sz w:val="24"/>
          <w:szCs w:val="24"/>
        </w:rPr>
        <w:t xml:space="preserve">//Эмпиризм и субъективность: опыт о человеческой природе по Юму. Критическая философия Канта: учение о способностях. </w:t>
      </w:r>
      <w:proofErr w:type="spellStart"/>
      <w:r w:rsidRPr="00855913">
        <w:rPr>
          <w:rFonts w:ascii="Times New Roman" w:hAnsi="Times New Roman" w:cs="Times New Roman"/>
          <w:sz w:val="24"/>
          <w:szCs w:val="24"/>
        </w:rPr>
        <w:t>Бергсонизм</w:t>
      </w:r>
      <w:proofErr w:type="spellEnd"/>
      <w:r w:rsidRPr="00855913">
        <w:rPr>
          <w:rFonts w:ascii="Times New Roman" w:hAnsi="Times New Roman" w:cs="Times New Roman"/>
          <w:sz w:val="24"/>
          <w:szCs w:val="24"/>
        </w:rPr>
        <w:t>. Спиноза. М.: ПЭР СЭ, 2001. 480 с. (обязательно глава "Философия")</w:t>
      </w:r>
    </w:p>
    <w:p w:rsidR="001F649D" w:rsidRDefault="001F649D" w:rsidP="001F649D">
      <w:pPr>
        <w:pStyle w:val="a0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 И. Критика практического разума (ч. 1, кн. 1, гл.3 «Критическое освещение аналитики чистого практического разума»)</w:t>
      </w:r>
    </w:p>
    <w:p w:rsidR="001F649D" w:rsidRDefault="001F649D" w:rsidP="001F649D">
      <w:pPr>
        <w:pStyle w:val="a0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Кант И. «Антропология с прагматической точки зрения» </w:t>
      </w:r>
    </w:p>
    <w:p w:rsidR="001F649D" w:rsidRDefault="001F649D" w:rsidP="001F649D">
      <w:pPr>
        <w:pStyle w:val="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(Обязательно: </w:t>
      </w:r>
    </w:p>
    <w:p w:rsidR="001F649D" w:rsidRPr="005E53B0" w:rsidRDefault="001F649D" w:rsidP="001F649D">
      <w:pPr>
        <w:pStyle w:val="a0"/>
        <w:rPr>
          <w:rFonts w:ascii="Times New Roman" w:hAnsi="Times New Roman" w:cs="Times New Roman"/>
          <w:sz w:val="24"/>
          <w:szCs w:val="24"/>
        </w:rPr>
      </w:pPr>
      <w:r w:rsidRPr="005E53B0">
        <w:rPr>
          <w:rFonts w:ascii="Times New Roman" w:hAnsi="Times New Roman" w:cs="Times New Roman"/>
          <w:sz w:val="24"/>
          <w:szCs w:val="24"/>
        </w:rPr>
        <w:t>- Предисловие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E53B0">
        <w:rPr>
          <w:rFonts w:ascii="Times New Roman" w:hAnsi="Times New Roman" w:cs="Times New Roman"/>
          <w:sz w:val="24"/>
          <w:szCs w:val="24"/>
        </w:rPr>
        <w:t>- Ч. 1 кн. 1 О сознании самого себя</w:t>
      </w:r>
      <w:r w:rsidRPr="005E53B0">
        <w:rPr>
          <w:rFonts w:ascii="Times New Roman" w:hAnsi="Times New Roman" w:cs="Times New Roman"/>
          <w:sz w:val="24"/>
          <w:szCs w:val="24"/>
        </w:rPr>
        <w:br/>
        <w:t>Об эгоизме</w:t>
      </w:r>
      <w:r w:rsidRPr="005E53B0">
        <w:rPr>
          <w:rFonts w:ascii="Times New Roman" w:hAnsi="Times New Roman" w:cs="Times New Roman"/>
          <w:sz w:val="24"/>
          <w:szCs w:val="24"/>
        </w:rPr>
        <w:br/>
        <w:t>О произвольном сознании своих представлений</w:t>
      </w:r>
      <w:r w:rsidRPr="005E53B0">
        <w:rPr>
          <w:rFonts w:ascii="Times New Roman" w:hAnsi="Times New Roman" w:cs="Times New Roman"/>
          <w:sz w:val="24"/>
          <w:szCs w:val="24"/>
        </w:rPr>
        <w:br/>
        <w:t>О самонаблюдении</w:t>
      </w:r>
      <w:r w:rsidRPr="005E53B0">
        <w:rPr>
          <w:rFonts w:ascii="Times New Roman" w:hAnsi="Times New Roman" w:cs="Times New Roman"/>
          <w:sz w:val="24"/>
          <w:szCs w:val="24"/>
        </w:rPr>
        <w:br/>
        <w:t>О дозволенной моральной видимости</w:t>
      </w:r>
      <w:r w:rsidRPr="005E53B0">
        <w:rPr>
          <w:rFonts w:ascii="Times New Roman" w:hAnsi="Times New Roman" w:cs="Times New Roman"/>
          <w:sz w:val="24"/>
          <w:szCs w:val="24"/>
        </w:rPr>
        <w:br/>
        <w:t>О Познавательной способности...</w:t>
      </w:r>
      <w:r w:rsidRPr="005E53B0">
        <w:rPr>
          <w:rFonts w:ascii="Times New Roman" w:hAnsi="Times New Roman" w:cs="Times New Roman"/>
          <w:sz w:val="24"/>
          <w:szCs w:val="24"/>
        </w:rPr>
        <w:br/>
        <w:t>Антропологическое сравнение трех высших познавательных способностей...</w:t>
      </w:r>
      <w:r w:rsidRPr="005E53B0">
        <w:rPr>
          <w:rFonts w:ascii="Times New Roman" w:hAnsi="Times New Roman" w:cs="Times New Roman"/>
          <w:sz w:val="24"/>
          <w:szCs w:val="24"/>
        </w:rPr>
        <w:br/>
        <w:t>О немощах и болезнях души...</w:t>
      </w:r>
      <w:r w:rsidRPr="005E53B0">
        <w:rPr>
          <w:rFonts w:ascii="Times New Roman" w:hAnsi="Times New Roman" w:cs="Times New Roman"/>
          <w:sz w:val="24"/>
          <w:szCs w:val="24"/>
        </w:rPr>
        <w:br/>
        <w:t>О талантах и познавательной способности</w:t>
      </w:r>
      <w:r w:rsidRPr="005E53B0">
        <w:rPr>
          <w:rFonts w:ascii="Times New Roman" w:hAnsi="Times New Roman" w:cs="Times New Roman"/>
          <w:sz w:val="24"/>
          <w:szCs w:val="24"/>
        </w:rPr>
        <w:br/>
        <w:t>О специфическом различии сравнивающего и умствующего остроумия</w:t>
      </w:r>
      <w:r w:rsidRPr="005E53B0">
        <w:rPr>
          <w:rFonts w:ascii="Times New Roman" w:hAnsi="Times New Roman" w:cs="Times New Roman"/>
          <w:sz w:val="24"/>
          <w:szCs w:val="24"/>
        </w:rPr>
        <w:br/>
        <w:t xml:space="preserve">- Ч 1 </w:t>
      </w:r>
      <w:proofErr w:type="spellStart"/>
      <w:r w:rsidRPr="005E53B0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5E53B0">
        <w:rPr>
          <w:rFonts w:ascii="Times New Roman" w:hAnsi="Times New Roman" w:cs="Times New Roman"/>
          <w:sz w:val="24"/>
          <w:szCs w:val="24"/>
        </w:rPr>
        <w:t xml:space="preserve"> 3 полностью</w:t>
      </w:r>
      <w:r w:rsidRPr="005E53B0">
        <w:rPr>
          <w:rFonts w:ascii="Times New Roman" w:hAnsi="Times New Roman" w:cs="Times New Roman"/>
          <w:sz w:val="24"/>
          <w:szCs w:val="24"/>
        </w:rPr>
        <w:br/>
        <w:t>- Ч 2 Е Характер рода)</w:t>
      </w:r>
    </w:p>
    <w:p w:rsidR="001F649D" w:rsidRDefault="001F649D" w:rsidP="001F649D">
      <w:pPr>
        <w:pStyle w:val="a0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Гегель Ф.В. Энциклопедия философских наук. Философия духа (Раздел «Антропология»).</w:t>
      </w:r>
    </w:p>
    <w:p w:rsidR="001F649D" w:rsidRPr="005C440C" w:rsidRDefault="001F649D" w:rsidP="001F649D">
      <w:pPr>
        <w:pStyle w:val="a0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440C">
        <w:rPr>
          <w:rFonts w:ascii="Times New Roman" w:hAnsi="Times New Roman" w:cs="Times New Roman"/>
          <w:sz w:val="24"/>
          <w:szCs w:val="24"/>
        </w:rPr>
        <w:t>Шелер «Положение человека в космосе»</w:t>
      </w:r>
      <w:r w:rsidRPr="005C440C">
        <w:rPr>
          <w:rFonts w:ascii="Times New Roman" w:hAnsi="Times New Roman" w:cs="Times New Roman"/>
          <w:i/>
          <w:sz w:val="24"/>
          <w:szCs w:val="24"/>
        </w:rPr>
        <w:t xml:space="preserve"> см. по: </w:t>
      </w:r>
      <w:hyperlink r:id="rId6" w:history="1">
        <w:r w:rsidRPr="005C440C">
          <w:rPr>
            <w:rFonts w:ascii="Times New Roman" w:hAnsi="Times New Roman" w:cs="Times New Roman"/>
            <w:i/>
            <w:sz w:val="24"/>
            <w:szCs w:val="24"/>
          </w:rPr>
          <w:t>Проблема человека в западной философии.</w:t>
        </w:r>
      </w:hyperlink>
      <w:r w:rsidRPr="005C440C">
        <w:rPr>
          <w:rFonts w:ascii="Times New Roman" w:hAnsi="Times New Roman" w:cs="Times New Roman"/>
          <w:i/>
          <w:sz w:val="24"/>
          <w:szCs w:val="24"/>
        </w:rPr>
        <w:t xml:space="preserve"> М.: Прогресс», 1988.</w:t>
      </w:r>
    </w:p>
    <w:p w:rsidR="001F649D" w:rsidRPr="005C440C" w:rsidRDefault="001F649D" w:rsidP="001F649D">
      <w:pPr>
        <w:pStyle w:val="a0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440C">
        <w:rPr>
          <w:rFonts w:ascii="Times New Roman" w:hAnsi="Times New Roman" w:cs="Times New Roman"/>
          <w:sz w:val="24"/>
          <w:szCs w:val="24"/>
        </w:rPr>
        <w:t>Плеснер Х. «Ступени органического и человек»</w:t>
      </w:r>
      <w:r w:rsidRPr="005C440C">
        <w:rPr>
          <w:rFonts w:ascii="Times New Roman" w:hAnsi="Times New Roman" w:cs="Times New Roman"/>
          <w:i/>
          <w:sz w:val="24"/>
          <w:szCs w:val="24"/>
        </w:rPr>
        <w:t xml:space="preserve"> см. по: </w:t>
      </w:r>
      <w:hyperlink r:id="rId7" w:history="1">
        <w:r w:rsidRPr="005C440C">
          <w:rPr>
            <w:rFonts w:ascii="Times New Roman" w:hAnsi="Times New Roman" w:cs="Times New Roman"/>
            <w:i/>
            <w:sz w:val="24"/>
            <w:szCs w:val="24"/>
          </w:rPr>
          <w:t>Проблема человека в западной философии.</w:t>
        </w:r>
      </w:hyperlink>
      <w:r w:rsidRPr="005C440C">
        <w:rPr>
          <w:rFonts w:ascii="Times New Roman" w:hAnsi="Times New Roman" w:cs="Times New Roman"/>
          <w:i/>
          <w:sz w:val="24"/>
          <w:szCs w:val="24"/>
        </w:rPr>
        <w:t xml:space="preserve"> М.: Прогресс», 1988.</w:t>
      </w:r>
    </w:p>
    <w:p w:rsidR="001F649D" w:rsidRPr="005C440C" w:rsidRDefault="001F649D" w:rsidP="001F649D">
      <w:pPr>
        <w:pStyle w:val="a0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40C">
        <w:rPr>
          <w:rFonts w:ascii="Times New Roman" w:hAnsi="Times New Roman" w:cs="Times New Roman"/>
          <w:sz w:val="24"/>
          <w:szCs w:val="24"/>
        </w:rPr>
        <w:t>Гелен</w:t>
      </w:r>
      <w:proofErr w:type="spellEnd"/>
      <w:r w:rsidRPr="005C440C">
        <w:rPr>
          <w:rFonts w:ascii="Times New Roman" w:hAnsi="Times New Roman" w:cs="Times New Roman"/>
          <w:sz w:val="24"/>
          <w:szCs w:val="24"/>
        </w:rPr>
        <w:t xml:space="preserve"> А. «О систематике антропологии</w:t>
      </w:r>
      <w:r w:rsidRPr="005C440C">
        <w:rPr>
          <w:rFonts w:ascii="Times New Roman" w:hAnsi="Times New Roman" w:cs="Times New Roman"/>
          <w:i/>
          <w:sz w:val="24"/>
          <w:szCs w:val="24"/>
        </w:rPr>
        <w:t xml:space="preserve"> см. по: </w:t>
      </w:r>
      <w:hyperlink r:id="rId8" w:history="1">
        <w:r w:rsidRPr="005C440C">
          <w:rPr>
            <w:rFonts w:ascii="Times New Roman" w:hAnsi="Times New Roman" w:cs="Times New Roman"/>
            <w:i/>
            <w:sz w:val="24"/>
            <w:szCs w:val="24"/>
          </w:rPr>
          <w:t>Проблема человека в западной философии.</w:t>
        </w:r>
      </w:hyperlink>
      <w:r w:rsidRPr="005C440C">
        <w:rPr>
          <w:rFonts w:ascii="Times New Roman" w:hAnsi="Times New Roman" w:cs="Times New Roman"/>
          <w:i/>
          <w:sz w:val="24"/>
          <w:szCs w:val="24"/>
        </w:rPr>
        <w:t xml:space="preserve"> М.: Прогресс», 1988.</w:t>
      </w:r>
    </w:p>
    <w:p w:rsidR="001F649D" w:rsidRPr="005C440C" w:rsidRDefault="001F649D" w:rsidP="001F649D">
      <w:pPr>
        <w:pStyle w:val="a0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440C">
        <w:rPr>
          <w:rFonts w:ascii="Times New Roman" w:hAnsi="Times New Roman" w:cs="Times New Roman"/>
          <w:sz w:val="24"/>
          <w:szCs w:val="24"/>
        </w:rPr>
        <w:t>Кассирер</w:t>
      </w:r>
      <w:proofErr w:type="spellEnd"/>
      <w:r w:rsidRPr="005C440C">
        <w:rPr>
          <w:rFonts w:ascii="Times New Roman" w:hAnsi="Times New Roman" w:cs="Times New Roman"/>
          <w:sz w:val="24"/>
          <w:szCs w:val="24"/>
        </w:rPr>
        <w:t xml:space="preserve"> Э. «Опыт о человеке: введение в философию человеческой культуры»</w:t>
      </w:r>
      <w:r w:rsidRPr="005C440C">
        <w:rPr>
          <w:rFonts w:ascii="Times New Roman" w:hAnsi="Times New Roman" w:cs="Times New Roman"/>
          <w:i/>
          <w:sz w:val="24"/>
          <w:szCs w:val="24"/>
        </w:rPr>
        <w:t xml:space="preserve"> см. по: </w:t>
      </w:r>
      <w:hyperlink r:id="rId9" w:history="1">
        <w:r w:rsidRPr="005C440C">
          <w:rPr>
            <w:rFonts w:ascii="Times New Roman" w:hAnsi="Times New Roman" w:cs="Times New Roman"/>
            <w:i/>
            <w:sz w:val="24"/>
            <w:szCs w:val="24"/>
          </w:rPr>
          <w:t>Проблема человека в западной философии.</w:t>
        </w:r>
      </w:hyperlink>
      <w:r w:rsidRPr="005C440C">
        <w:rPr>
          <w:rFonts w:ascii="Times New Roman" w:hAnsi="Times New Roman" w:cs="Times New Roman"/>
          <w:i/>
          <w:sz w:val="24"/>
          <w:szCs w:val="24"/>
        </w:rPr>
        <w:t xml:space="preserve"> М.: Прогресс», 1988.</w:t>
      </w:r>
    </w:p>
    <w:p w:rsidR="001F649D" w:rsidRPr="005C440C" w:rsidRDefault="001F649D" w:rsidP="001F649D">
      <w:pPr>
        <w:pStyle w:val="a0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C440C">
        <w:rPr>
          <w:rFonts w:ascii="Times New Roman" w:hAnsi="Times New Roman" w:cs="Times New Roman"/>
          <w:sz w:val="24"/>
          <w:szCs w:val="24"/>
        </w:rPr>
        <w:t>Сартр Ж.-П. Экзистенциализм – это гуманизм//Сумерки богов. М.: Политиздат, 1989. С. 319–344.</w:t>
      </w:r>
    </w:p>
    <w:p w:rsidR="001F649D" w:rsidRPr="00B536C9" w:rsidRDefault="001F649D" w:rsidP="001F649D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536C9">
        <w:rPr>
          <w:rFonts w:ascii="Times New Roman" w:hAnsi="Times New Roman" w:cs="Times New Roman"/>
          <w:sz w:val="24"/>
          <w:szCs w:val="24"/>
        </w:rPr>
        <w:t>Хайдеггер М. Письмо о гуманизме//Хайдеггер М. Время и бытие: Статьи и выступления. М.: Республика, 1993. С. 192-220</w:t>
      </w:r>
    </w:p>
    <w:p w:rsidR="001F649D" w:rsidRPr="00B536C9" w:rsidRDefault="001F649D" w:rsidP="001F649D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536C9">
        <w:rPr>
          <w:rFonts w:ascii="Times New Roman" w:eastAsia="Times New Roman" w:hAnsi="Times New Roman" w:cs="Times New Roman"/>
          <w:sz w:val="24"/>
          <w:szCs w:val="24"/>
        </w:rPr>
        <w:t>Нанси Ж.-Л. Сегодня//</w:t>
      </w:r>
      <w:proofErr w:type="spellStart"/>
      <w:r w:rsidRPr="00B536C9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B5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36C9">
        <w:rPr>
          <w:rFonts w:ascii="Times New Roman" w:eastAsia="Times New Roman" w:hAnsi="Times New Roman" w:cs="Times New Roman"/>
          <w:sz w:val="24"/>
          <w:szCs w:val="24"/>
        </w:rPr>
        <w:t>Marginem</w:t>
      </w:r>
      <w:proofErr w:type="spellEnd"/>
      <w:r w:rsidRPr="00B536C9">
        <w:rPr>
          <w:rFonts w:ascii="Times New Roman" w:eastAsia="Times New Roman" w:hAnsi="Times New Roman" w:cs="Times New Roman"/>
          <w:sz w:val="24"/>
          <w:szCs w:val="24"/>
        </w:rPr>
        <w:t xml:space="preserve">’ 93. Ежегодник Лаборатории </w:t>
      </w:r>
      <w:proofErr w:type="spellStart"/>
      <w:r w:rsidRPr="00B536C9">
        <w:rPr>
          <w:rFonts w:ascii="Times New Roman" w:eastAsia="Times New Roman" w:hAnsi="Times New Roman" w:cs="Times New Roman"/>
          <w:sz w:val="24"/>
          <w:szCs w:val="24"/>
        </w:rPr>
        <w:t>постклассических</w:t>
      </w:r>
      <w:proofErr w:type="spellEnd"/>
      <w:r w:rsidRPr="00B536C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ИФ РАН. М.: </w:t>
      </w:r>
      <w:proofErr w:type="spellStart"/>
      <w:r w:rsidRPr="00B536C9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spellEnd"/>
      <w:r w:rsidRPr="00B5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36C9">
        <w:rPr>
          <w:rFonts w:ascii="Times New Roman" w:eastAsia="Times New Roman" w:hAnsi="Times New Roman" w:cs="Times New Roman"/>
          <w:sz w:val="24"/>
          <w:szCs w:val="24"/>
        </w:rPr>
        <w:t>Marginem</w:t>
      </w:r>
      <w:proofErr w:type="spellEnd"/>
      <w:r w:rsidRPr="00B536C9">
        <w:rPr>
          <w:rFonts w:ascii="Times New Roman" w:eastAsia="Times New Roman" w:hAnsi="Times New Roman" w:cs="Times New Roman"/>
          <w:sz w:val="24"/>
          <w:szCs w:val="24"/>
        </w:rPr>
        <w:t>, 1994. С. 148-164.</w:t>
      </w:r>
    </w:p>
    <w:p w:rsidR="001F649D" w:rsidRPr="00B536C9" w:rsidRDefault="001F649D" w:rsidP="001F649D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6C9">
        <w:rPr>
          <w:rFonts w:ascii="Times New Roman" w:hAnsi="Times New Roman" w:cs="Times New Roman"/>
          <w:sz w:val="24"/>
          <w:szCs w:val="24"/>
        </w:rPr>
        <w:t>Слотердайк</w:t>
      </w:r>
      <w:proofErr w:type="spellEnd"/>
      <w:r w:rsidRPr="00B536C9">
        <w:rPr>
          <w:rFonts w:ascii="Times New Roman" w:hAnsi="Times New Roman" w:cs="Times New Roman"/>
          <w:sz w:val="24"/>
          <w:szCs w:val="24"/>
        </w:rPr>
        <w:t xml:space="preserve"> П. Правила для человеческого зоопарка// </w:t>
      </w:r>
      <w:hyperlink r:id="rId10" w:history="1">
        <w:r w:rsidRPr="00B536C9">
          <w:rPr>
            <w:rStyle w:val="a4"/>
            <w:rFonts w:ascii="Times New Roman" w:hAnsi="Times New Roman" w:cs="Times New Roman"/>
            <w:sz w:val="24"/>
            <w:szCs w:val="24"/>
          </w:rPr>
          <w:t>http://www.nietzsche.ru/influence/philosophie/sloterdijk/</w:t>
        </w:r>
      </w:hyperlink>
    </w:p>
    <w:p w:rsidR="001F649D" w:rsidRPr="00C55827" w:rsidRDefault="001F649D" w:rsidP="001F649D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36C9">
        <w:rPr>
          <w:rFonts w:ascii="Times New Roman" w:hAnsi="Times New Roman" w:cs="Times New Roman"/>
          <w:sz w:val="24"/>
          <w:szCs w:val="24"/>
        </w:rPr>
        <w:lastRenderedPageBreak/>
        <w:t>Деррида</w:t>
      </w:r>
      <w:proofErr w:type="spellEnd"/>
      <w:r w:rsidRPr="00B536C9">
        <w:rPr>
          <w:rFonts w:ascii="Times New Roman" w:hAnsi="Times New Roman" w:cs="Times New Roman"/>
          <w:sz w:val="24"/>
          <w:szCs w:val="24"/>
        </w:rPr>
        <w:t xml:space="preserve"> Ж. О концах человека (в кн.: Поля философии. М.: Академический проект, 2012. 376 с.)</w:t>
      </w:r>
    </w:p>
    <w:p w:rsidR="001F649D" w:rsidRPr="000A093C" w:rsidRDefault="001F649D" w:rsidP="001F649D">
      <w:pPr>
        <w:pStyle w:val="a0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93C">
        <w:rPr>
          <w:rFonts w:ascii="Times New Roman" w:hAnsi="Times New Roman" w:cs="Times New Roman"/>
          <w:sz w:val="24"/>
          <w:szCs w:val="24"/>
        </w:rPr>
        <w:t>Кожев</w:t>
      </w:r>
      <w:proofErr w:type="spellEnd"/>
      <w:r w:rsidRPr="000A093C">
        <w:rPr>
          <w:rFonts w:ascii="Times New Roman" w:hAnsi="Times New Roman" w:cs="Times New Roman"/>
          <w:sz w:val="24"/>
          <w:szCs w:val="24"/>
        </w:rPr>
        <w:t xml:space="preserve"> А. Введение в чтение Гегеля: </w:t>
      </w:r>
    </w:p>
    <w:p w:rsidR="001F649D" w:rsidRPr="000A093C" w:rsidRDefault="001F649D" w:rsidP="001F649D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0A093C">
        <w:rPr>
          <w:rFonts w:ascii="Times New Roman" w:hAnsi="Times New Roman" w:cs="Times New Roman"/>
          <w:sz w:val="24"/>
          <w:szCs w:val="24"/>
        </w:rPr>
        <w:t xml:space="preserve">1. Диалектика реального и феномен метод у Гегеля. </w:t>
      </w:r>
    </w:p>
    <w:p w:rsidR="001F649D" w:rsidRPr="000A093C" w:rsidRDefault="001F649D" w:rsidP="001F649D">
      <w:pPr>
        <w:pStyle w:val="a0"/>
        <w:jc w:val="both"/>
        <w:rPr>
          <w:rFonts w:ascii="Times New Roman" w:hAnsi="Times New Roman" w:cs="Times New Roman"/>
          <w:sz w:val="24"/>
          <w:szCs w:val="24"/>
        </w:rPr>
      </w:pPr>
      <w:r w:rsidRPr="000A093C">
        <w:rPr>
          <w:rFonts w:ascii="Times New Roman" w:hAnsi="Times New Roman" w:cs="Times New Roman"/>
          <w:sz w:val="24"/>
          <w:szCs w:val="24"/>
        </w:rPr>
        <w:t xml:space="preserve">2. 12 лекция интерпретация 3 ч </w:t>
      </w:r>
      <w:proofErr w:type="spellStart"/>
      <w:r w:rsidRPr="000A093C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0A093C">
        <w:rPr>
          <w:rFonts w:ascii="Times New Roman" w:hAnsi="Times New Roman" w:cs="Times New Roman"/>
          <w:sz w:val="24"/>
          <w:szCs w:val="24"/>
        </w:rPr>
        <w:t xml:space="preserve"> 8 (6 курс лекций 1938-1939)</w:t>
      </w:r>
    </w:p>
    <w:p w:rsidR="001F649D" w:rsidRPr="000A093C" w:rsidRDefault="001F649D" w:rsidP="001F649D">
      <w:pPr>
        <w:pStyle w:val="a0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93C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0A093C">
        <w:rPr>
          <w:rFonts w:ascii="Times New Roman" w:hAnsi="Times New Roman" w:cs="Times New Roman"/>
          <w:sz w:val="24"/>
          <w:szCs w:val="24"/>
        </w:rPr>
        <w:t xml:space="preserve"> Ж. Мишель </w:t>
      </w:r>
      <w:proofErr w:type="spellStart"/>
      <w:r w:rsidRPr="000A093C">
        <w:rPr>
          <w:rFonts w:ascii="Times New Roman" w:hAnsi="Times New Roman" w:cs="Times New Roman"/>
          <w:sz w:val="24"/>
          <w:szCs w:val="24"/>
        </w:rPr>
        <w:t>Турнье</w:t>
      </w:r>
      <w:proofErr w:type="spellEnd"/>
      <w:r w:rsidRPr="000A093C">
        <w:rPr>
          <w:rFonts w:ascii="Times New Roman" w:hAnsi="Times New Roman" w:cs="Times New Roman"/>
          <w:sz w:val="24"/>
          <w:szCs w:val="24"/>
        </w:rPr>
        <w:t xml:space="preserve"> и мир без Другого, </w:t>
      </w:r>
      <w:proofErr w:type="gramStart"/>
      <w:r w:rsidRPr="000A09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093C">
        <w:rPr>
          <w:rFonts w:ascii="Times New Roman" w:hAnsi="Times New Roman" w:cs="Times New Roman"/>
          <w:sz w:val="24"/>
          <w:szCs w:val="24"/>
        </w:rPr>
        <w:t xml:space="preserve"> смерти человека и о сверхчеловеке. Имманентность: жизнь</w:t>
      </w:r>
    </w:p>
    <w:p w:rsidR="001F649D" w:rsidRPr="00C4590A" w:rsidRDefault="001F649D" w:rsidP="001F649D">
      <w:pPr>
        <w:pStyle w:val="a0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0C89">
        <w:rPr>
          <w:rFonts w:ascii="Times New Roman" w:hAnsi="Times New Roman" w:cs="Times New Roman"/>
          <w:sz w:val="24"/>
          <w:szCs w:val="24"/>
        </w:rPr>
        <w:t>Ж</w:t>
      </w:r>
      <w:r w:rsidRPr="00900C89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900C89">
        <w:rPr>
          <w:rFonts w:ascii="Times New Roman" w:hAnsi="Times New Roman" w:cs="Times New Roman"/>
          <w:sz w:val="24"/>
          <w:szCs w:val="24"/>
        </w:rPr>
        <w:t>Ф</w:t>
      </w:r>
      <w:r w:rsidRPr="00900C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00C89">
        <w:rPr>
          <w:rFonts w:ascii="Times New Roman" w:hAnsi="Times New Roman" w:cs="Times New Roman"/>
          <w:sz w:val="24"/>
          <w:szCs w:val="24"/>
        </w:rPr>
        <w:t>Лиотар</w:t>
      </w:r>
      <w:proofErr w:type="spellEnd"/>
      <w:r w:rsidRPr="00900C89">
        <w:rPr>
          <w:rFonts w:ascii="Times New Roman" w:hAnsi="Times New Roman" w:cs="Times New Roman"/>
          <w:sz w:val="24"/>
          <w:szCs w:val="24"/>
          <w:lang w:val="en-US"/>
        </w:rPr>
        <w:t xml:space="preserve"> «The Inhuman»</w:t>
      </w:r>
    </w:p>
    <w:p w:rsidR="001F649D" w:rsidRPr="000F6A8A" w:rsidRDefault="001F649D" w:rsidP="001F649D">
      <w:pPr>
        <w:pStyle w:val="a0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13AD">
        <w:rPr>
          <w:rFonts w:ascii="Times New Roman" w:hAnsi="Times New Roman" w:cs="Times New Roman"/>
          <w:sz w:val="24"/>
          <w:szCs w:val="24"/>
        </w:rPr>
        <w:t>Леви-</w:t>
      </w:r>
      <w:proofErr w:type="spellStart"/>
      <w:r w:rsidRPr="008613AD">
        <w:rPr>
          <w:rFonts w:ascii="Times New Roman" w:hAnsi="Times New Roman" w:cs="Times New Roman"/>
          <w:sz w:val="24"/>
          <w:szCs w:val="24"/>
        </w:rPr>
        <w:t>Строс</w:t>
      </w:r>
      <w:proofErr w:type="spellEnd"/>
      <w:r w:rsidRPr="008613AD">
        <w:rPr>
          <w:rFonts w:ascii="Times New Roman" w:hAnsi="Times New Roman" w:cs="Times New Roman"/>
          <w:sz w:val="24"/>
          <w:szCs w:val="24"/>
        </w:rPr>
        <w:t xml:space="preserve"> К. Три вида гуманизма/Леви-</w:t>
      </w:r>
      <w:proofErr w:type="spellStart"/>
      <w:r w:rsidRPr="008613AD">
        <w:rPr>
          <w:rFonts w:ascii="Times New Roman" w:hAnsi="Times New Roman" w:cs="Times New Roman"/>
          <w:sz w:val="24"/>
          <w:szCs w:val="24"/>
        </w:rPr>
        <w:t>Строс</w:t>
      </w:r>
      <w:proofErr w:type="spellEnd"/>
      <w:r w:rsidRPr="008613AD">
        <w:rPr>
          <w:rFonts w:ascii="Times New Roman" w:hAnsi="Times New Roman" w:cs="Times New Roman"/>
          <w:sz w:val="24"/>
          <w:szCs w:val="24"/>
        </w:rPr>
        <w:t xml:space="preserve"> К. Первобытное мышление. </w:t>
      </w:r>
      <w:r w:rsidRPr="000F6A8A">
        <w:rPr>
          <w:rFonts w:ascii="Times New Roman" w:hAnsi="Times New Roman" w:cs="Times New Roman"/>
          <w:sz w:val="24"/>
          <w:szCs w:val="24"/>
          <w:lang w:val="en-US"/>
        </w:rPr>
        <w:t xml:space="preserve">М.: </w:t>
      </w:r>
      <w:proofErr w:type="spellStart"/>
      <w:r w:rsidRPr="000F6A8A">
        <w:rPr>
          <w:rFonts w:ascii="Times New Roman" w:hAnsi="Times New Roman" w:cs="Times New Roman"/>
          <w:sz w:val="24"/>
          <w:szCs w:val="24"/>
          <w:lang w:val="en-US"/>
        </w:rPr>
        <w:t>Республика</w:t>
      </w:r>
      <w:proofErr w:type="spellEnd"/>
      <w:r w:rsidRPr="000F6A8A">
        <w:rPr>
          <w:rFonts w:ascii="Times New Roman" w:hAnsi="Times New Roman" w:cs="Times New Roman"/>
          <w:sz w:val="24"/>
          <w:szCs w:val="24"/>
          <w:lang w:val="en-US"/>
        </w:rPr>
        <w:t xml:space="preserve">, 1994.С. 17. </w:t>
      </w:r>
      <w:proofErr w:type="gramStart"/>
      <w:r w:rsidRPr="000F6A8A">
        <w:rPr>
          <w:rFonts w:ascii="Times New Roman" w:hAnsi="Times New Roman" w:cs="Times New Roman"/>
          <w:sz w:val="24"/>
          <w:szCs w:val="24"/>
          <w:lang w:val="en-US"/>
        </w:rPr>
        <w:t>С. 16</w:t>
      </w:r>
      <w:proofErr w:type="gramEnd"/>
      <w:r w:rsidRPr="000F6A8A">
        <w:rPr>
          <w:rFonts w:ascii="Times New Roman" w:hAnsi="Times New Roman" w:cs="Times New Roman"/>
          <w:sz w:val="24"/>
          <w:szCs w:val="24"/>
          <w:lang w:val="en-US"/>
        </w:rPr>
        <w:t>-18.</w:t>
      </w:r>
    </w:p>
    <w:p w:rsidR="001F649D" w:rsidRPr="00900C89" w:rsidRDefault="001F649D" w:rsidP="001F649D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00C89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00C89">
        <w:rPr>
          <w:rFonts w:ascii="Times New Roman" w:hAnsi="Times New Roman" w:cs="Times New Roman"/>
          <w:sz w:val="24"/>
          <w:szCs w:val="24"/>
        </w:rPr>
        <w:t>Альтюссер</w:t>
      </w:r>
      <w:proofErr w:type="spellEnd"/>
      <w:r w:rsidRPr="00900C89">
        <w:rPr>
          <w:rFonts w:ascii="Times New Roman" w:hAnsi="Times New Roman" w:cs="Times New Roman"/>
          <w:sz w:val="24"/>
          <w:szCs w:val="24"/>
        </w:rPr>
        <w:t xml:space="preserve"> «За Маркса». Обязательно: «Марксизм и гуманизм»</w:t>
      </w:r>
    </w:p>
    <w:p w:rsidR="005D7565" w:rsidRPr="00900C89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00C89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00C89">
        <w:rPr>
          <w:rFonts w:ascii="Times New Roman" w:hAnsi="Times New Roman" w:cs="Times New Roman"/>
          <w:sz w:val="24"/>
          <w:szCs w:val="24"/>
        </w:rPr>
        <w:t>Дескола</w:t>
      </w:r>
      <w:proofErr w:type="spellEnd"/>
      <w:r w:rsidRPr="00900C89">
        <w:rPr>
          <w:rFonts w:ascii="Times New Roman" w:hAnsi="Times New Roman" w:cs="Times New Roman"/>
          <w:sz w:val="24"/>
          <w:szCs w:val="24"/>
        </w:rPr>
        <w:t xml:space="preserve"> «По ту сторону природы и культуры». Обязательно: предисловие+1часть</w:t>
      </w:r>
    </w:p>
    <w:p w:rsidR="005D7565" w:rsidRPr="00900C89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00C89">
        <w:rPr>
          <w:rFonts w:ascii="Times New Roman" w:hAnsi="Times New Roman" w:cs="Times New Roman"/>
          <w:sz w:val="24"/>
          <w:szCs w:val="24"/>
        </w:rPr>
        <w:t>Ж.-М. Шеффер «Конец человеческой исключительности». Обязательно: 1 гл+3гл.</w:t>
      </w:r>
    </w:p>
    <w:p w:rsidR="005D7565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00C89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900C89">
        <w:rPr>
          <w:rFonts w:ascii="Times New Roman" w:hAnsi="Times New Roman" w:cs="Times New Roman"/>
          <w:sz w:val="24"/>
          <w:szCs w:val="24"/>
        </w:rPr>
        <w:t>Агамбен</w:t>
      </w:r>
      <w:proofErr w:type="spellEnd"/>
      <w:r w:rsidRPr="00900C89">
        <w:rPr>
          <w:rFonts w:ascii="Times New Roman" w:hAnsi="Times New Roman" w:cs="Times New Roman"/>
          <w:sz w:val="24"/>
          <w:szCs w:val="24"/>
        </w:rPr>
        <w:t xml:space="preserve"> «Открытое»</w:t>
      </w:r>
    </w:p>
    <w:p w:rsidR="005D7565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D48CE">
        <w:rPr>
          <w:rFonts w:ascii="Times New Roman" w:hAnsi="Times New Roman" w:cs="Times New Roman"/>
          <w:sz w:val="24"/>
          <w:szCs w:val="24"/>
        </w:rPr>
        <w:t>Интервью с Нанси Ж.-Л. Техника и природа.</w:t>
      </w:r>
    </w:p>
    <w:p w:rsidR="005D7565" w:rsidRPr="002162AC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62AC">
        <w:rPr>
          <w:rFonts w:ascii="Times New Roman" w:hAnsi="Times New Roman" w:cs="Times New Roman"/>
          <w:sz w:val="24"/>
          <w:szCs w:val="24"/>
        </w:rPr>
        <w:t>Ж.Бодрийяр</w:t>
      </w:r>
      <w:proofErr w:type="spellEnd"/>
      <w:r w:rsidRPr="002162AC">
        <w:rPr>
          <w:rFonts w:ascii="Times New Roman" w:hAnsi="Times New Roman" w:cs="Times New Roman"/>
          <w:sz w:val="24"/>
          <w:szCs w:val="24"/>
        </w:rPr>
        <w:t xml:space="preserve"> «Почему все еще не исчезло»</w:t>
      </w:r>
    </w:p>
    <w:p w:rsidR="005D7565" w:rsidRPr="002162AC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62AC">
        <w:rPr>
          <w:rFonts w:ascii="Times New Roman" w:hAnsi="Times New Roman" w:cs="Times New Roman"/>
          <w:sz w:val="24"/>
          <w:szCs w:val="24"/>
        </w:rPr>
        <w:t>Фукуяма</w:t>
      </w:r>
      <w:proofErr w:type="spellEnd"/>
      <w:r w:rsidRPr="002162AC">
        <w:rPr>
          <w:rFonts w:ascii="Times New Roman" w:hAnsi="Times New Roman" w:cs="Times New Roman"/>
          <w:sz w:val="24"/>
          <w:szCs w:val="24"/>
        </w:rPr>
        <w:t xml:space="preserve"> Ф. «Наше </w:t>
      </w:r>
      <w:proofErr w:type="spellStart"/>
      <w:r w:rsidRPr="002162AC">
        <w:rPr>
          <w:rFonts w:ascii="Times New Roman" w:hAnsi="Times New Roman" w:cs="Times New Roman"/>
          <w:sz w:val="24"/>
          <w:szCs w:val="24"/>
        </w:rPr>
        <w:t>постчеловеческое</w:t>
      </w:r>
      <w:proofErr w:type="spellEnd"/>
      <w:r w:rsidRPr="002162AC">
        <w:rPr>
          <w:rFonts w:ascii="Times New Roman" w:hAnsi="Times New Roman" w:cs="Times New Roman"/>
          <w:sz w:val="24"/>
          <w:szCs w:val="24"/>
        </w:rPr>
        <w:t xml:space="preserve"> будущее»</w:t>
      </w:r>
    </w:p>
    <w:p w:rsidR="005D7565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62AC">
        <w:rPr>
          <w:rFonts w:ascii="Times New Roman" w:hAnsi="Times New Roman" w:cs="Times New Roman"/>
          <w:sz w:val="24"/>
          <w:szCs w:val="24"/>
        </w:rPr>
        <w:t>Хабермас</w:t>
      </w:r>
      <w:proofErr w:type="spellEnd"/>
      <w:r w:rsidRPr="002162AC">
        <w:rPr>
          <w:rFonts w:ascii="Times New Roman" w:hAnsi="Times New Roman" w:cs="Times New Roman"/>
          <w:sz w:val="24"/>
          <w:szCs w:val="24"/>
        </w:rPr>
        <w:t xml:space="preserve"> Ю. «Будущее челове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2162AC">
        <w:rPr>
          <w:rFonts w:ascii="Times New Roman" w:hAnsi="Times New Roman" w:cs="Times New Roman"/>
          <w:sz w:val="24"/>
          <w:szCs w:val="24"/>
        </w:rPr>
        <w:t>ской природы»</w:t>
      </w:r>
    </w:p>
    <w:p w:rsidR="005D7565" w:rsidRPr="0084052E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Трубецкой Е. Умозрение в красках</w:t>
      </w:r>
    </w:p>
    <w:p w:rsidR="005D7565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Федотов Г.П. Письма о русской культуре</w:t>
      </w:r>
    </w:p>
    <w:p w:rsidR="005D7565" w:rsidRPr="0084052E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Г.П. Трагедия интеллигенции</w:t>
      </w:r>
    </w:p>
    <w:p w:rsidR="005D7565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Киреевский И.В. </w:t>
      </w:r>
      <w:r w:rsidRPr="00252DA6">
        <w:rPr>
          <w:rFonts w:ascii="Times New Roman" w:hAnsi="Times New Roman" w:cs="Times New Roman"/>
          <w:sz w:val="24"/>
          <w:szCs w:val="24"/>
        </w:rPr>
        <w:t>О характере просвещения Европы и о его отношении к просвещению России</w:t>
      </w:r>
    </w:p>
    <w:p w:rsidR="005D7565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Достоевский Ф.М. Пушкинская речь</w:t>
      </w:r>
    </w:p>
    <w:p w:rsidR="005D7565" w:rsidRPr="0084052E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Франк С. Крушение кумиров</w:t>
      </w:r>
    </w:p>
    <w:p w:rsidR="005D7565" w:rsidRPr="00CC5210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Бердяев Н. Философия неравенства</w:t>
      </w:r>
    </w:p>
    <w:p w:rsidR="005D7565" w:rsidRDefault="005D7565" w:rsidP="005D7565">
      <w:pPr>
        <w:pStyle w:val="a0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33B6">
        <w:rPr>
          <w:rFonts w:ascii="Times New Roman" w:hAnsi="Times New Roman" w:cs="Times New Roman"/>
          <w:sz w:val="24"/>
          <w:szCs w:val="24"/>
        </w:rPr>
        <w:t>Достоевс</w:t>
      </w:r>
      <w:r>
        <w:rPr>
          <w:rFonts w:ascii="Times New Roman" w:hAnsi="Times New Roman" w:cs="Times New Roman"/>
          <w:sz w:val="24"/>
          <w:szCs w:val="24"/>
        </w:rPr>
        <w:t>кий Ф.М. «Записки из подполья»</w:t>
      </w:r>
    </w:p>
    <w:p w:rsidR="005D7565" w:rsidRPr="00900C89" w:rsidRDefault="005D7565" w:rsidP="005D7565">
      <w:pPr>
        <w:pStyle w:val="a0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Достоевский «Сон смешного человека»</w:t>
      </w:r>
    </w:p>
    <w:p w:rsidR="005D7565" w:rsidRDefault="005D7565" w:rsidP="005D7565">
      <w:pPr>
        <w:pStyle w:val="a0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Достоевский Ф.М. </w:t>
      </w:r>
      <w:r w:rsidRPr="00C033B6">
        <w:rPr>
          <w:rFonts w:ascii="Times New Roman" w:hAnsi="Times New Roman" w:cs="Times New Roman"/>
          <w:sz w:val="24"/>
          <w:szCs w:val="24"/>
        </w:rPr>
        <w:t>«Бесы» (Обязательно: гл. «У Тихона»)</w:t>
      </w:r>
    </w:p>
    <w:p w:rsidR="005D7565" w:rsidRPr="00C033B6" w:rsidRDefault="005D7565" w:rsidP="005D7565">
      <w:pPr>
        <w:pStyle w:val="a0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Достоевский Ф.М. «Дневник писателя» (глава «Влас»)</w:t>
      </w:r>
    </w:p>
    <w:p w:rsidR="00AB5695" w:rsidRDefault="005D7565" w:rsidP="005D7565">
      <w:pPr>
        <w:pStyle w:val="a0"/>
        <w:spacing w:after="16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Достоевский Ф.М. «Хозяйка»</w:t>
      </w:r>
    </w:p>
    <w:p w:rsidR="005D7565" w:rsidRPr="00C033B6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33B6">
        <w:rPr>
          <w:rFonts w:ascii="Times New Roman" w:hAnsi="Times New Roman" w:cs="Times New Roman"/>
          <w:sz w:val="24"/>
          <w:szCs w:val="24"/>
        </w:rPr>
        <w:t>Гоголь Н. «Выбранные места из переписки с друзьями».</w:t>
      </w:r>
    </w:p>
    <w:p w:rsidR="005D7565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 «Тарас Бульба»</w:t>
      </w:r>
    </w:p>
    <w:p w:rsidR="005D7565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 «Записки сумасшедшего»</w:t>
      </w:r>
    </w:p>
    <w:p w:rsidR="005D7565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Л.Н. «Смерть Ивана Ильича»</w:t>
      </w:r>
    </w:p>
    <w:p w:rsidR="005D7565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«Три смерти»</w:t>
      </w:r>
    </w:p>
    <w:p w:rsidR="005D7565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«Чем люди живы»</w:t>
      </w:r>
    </w:p>
    <w:p w:rsidR="005D7565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Л.Н. «Исповедь»</w:t>
      </w:r>
    </w:p>
    <w:p w:rsidR="005D7565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 К. «Наши новые христиане»</w:t>
      </w:r>
    </w:p>
    <w:p w:rsidR="005D7565" w:rsidRPr="00DD48CE" w:rsidRDefault="005D7565" w:rsidP="005D7565">
      <w:pPr>
        <w:pStyle w:val="a0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 А.П. «Студент»</w:t>
      </w:r>
    </w:p>
    <w:p w:rsidR="005D7565" w:rsidRPr="00C033B6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33B6">
        <w:rPr>
          <w:rFonts w:ascii="Times New Roman" w:hAnsi="Times New Roman" w:cs="Times New Roman"/>
          <w:sz w:val="24"/>
          <w:szCs w:val="24"/>
        </w:rPr>
        <w:t>Бердяев Н. «О назначении человека. Опыт парадоксальной этики» (Ч. 1)</w:t>
      </w:r>
    </w:p>
    <w:p w:rsidR="005D7565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33B6">
        <w:rPr>
          <w:rFonts w:ascii="Times New Roman" w:hAnsi="Times New Roman" w:cs="Times New Roman"/>
          <w:sz w:val="24"/>
          <w:szCs w:val="24"/>
        </w:rPr>
        <w:t>Франк С. «Реальность и человек» (Обязательно: 1, 2, 4, 5 гл.)</w:t>
      </w:r>
    </w:p>
    <w:p w:rsidR="005D7565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052E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84052E">
        <w:rPr>
          <w:rFonts w:ascii="Times New Roman" w:hAnsi="Times New Roman" w:cs="Times New Roman"/>
          <w:sz w:val="24"/>
          <w:szCs w:val="24"/>
        </w:rPr>
        <w:t xml:space="preserve"> Л. «О личности»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(Обязательно: гл. «Симфоническая личность»)</w:t>
      </w:r>
    </w:p>
    <w:p w:rsidR="005D7565" w:rsidRPr="00C033B6" w:rsidRDefault="005D7565" w:rsidP="005D7565">
      <w:pPr>
        <w:pStyle w:val="a0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33B6">
        <w:rPr>
          <w:rFonts w:ascii="Times New Roman" w:hAnsi="Times New Roman" w:cs="Times New Roman"/>
          <w:sz w:val="24"/>
          <w:szCs w:val="24"/>
        </w:rPr>
        <w:t>Флоренский П. «Философия культа» (2, 4, 5, 6 гл.)</w:t>
      </w:r>
    </w:p>
    <w:p w:rsidR="005D7565" w:rsidRDefault="005D7565" w:rsidP="005D7565">
      <w:pPr>
        <w:pStyle w:val="a0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33B6">
        <w:rPr>
          <w:rFonts w:ascii="Times New Roman" w:hAnsi="Times New Roman" w:cs="Times New Roman"/>
          <w:sz w:val="24"/>
          <w:szCs w:val="24"/>
        </w:rPr>
        <w:lastRenderedPageBreak/>
        <w:t xml:space="preserve">Флоренский П. «Проект философской антропологии» (см. «У водоразделов мысли» 2 </w:t>
      </w:r>
      <w:proofErr w:type="spellStart"/>
      <w:r w:rsidRPr="00C033B6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C033B6">
        <w:rPr>
          <w:rFonts w:ascii="Times New Roman" w:hAnsi="Times New Roman" w:cs="Times New Roman"/>
          <w:sz w:val="24"/>
          <w:szCs w:val="24"/>
        </w:rPr>
        <w:t>)</w:t>
      </w:r>
    </w:p>
    <w:p w:rsidR="005D7565" w:rsidRDefault="005D7565" w:rsidP="005D7565">
      <w:pPr>
        <w:pStyle w:val="a0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Мейер А. Религия и культура</w:t>
      </w:r>
    </w:p>
    <w:p w:rsidR="005D7565" w:rsidRDefault="005D7565" w:rsidP="005D7565">
      <w:pPr>
        <w:pStyle w:val="a0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Мейер А. Заметки о смысле мистерии</w:t>
      </w:r>
    </w:p>
    <w:p w:rsidR="005D7565" w:rsidRPr="00900C89" w:rsidRDefault="005D7565" w:rsidP="005D7565">
      <w:pPr>
        <w:pStyle w:val="a0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Мейер А. Слово-символ</w:t>
      </w:r>
    </w:p>
    <w:p w:rsidR="005D7565" w:rsidRPr="008D6D35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Лосев А. Диалектика мифа (Обязательно гл.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6D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6D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D6D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6D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параграф</w:t>
      </w:r>
      <w:r w:rsidRPr="008D6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из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7565" w:rsidRPr="0084052E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052E">
        <w:rPr>
          <w:rFonts w:ascii="Times New Roman" w:hAnsi="Times New Roman" w:cs="Times New Roman"/>
          <w:sz w:val="24"/>
          <w:szCs w:val="24"/>
        </w:rPr>
        <w:t>Вышеславцев</w:t>
      </w:r>
      <w:proofErr w:type="spellEnd"/>
      <w:r w:rsidRPr="0084052E">
        <w:rPr>
          <w:rFonts w:ascii="Times New Roman" w:hAnsi="Times New Roman" w:cs="Times New Roman"/>
          <w:sz w:val="24"/>
          <w:szCs w:val="24"/>
        </w:rPr>
        <w:t xml:space="preserve"> Б. «Что такое я сам»</w:t>
      </w:r>
    </w:p>
    <w:p w:rsidR="005D7565" w:rsidRPr="00891004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Розанов В. «Из загадок человеческой природы», «О сладчайшем Иисусе и горьких плодах мира»</w:t>
      </w:r>
      <w:r>
        <w:rPr>
          <w:rFonts w:ascii="Times New Roman" w:hAnsi="Times New Roman" w:cs="Times New Roman"/>
          <w:sz w:val="24"/>
          <w:szCs w:val="24"/>
        </w:rPr>
        <w:t>, «Люди лунного света»</w:t>
      </w:r>
    </w:p>
    <w:p w:rsidR="005D7565" w:rsidRPr="00C033B6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33B6">
        <w:rPr>
          <w:rFonts w:ascii="Times New Roman" w:hAnsi="Times New Roman" w:cs="Times New Roman"/>
          <w:sz w:val="24"/>
          <w:szCs w:val="24"/>
        </w:rPr>
        <w:t>Г. Иванов «Распад атома»</w:t>
      </w:r>
    </w:p>
    <w:p w:rsidR="005D7565" w:rsidRPr="00C033B6" w:rsidRDefault="005D7565" w:rsidP="005D7565">
      <w:pPr>
        <w:pStyle w:val="a0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С. Кржижановский «Красный снег»</w:t>
      </w:r>
    </w:p>
    <w:p w:rsidR="005D7565" w:rsidRPr="0084052E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Бахтин М. «Автор и герой в эстетической деятельности»</w:t>
      </w:r>
    </w:p>
    <w:p w:rsidR="005D7565" w:rsidRPr="0084052E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052E">
        <w:rPr>
          <w:rFonts w:ascii="Times New Roman" w:hAnsi="Times New Roman" w:cs="Times New Roman"/>
          <w:sz w:val="24"/>
          <w:szCs w:val="24"/>
        </w:rPr>
        <w:t>Ильенков</w:t>
      </w:r>
      <w:proofErr w:type="spellEnd"/>
      <w:r w:rsidRPr="0084052E">
        <w:rPr>
          <w:rFonts w:ascii="Times New Roman" w:hAnsi="Times New Roman" w:cs="Times New Roman"/>
          <w:sz w:val="24"/>
          <w:szCs w:val="24"/>
        </w:rPr>
        <w:t xml:space="preserve"> Э. Психика человека под «лупой времени» «Природа», 1 (1970), с. 88-91</w:t>
      </w:r>
    </w:p>
    <w:p w:rsidR="005D7565" w:rsidRPr="0084052E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Выготский Л. Социалистическая переделка человека</w:t>
      </w:r>
    </w:p>
    <w:p w:rsidR="005D7565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sz w:val="24"/>
          <w:szCs w:val="24"/>
        </w:rPr>
        <w:t>Зинченко В. Возможна ли поэтическая антропология?</w:t>
      </w:r>
    </w:p>
    <w:p w:rsidR="005D7565" w:rsidRPr="0084052E" w:rsidRDefault="005D7565" w:rsidP="005D7565">
      <w:pPr>
        <w:pStyle w:val="a0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Проблема человека в философии.</w:t>
      </w:r>
    </w:p>
    <w:p w:rsidR="005D7565" w:rsidRPr="00C033B6" w:rsidRDefault="005D7565" w:rsidP="005D7565">
      <w:pPr>
        <w:pStyle w:val="a0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33B6">
        <w:rPr>
          <w:rFonts w:ascii="Times New Roman" w:hAnsi="Times New Roman" w:cs="Times New Roman"/>
          <w:sz w:val="24"/>
          <w:szCs w:val="24"/>
        </w:rPr>
        <w:t>Поршнев Б. «О начале человеческой истории». Обязательно: 3гл+4л.</w:t>
      </w:r>
    </w:p>
    <w:p w:rsidR="005D7565" w:rsidRPr="0084052E" w:rsidRDefault="005D7565" w:rsidP="005D7565">
      <w:pPr>
        <w:pStyle w:val="a0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40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Бородай Ю. «Эротика – смерть – табу». Обязательно: Введение; Очерк 1; 5 раздел из заключения.</w:t>
      </w:r>
    </w:p>
    <w:p w:rsidR="005D7565" w:rsidRDefault="005D7565" w:rsidP="005D7565">
      <w:pPr>
        <w:pStyle w:val="a0"/>
        <w:numPr>
          <w:ilvl w:val="0"/>
          <w:numId w:val="20"/>
        </w:numPr>
        <w:shd w:val="clear" w:color="auto" w:fill="FFFFFF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 Русский космизм</w:t>
      </w:r>
    </w:p>
    <w:p w:rsidR="005D7565" w:rsidRDefault="005D7565" w:rsidP="005D7565">
      <w:pPr>
        <w:pStyle w:val="a0"/>
        <w:numPr>
          <w:ilvl w:val="0"/>
          <w:numId w:val="20"/>
        </w:numPr>
        <w:shd w:val="clear" w:color="auto" w:fill="FFFFFF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 Н. Общее дело//Русский космизм: Антология философский мысли. Сост. Семенова С.Г. М., 1993. С. 64-84. </w:t>
      </w:r>
    </w:p>
    <w:p w:rsidR="005D7565" w:rsidRPr="0084052E" w:rsidRDefault="005D7565" w:rsidP="005D7565">
      <w:pPr>
        <w:pStyle w:val="a0"/>
        <w:numPr>
          <w:ilvl w:val="0"/>
          <w:numId w:val="20"/>
        </w:numPr>
        <w:shd w:val="clear" w:color="auto" w:fill="FFFFFF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Холодный Н. Мысли натуралиста о природе и человеке//Русский космизм: Антология философский мысли. Сост. Семенова С.Г. М., 1993. С. 328-344.</w:t>
      </w:r>
    </w:p>
    <w:p w:rsidR="005D7565" w:rsidRDefault="005D7565" w:rsidP="005D7565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</w:t>
      </w:r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 Московской антропологической школы</w:t>
      </w:r>
      <w:r w:rsidRPr="00C03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//Человек.RU, №14, 2019. С. 220-229.</w:t>
      </w:r>
    </w:p>
    <w:p w:rsidR="005D7565" w:rsidRPr="00F60A0C" w:rsidRDefault="005D7565" w:rsidP="005D7565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</w:t>
      </w:r>
      <w:hyperlink r:id="rId11" w:tooltip="Перейти на страницу статьи" w:history="1">
        <w:proofErr w:type="spellStart"/>
        <w:r w:rsidRPr="00F60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Ноmо</w:t>
        </w:r>
        <w:proofErr w:type="spellEnd"/>
        <w:r w:rsidRPr="00F60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60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hallucinatas</w:t>
        </w:r>
        <w:proofErr w:type="spellEnd"/>
        <w:r w:rsidRPr="00F60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идея двойной инверсии в исследовании человека</w:t>
        </w:r>
      </w:hyperlink>
      <w:r w:rsidRPr="00F6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hyperlink r:id="rId12" w:tooltip="Перейти на страницу журнала" w:history="1">
        <w:r w:rsidRPr="00F60A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Философские науки</w:t>
        </w:r>
      </w:hyperlink>
      <w:r w:rsidRPr="00F60A0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 66 (2), с. 7-25.</w:t>
      </w:r>
    </w:p>
    <w:p w:rsidR="005D7565" w:rsidRPr="00B529D0" w:rsidRDefault="005D7565" w:rsidP="005D7565">
      <w:pPr>
        <w:pStyle w:val="a0"/>
        <w:numPr>
          <w:ilvl w:val="0"/>
          <w:numId w:val="23"/>
        </w:numPr>
        <w:shd w:val="clear" w:color="auto" w:fill="FFFFFF"/>
        <w:spacing w:before="96" w:after="72" w:line="259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</w:t>
      </w:r>
      <w:proofErr w:type="spellStart"/>
      <w:r w:rsidRPr="00B52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Гиренок</w:t>
      </w:r>
      <w:proofErr w:type="spellEnd"/>
      <w:r w:rsidRPr="00B5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B52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галлюценозе</w:t>
      </w:r>
      <w:proofErr w:type="spellEnd"/>
      <w:r w:rsidRPr="00B5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B52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гуманитарный журнал. 2021. Том 10. №2. С. 85-90.</w:t>
      </w:r>
    </w:p>
    <w:p w:rsidR="005D7565" w:rsidRPr="00C033B6" w:rsidRDefault="005D7565" w:rsidP="005D7565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</w:t>
      </w:r>
      <w:proofErr w:type="spellStart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Гиренок</w:t>
      </w:r>
      <w:proofErr w:type="spellEnd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человек//Философия хозяйства, №5, 2016.</w:t>
      </w:r>
    </w:p>
    <w:p w:rsidR="005D7565" w:rsidRPr="00C033B6" w:rsidRDefault="005D7565" w:rsidP="005D7565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</w:t>
      </w:r>
      <w:proofErr w:type="spellStart"/>
      <w:proofErr w:type="gramStart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Гиренок</w:t>
      </w:r>
      <w:proofErr w:type="spellEnd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Между</w:t>
      </w:r>
      <w:proofErr w:type="gramEnd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бредом и галлюцинациями//Философия хозяйства, №3, 2012.</w:t>
      </w:r>
    </w:p>
    <w:p w:rsidR="005D7565" w:rsidRPr="00C033B6" w:rsidRDefault="005D7565" w:rsidP="005D7565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</w:t>
      </w:r>
      <w:proofErr w:type="spellStart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Гиренок</w:t>
      </w:r>
      <w:proofErr w:type="spellEnd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Сознание: смена перспектив//Философия хозяйства, №6, 2014</w:t>
      </w:r>
    </w:p>
    <w:p w:rsidR="005D7565" w:rsidRPr="00C033B6" w:rsidRDefault="005D7565" w:rsidP="005D7565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</w:t>
      </w:r>
      <w:proofErr w:type="spellStart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Гиренок</w:t>
      </w:r>
      <w:proofErr w:type="spellEnd"/>
      <w:r w:rsidRPr="00C0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 сознанием/Философия хозяйства, №2, 2014.</w:t>
      </w:r>
    </w:p>
    <w:p w:rsidR="005D7565" w:rsidRPr="00C033B6" w:rsidRDefault="005D7565" w:rsidP="005D7565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Ростова Н.Н. Человек литургический//Философия хозяйства, 2016, №4, с.240-250.</w:t>
      </w:r>
    </w:p>
    <w:p w:rsidR="005D7565" w:rsidRPr="00C033B6" w:rsidRDefault="005D7565" w:rsidP="005D7565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 Мартынов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«Наше все: Малевич, Кейдж,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Дюшан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56E12" w:rsidRDefault="005D7565" w:rsidP="00E56E12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С.С. </w:t>
      </w:r>
      <w:proofErr w:type="spellStart"/>
      <w:r w:rsidRPr="00C0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Хоружий</w:t>
      </w:r>
      <w:proofErr w:type="spellEnd"/>
      <w:r w:rsidRPr="00C0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0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антропологической модели третьего тысячелетия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56E12" w:rsidRDefault="005D7565" w:rsidP="00E56E12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Смирнов «Человек перехода»</w:t>
      </w:r>
    </w:p>
    <w:p w:rsidR="00E56E12" w:rsidRDefault="00E56E12" w:rsidP="00E56E12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Ростова Н.Н. Проблема человека в современной философии.</w:t>
      </w:r>
    </w:p>
    <w:p w:rsidR="00E56E12" w:rsidRPr="00E56E12" w:rsidRDefault="00E56E12" w:rsidP="00E56E12">
      <w:pPr>
        <w:pStyle w:val="a0"/>
        <w:numPr>
          <w:ilvl w:val="0"/>
          <w:numId w:val="23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Ростова Н.Н. Мягкая сила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постгуманизма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нам мешает мыслить по-русски?</w:t>
      </w:r>
    </w:p>
    <w:p w:rsidR="001F649D" w:rsidRDefault="001F649D" w:rsidP="00AB5695">
      <w:pPr>
        <w:pStyle w:val="a0"/>
        <w:spacing w:after="160" w:line="240" w:lineRule="auto"/>
        <w:ind w:firstLine="60"/>
        <w:jc w:val="both"/>
        <w:rPr>
          <w:rFonts w:ascii="Times New Roman" w:hAnsi="Times New Roman" w:cs="Times New Roman"/>
          <w:color w:val="FF0000"/>
        </w:rPr>
      </w:pPr>
    </w:p>
    <w:p w:rsidR="001F649D" w:rsidRPr="00422501" w:rsidRDefault="001F649D" w:rsidP="00AB5695">
      <w:pPr>
        <w:pStyle w:val="a0"/>
        <w:spacing w:after="160" w:line="240" w:lineRule="auto"/>
        <w:ind w:firstLine="60"/>
        <w:jc w:val="both"/>
        <w:rPr>
          <w:rFonts w:ascii="Times New Roman" w:hAnsi="Times New Roman" w:cs="Times New Roman"/>
          <w:color w:val="FF0000"/>
        </w:rPr>
      </w:pPr>
    </w:p>
    <w:p w:rsidR="00F01028" w:rsidRPr="00EB3211" w:rsidRDefault="00F01028" w:rsidP="00F01028">
      <w:pPr>
        <w:pStyle w:val="a0"/>
        <w:shd w:val="clear" w:color="auto" w:fill="FFFFFF"/>
        <w:spacing w:line="307" w:lineRule="exact"/>
        <w:ind w:left="108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B3211">
        <w:rPr>
          <w:rFonts w:ascii="Times New Roman" w:hAnsi="Times New Roman" w:cs="Times New Roman"/>
          <w:b/>
          <w:spacing w:val="-3"/>
          <w:sz w:val="24"/>
          <w:szCs w:val="24"/>
        </w:rPr>
        <w:t xml:space="preserve">Б. Дополнительная литература  </w:t>
      </w:r>
    </w:p>
    <w:p w:rsidR="001F649D" w:rsidRDefault="001F649D" w:rsidP="001F649D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Декарт «Человек» </w:t>
      </w:r>
    </w:p>
    <w:p w:rsidR="005D7565" w:rsidRDefault="005D7565" w:rsidP="005D7565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C89">
        <w:rPr>
          <w:rFonts w:ascii="Times New Roman" w:hAnsi="Times New Roman" w:cs="Times New Roman"/>
          <w:sz w:val="24"/>
          <w:szCs w:val="24"/>
        </w:rPr>
        <w:t>Д.Харауэй</w:t>
      </w:r>
      <w:proofErr w:type="spellEnd"/>
      <w:r w:rsidRPr="00900C89">
        <w:rPr>
          <w:rFonts w:ascii="Times New Roman" w:hAnsi="Times New Roman" w:cs="Times New Roman"/>
          <w:sz w:val="24"/>
          <w:szCs w:val="24"/>
        </w:rPr>
        <w:t xml:space="preserve"> «Манифест киборгов»</w:t>
      </w:r>
    </w:p>
    <w:p w:rsidR="005D7565" w:rsidRPr="00DD48CE" w:rsidRDefault="005D7565" w:rsidP="005D7565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48CE">
        <w:rPr>
          <w:rFonts w:ascii="Times New Roman" w:hAnsi="Times New Roman" w:cs="Times New Roman"/>
          <w:sz w:val="24"/>
          <w:szCs w:val="24"/>
        </w:rPr>
        <w:t>Харман</w:t>
      </w:r>
      <w:proofErr w:type="spellEnd"/>
      <w:r w:rsidRPr="00DD48CE">
        <w:rPr>
          <w:rFonts w:ascii="Times New Roman" w:hAnsi="Times New Roman" w:cs="Times New Roman"/>
          <w:sz w:val="24"/>
          <w:szCs w:val="24"/>
        </w:rPr>
        <w:t xml:space="preserve"> Г. «О замещающей причинности»</w:t>
      </w:r>
    </w:p>
    <w:p w:rsidR="005D7565" w:rsidRDefault="005D7565" w:rsidP="005D7565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48CE">
        <w:rPr>
          <w:rFonts w:ascii="Times New Roman" w:hAnsi="Times New Roman" w:cs="Times New Roman"/>
          <w:sz w:val="24"/>
          <w:szCs w:val="24"/>
        </w:rPr>
        <w:t>Мейясу</w:t>
      </w:r>
      <w:proofErr w:type="spellEnd"/>
      <w:r w:rsidRPr="00DD48CE">
        <w:rPr>
          <w:rFonts w:ascii="Times New Roman" w:hAnsi="Times New Roman" w:cs="Times New Roman"/>
          <w:sz w:val="24"/>
          <w:szCs w:val="24"/>
        </w:rPr>
        <w:t xml:space="preserve"> К. «После конечности»</w:t>
      </w:r>
    </w:p>
    <w:p w:rsidR="005D7565" w:rsidRDefault="005D7565" w:rsidP="005D7565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Мортон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Стать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</w:p>
    <w:p w:rsidR="002651E6" w:rsidRPr="005D7565" w:rsidRDefault="005D7565" w:rsidP="005D7565">
      <w:pPr>
        <w:pStyle w:val="a0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D7565">
        <w:rPr>
          <w:rFonts w:ascii="Times New Roman" w:hAnsi="Times New Roman" w:cs="Times New Roman"/>
          <w:sz w:val="24"/>
          <w:szCs w:val="24"/>
        </w:rPr>
        <w:t xml:space="preserve">Ростова Н.Н. </w:t>
      </w:r>
      <w:proofErr w:type="spellStart"/>
      <w:r w:rsidRPr="005D7565">
        <w:rPr>
          <w:rFonts w:ascii="Times New Roman" w:hAnsi="Times New Roman" w:cs="Times New Roman"/>
          <w:sz w:val="24"/>
          <w:szCs w:val="24"/>
        </w:rPr>
        <w:t>Посткосмизм</w:t>
      </w:r>
      <w:proofErr w:type="spellEnd"/>
      <w:r w:rsidRPr="005D75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7565">
        <w:rPr>
          <w:rFonts w:ascii="Times New Roman" w:hAnsi="Times New Roman" w:cs="Times New Roman"/>
          <w:sz w:val="24"/>
          <w:szCs w:val="24"/>
        </w:rPr>
        <w:t>постгуманизм</w:t>
      </w:r>
      <w:proofErr w:type="spellEnd"/>
      <w:r w:rsidRPr="005D7565">
        <w:rPr>
          <w:rFonts w:ascii="Times New Roman" w:hAnsi="Times New Roman" w:cs="Times New Roman"/>
          <w:sz w:val="24"/>
          <w:szCs w:val="24"/>
        </w:rPr>
        <w:t>: две стратегии в современной философии человека//</w:t>
      </w:r>
      <w:proofErr w:type="spellStart"/>
      <w:r w:rsidRPr="005D7565">
        <w:rPr>
          <w:rFonts w:ascii="Times New Roman" w:hAnsi="Times New Roman" w:cs="Times New Roman"/>
          <w:sz w:val="24"/>
          <w:szCs w:val="24"/>
        </w:rPr>
        <w:t>Человек.ру</w:t>
      </w:r>
      <w:proofErr w:type="spellEnd"/>
      <w:r w:rsidRPr="005D7565">
        <w:rPr>
          <w:rFonts w:ascii="Times New Roman" w:hAnsi="Times New Roman" w:cs="Times New Roman"/>
          <w:sz w:val="24"/>
          <w:szCs w:val="24"/>
        </w:rPr>
        <w:t>, 2020.</w:t>
      </w:r>
    </w:p>
    <w:p w:rsidR="00422501" w:rsidRPr="002651E6" w:rsidRDefault="00422501" w:rsidP="00422501"/>
    <w:p w:rsidR="00F01028" w:rsidRPr="00CA1850" w:rsidRDefault="00F01028" w:rsidP="00F01028">
      <w:pPr>
        <w:pStyle w:val="a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50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«Интернет»:</w:t>
      </w:r>
    </w:p>
    <w:p w:rsidR="00AB5695" w:rsidRPr="00243C9A" w:rsidRDefault="00AB5695" w:rsidP="00AB5695">
      <w:pPr>
        <w:pStyle w:val="a0"/>
        <w:rPr>
          <w:color w:val="FF0000"/>
        </w:rPr>
      </w:pPr>
    </w:p>
    <w:p w:rsidR="00AB5695" w:rsidRDefault="00AB5695" w:rsidP="00AB5695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1E">
        <w:rPr>
          <w:rFonts w:ascii="Times New Roman" w:hAnsi="Times New Roman" w:cs="Times New Roman"/>
          <w:sz w:val="24"/>
          <w:szCs w:val="24"/>
        </w:rPr>
        <w:t xml:space="preserve">Сайт издательского проекта </w:t>
      </w:r>
      <w:r w:rsidR="00057A2B" w:rsidRPr="00C9291E">
        <w:rPr>
          <w:rFonts w:ascii="Times New Roman" w:hAnsi="Times New Roman" w:cs="Times New Roman"/>
          <w:sz w:val="24"/>
          <w:szCs w:val="24"/>
        </w:rPr>
        <w:t>«Современная русская философия»</w:t>
      </w:r>
      <w:r w:rsidRPr="00C9291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9291E">
          <w:rPr>
            <w:rFonts w:ascii="Times New Roman" w:hAnsi="Times New Roman" w:cs="Times New Roman"/>
            <w:sz w:val="24"/>
            <w:szCs w:val="24"/>
          </w:rPr>
          <w:t>https://www.sovrusfil.ru</w:t>
        </w:r>
      </w:hyperlink>
    </w:p>
    <w:p w:rsidR="00C9291E" w:rsidRPr="00C9291E" w:rsidRDefault="00C9291E" w:rsidP="00C9291E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МАШ </w:t>
      </w:r>
      <w:r w:rsidRPr="00C9291E">
        <w:rPr>
          <w:rFonts w:ascii="Times New Roman" w:hAnsi="Times New Roman" w:cs="Times New Roman"/>
          <w:sz w:val="24"/>
          <w:szCs w:val="24"/>
        </w:rPr>
        <w:t>https://fedor-girenok.ru/moskovskaya-antropologicheskaya-shkola/</w:t>
      </w:r>
    </w:p>
    <w:p w:rsidR="00C9291E" w:rsidRPr="00C9291E" w:rsidRDefault="00C9291E" w:rsidP="00C9291E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1E">
        <w:rPr>
          <w:rFonts w:ascii="Times New Roman" w:hAnsi="Times New Roman" w:cs="Times New Roman"/>
          <w:sz w:val="24"/>
          <w:szCs w:val="24"/>
        </w:rPr>
        <w:t xml:space="preserve">Библиотека на сайте философского факультета МГУ </w:t>
      </w:r>
      <w:hyperlink r:id="rId14" w:history="1">
        <w:r w:rsidRPr="00C9291E">
          <w:rPr>
            <w:rFonts w:ascii="Times New Roman" w:hAnsi="Times New Roman" w:cs="Times New Roman"/>
            <w:sz w:val="24"/>
            <w:szCs w:val="24"/>
          </w:rPr>
          <w:t>http://www.philos.msu.ru/</w:t>
        </w:r>
      </w:hyperlink>
    </w:p>
    <w:p w:rsidR="00C9291E" w:rsidRPr="00C9291E" w:rsidRDefault="00C9291E" w:rsidP="00C9291E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1E">
        <w:rPr>
          <w:rFonts w:ascii="Times New Roman" w:hAnsi="Times New Roman" w:cs="Times New Roman"/>
          <w:sz w:val="24"/>
          <w:szCs w:val="24"/>
        </w:rPr>
        <w:t xml:space="preserve">Библиотека Института Философии РАН </w:t>
      </w:r>
      <w:hyperlink r:id="rId15" w:history="1">
        <w:r w:rsidRPr="00C9291E">
          <w:rPr>
            <w:rFonts w:ascii="Times New Roman" w:hAnsi="Times New Roman" w:cs="Times New Roman"/>
            <w:sz w:val="24"/>
            <w:szCs w:val="24"/>
          </w:rPr>
          <w:t>http://philosophy.ru/library/library.html</w:t>
        </w:r>
      </w:hyperlink>
    </w:p>
    <w:p w:rsidR="00C9291E" w:rsidRPr="00C9291E" w:rsidRDefault="00C9291E" w:rsidP="00C9291E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1E">
        <w:rPr>
          <w:rFonts w:ascii="Times New Roman" w:hAnsi="Times New Roman" w:cs="Times New Roman"/>
          <w:sz w:val="24"/>
          <w:szCs w:val="24"/>
        </w:rPr>
        <w:t xml:space="preserve">Философский портал </w:t>
      </w:r>
      <w:hyperlink r:id="rId16" w:history="1">
        <w:r w:rsidRPr="00C9291E">
          <w:rPr>
            <w:rFonts w:ascii="Times New Roman" w:hAnsi="Times New Roman" w:cs="Times New Roman"/>
            <w:sz w:val="24"/>
            <w:szCs w:val="24"/>
          </w:rPr>
          <w:t>http://www.philosophy.ru</w:t>
        </w:r>
      </w:hyperlink>
    </w:p>
    <w:p w:rsidR="00C9291E" w:rsidRPr="00C9291E" w:rsidRDefault="00C9291E" w:rsidP="00C9291E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91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9291E">
        <w:rPr>
          <w:rFonts w:ascii="Times New Roman" w:hAnsi="Times New Roman" w:cs="Times New Roman"/>
          <w:sz w:val="24"/>
          <w:szCs w:val="24"/>
        </w:rPr>
        <w:t xml:space="preserve">-кафедра философской антропологии </w:t>
      </w:r>
      <w:proofErr w:type="spellStart"/>
      <w:r w:rsidRPr="00C9291E">
        <w:rPr>
          <w:rFonts w:ascii="Times New Roman" w:hAnsi="Times New Roman" w:cs="Times New Roman"/>
          <w:sz w:val="24"/>
          <w:szCs w:val="24"/>
        </w:rPr>
        <w:t>СпбГУ</w:t>
      </w:r>
      <w:proofErr w:type="spellEnd"/>
      <w:r w:rsidRPr="00C9291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C9291E">
          <w:rPr>
            <w:rFonts w:ascii="Times New Roman" w:hAnsi="Times New Roman" w:cs="Times New Roman"/>
            <w:sz w:val="24"/>
            <w:szCs w:val="24"/>
          </w:rPr>
          <w:t>http://anthropology.ru/ru/texts/classic.html</w:t>
        </w:r>
      </w:hyperlink>
    </w:p>
    <w:p w:rsidR="00C9291E" w:rsidRPr="00C9291E" w:rsidRDefault="00C9291E" w:rsidP="00C9291E">
      <w:pPr>
        <w:pStyle w:val="a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1E">
        <w:rPr>
          <w:rFonts w:ascii="Times New Roman" w:hAnsi="Times New Roman" w:cs="Times New Roman"/>
          <w:sz w:val="24"/>
          <w:szCs w:val="24"/>
        </w:rPr>
        <w:t>Электронная библиотека по философии: http://filosof.historic.ru</w:t>
      </w:r>
    </w:p>
    <w:p w:rsidR="00AB5695" w:rsidRPr="00243C9A" w:rsidRDefault="00AB5695" w:rsidP="00057A2B">
      <w:pPr>
        <w:spacing w:after="0" w:line="240" w:lineRule="auto"/>
        <w:ind w:left="-150" w:right="-30"/>
        <w:rPr>
          <w:rFonts w:ascii="Times New Roman" w:hAnsi="Times New Roman" w:cs="Times New Roman"/>
          <w:color w:val="FF0000"/>
        </w:rPr>
      </w:pPr>
    </w:p>
    <w:p w:rsidR="00AB5695" w:rsidRPr="00243C9A" w:rsidRDefault="00AB5695" w:rsidP="00AB5695">
      <w:pPr>
        <w:rPr>
          <w:color w:val="FF0000"/>
        </w:rPr>
      </w:pPr>
    </w:p>
    <w:p w:rsidR="00AB5695" w:rsidRPr="00243C9A" w:rsidRDefault="00AB5695">
      <w:pPr>
        <w:rPr>
          <w:color w:val="FF0000"/>
        </w:rPr>
      </w:pPr>
    </w:p>
    <w:sectPr w:rsidR="00AB5695" w:rsidRPr="0024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6316"/>
    <w:multiLevelType w:val="hybridMultilevel"/>
    <w:tmpl w:val="423C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9A86EAA"/>
    <w:multiLevelType w:val="hybridMultilevel"/>
    <w:tmpl w:val="36AE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52CC7"/>
    <w:multiLevelType w:val="hybridMultilevel"/>
    <w:tmpl w:val="3AC0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62797"/>
    <w:multiLevelType w:val="hybridMultilevel"/>
    <w:tmpl w:val="0600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F4129"/>
    <w:multiLevelType w:val="hybridMultilevel"/>
    <w:tmpl w:val="0752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8AB"/>
    <w:multiLevelType w:val="hybridMultilevel"/>
    <w:tmpl w:val="226AC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90BCE"/>
    <w:multiLevelType w:val="hybridMultilevel"/>
    <w:tmpl w:val="1B8AD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072AC"/>
    <w:multiLevelType w:val="hybridMultilevel"/>
    <w:tmpl w:val="0F928F92"/>
    <w:lvl w:ilvl="0" w:tplc="15188C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7937"/>
    <w:multiLevelType w:val="hybridMultilevel"/>
    <w:tmpl w:val="C516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0466D"/>
    <w:multiLevelType w:val="hybridMultilevel"/>
    <w:tmpl w:val="97A6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7641F"/>
    <w:multiLevelType w:val="hybridMultilevel"/>
    <w:tmpl w:val="A8FC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150F3"/>
    <w:multiLevelType w:val="hybridMultilevel"/>
    <w:tmpl w:val="9B2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C604B"/>
    <w:multiLevelType w:val="hybridMultilevel"/>
    <w:tmpl w:val="EFAE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97366"/>
    <w:multiLevelType w:val="hybridMultilevel"/>
    <w:tmpl w:val="E436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D5999"/>
    <w:multiLevelType w:val="hybridMultilevel"/>
    <w:tmpl w:val="094C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82928"/>
    <w:multiLevelType w:val="hybridMultilevel"/>
    <w:tmpl w:val="501E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77018"/>
    <w:multiLevelType w:val="hybridMultilevel"/>
    <w:tmpl w:val="88D4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9"/>
  </w:num>
  <w:num w:numId="5">
    <w:abstractNumId w:val="15"/>
  </w:num>
  <w:num w:numId="6">
    <w:abstractNumId w:val="8"/>
  </w:num>
  <w:num w:numId="7">
    <w:abstractNumId w:val="0"/>
  </w:num>
  <w:num w:numId="8">
    <w:abstractNumId w:val="18"/>
  </w:num>
  <w:num w:numId="9">
    <w:abstractNumId w:val="4"/>
  </w:num>
  <w:num w:numId="10">
    <w:abstractNumId w:val="23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  <w:num w:numId="15">
    <w:abstractNumId w:val="20"/>
  </w:num>
  <w:num w:numId="16">
    <w:abstractNumId w:val="12"/>
  </w:num>
  <w:num w:numId="17">
    <w:abstractNumId w:val="3"/>
  </w:num>
  <w:num w:numId="18">
    <w:abstractNumId w:val="21"/>
  </w:num>
  <w:num w:numId="19">
    <w:abstractNumId w:val="5"/>
  </w:num>
  <w:num w:numId="20">
    <w:abstractNumId w:val="13"/>
  </w:num>
  <w:num w:numId="21">
    <w:abstractNumId w:val="14"/>
  </w:num>
  <w:num w:numId="22">
    <w:abstractNumId w:val="16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95"/>
    <w:rsid w:val="00057A2B"/>
    <w:rsid w:val="000A17C6"/>
    <w:rsid w:val="000B5FE7"/>
    <w:rsid w:val="00107998"/>
    <w:rsid w:val="001617C5"/>
    <w:rsid w:val="0016299F"/>
    <w:rsid w:val="00164F5C"/>
    <w:rsid w:val="001859ED"/>
    <w:rsid w:val="001D74B1"/>
    <w:rsid w:val="001F649D"/>
    <w:rsid w:val="001F6BBC"/>
    <w:rsid w:val="00235C1A"/>
    <w:rsid w:val="00243C9A"/>
    <w:rsid w:val="002651E6"/>
    <w:rsid w:val="002D69A6"/>
    <w:rsid w:val="0032263A"/>
    <w:rsid w:val="00326F43"/>
    <w:rsid w:val="003650D5"/>
    <w:rsid w:val="00395159"/>
    <w:rsid w:val="003B7798"/>
    <w:rsid w:val="0042178C"/>
    <w:rsid w:val="00422501"/>
    <w:rsid w:val="004C3AF4"/>
    <w:rsid w:val="005952C1"/>
    <w:rsid w:val="005D7565"/>
    <w:rsid w:val="005F14A2"/>
    <w:rsid w:val="0060080F"/>
    <w:rsid w:val="00604FED"/>
    <w:rsid w:val="00640BCF"/>
    <w:rsid w:val="00666597"/>
    <w:rsid w:val="00666CC0"/>
    <w:rsid w:val="00677520"/>
    <w:rsid w:val="00681790"/>
    <w:rsid w:val="006C58DB"/>
    <w:rsid w:val="006E3134"/>
    <w:rsid w:val="00756C65"/>
    <w:rsid w:val="007D0A4C"/>
    <w:rsid w:val="007D39BC"/>
    <w:rsid w:val="007F5558"/>
    <w:rsid w:val="0081757D"/>
    <w:rsid w:val="008714B3"/>
    <w:rsid w:val="00901009"/>
    <w:rsid w:val="00904BAD"/>
    <w:rsid w:val="009162E5"/>
    <w:rsid w:val="009613D7"/>
    <w:rsid w:val="009D6383"/>
    <w:rsid w:val="00A73A00"/>
    <w:rsid w:val="00A87581"/>
    <w:rsid w:val="00AA5E67"/>
    <w:rsid w:val="00AB0814"/>
    <w:rsid w:val="00AB5695"/>
    <w:rsid w:val="00AC7052"/>
    <w:rsid w:val="00AD058D"/>
    <w:rsid w:val="00B17ECE"/>
    <w:rsid w:val="00B34E24"/>
    <w:rsid w:val="00B43E9C"/>
    <w:rsid w:val="00B44FCB"/>
    <w:rsid w:val="00BA56EB"/>
    <w:rsid w:val="00BD5438"/>
    <w:rsid w:val="00C753A3"/>
    <w:rsid w:val="00C9291E"/>
    <w:rsid w:val="00D147A8"/>
    <w:rsid w:val="00D26E4A"/>
    <w:rsid w:val="00D27057"/>
    <w:rsid w:val="00D464E5"/>
    <w:rsid w:val="00DA15B9"/>
    <w:rsid w:val="00DA7242"/>
    <w:rsid w:val="00DD09CB"/>
    <w:rsid w:val="00E4505E"/>
    <w:rsid w:val="00E56E12"/>
    <w:rsid w:val="00EA0FAA"/>
    <w:rsid w:val="00EB312B"/>
    <w:rsid w:val="00EB3211"/>
    <w:rsid w:val="00EE3A52"/>
    <w:rsid w:val="00F01028"/>
    <w:rsid w:val="00F069ED"/>
    <w:rsid w:val="00F07505"/>
    <w:rsid w:val="00F07E09"/>
    <w:rsid w:val="00F22036"/>
    <w:rsid w:val="00F45F23"/>
    <w:rsid w:val="00F6613E"/>
    <w:rsid w:val="00F70311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39734-04F2-4747-94F1-2EFC9A75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DB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AB5695"/>
    <w:pPr>
      <w:numPr>
        <w:numId w:val="1"/>
      </w:numPr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AB5695"/>
    <w:pPr>
      <w:spacing w:before="120" w:after="120" w:line="240" w:lineRule="auto"/>
      <w:ind w:left="0" w:firstLine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5695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B5695"/>
    <w:rPr>
      <w:rFonts w:ascii="Times New Roman" w:hAnsi="Times New Roman" w:cs="Times New Roman"/>
      <w:b/>
      <w:sz w:val="24"/>
      <w:szCs w:val="24"/>
    </w:rPr>
  </w:style>
  <w:style w:type="character" w:styleId="a4">
    <w:name w:val="Hyperlink"/>
    <w:basedOn w:val="a1"/>
    <w:uiPriority w:val="99"/>
    <w:unhideWhenUsed/>
    <w:rsid w:val="00AB5695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AB56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B5695"/>
  </w:style>
  <w:style w:type="paragraph" w:styleId="a5">
    <w:name w:val="footnote text"/>
    <w:basedOn w:val="a"/>
    <w:link w:val="a6"/>
    <w:uiPriority w:val="99"/>
    <w:rsid w:val="00AB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AB5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Paragraph"/>
    <w:basedOn w:val="a"/>
    <w:uiPriority w:val="34"/>
    <w:qFormat/>
    <w:rsid w:val="00AB5695"/>
    <w:pPr>
      <w:ind w:left="720"/>
      <w:contextualSpacing/>
    </w:pPr>
  </w:style>
  <w:style w:type="paragraph" w:customStyle="1" w:styleId="11">
    <w:name w:val="Стиль1"/>
    <w:basedOn w:val="a"/>
    <w:rsid w:val="00AB569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AB5695"/>
    <w:rPr>
      <w:rFonts w:ascii="Times New Roman" w:hAnsi="Times New Roman"/>
      <w:sz w:val="26"/>
    </w:rPr>
  </w:style>
  <w:style w:type="character" w:styleId="a7">
    <w:name w:val="Emphasis"/>
    <w:basedOn w:val="a1"/>
    <w:uiPriority w:val="20"/>
    <w:qFormat/>
    <w:rsid w:val="00AB5695"/>
    <w:rPr>
      <w:i/>
      <w:iCs/>
    </w:rPr>
  </w:style>
  <w:style w:type="character" w:customStyle="1" w:styleId="organictitlecontentspan">
    <w:name w:val="organictitlecontentspan"/>
    <w:basedOn w:val="a1"/>
    <w:rsid w:val="00422501"/>
  </w:style>
  <w:style w:type="paragraph" w:styleId="a8">
    <w:name w:val="Body Text"/>
    <w:basedOn w:val="a"/>
    <w:link w:val="a9"/>
    <w:uiPriority w:val="99"/>
    <w:semiHidden/>
    <w:unhideWhenUsed/>
    <w:rsid w:val="008714B3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87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edition/problema-cheloveka-v-zapadnoy-filosofii" TargetMode="External"/><Relationship Id="rId13" Type="http://schemas.openxmlformats.org/officeDocument/2006/relationships/hyperlink" Target="https://www.sovrusf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thropology.ru/ru/edition/problema-cheloveka-v-zapadnoy-filosofii" TargetMode="External"/><Relationship Id="rId12" Type="http://schemas.openxmlformats.org/officeDocument/2006/relationships/hyperlink" Target="https://istina.msu.ru/journals/97255/" TargetMode="External"/><Relationship Id="rId17" Type="http://schemas.openxmlformats.org/officeDocument/2006/relationships/hyperlink" Target="http://anthropology.ru/ru/texts/classic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soph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thropology.ru/ru/edition/problema-cheloveka-v-zapadnoy-filosofii" TargetMode="External"/><Relationship Id="rId11" Type="http://schemas.openxmlformats.org/officeDocument/2006/relationships/hyperlink" Target="https://istina.msu.ru/publications/article/586090614/" TargetMode="External"/><Relationship Id="rId5" Type="http://schemas.openxmlformats.org/officeDocument/2006/relationships/hyperlink" Target="https://magazines.gorky.media/nlo/2012/1/antropologicheskij-povorot-v-rossijskih-gumanitarnyh-naukah.html" TargetMode="External"/><Relationship Id="rId15" Type="http://schemas.openxmlformats.org/officeDocument/2006/relationships/hyperlink" Target="http://philosophy.ru/library/library.html" TargetMode="External"/><Relationship Id="rId10" Type="http://schemas.openxmlformats.org/officeDocument/2006/relationships/hyperlink" Target="http://www.nietzsche.ru/influence/philosophie/sloterdij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nthropology.ru/ru/edition/problema-cheloveka-v-zapadnoy-filosofii" TargetMode="External"/><Relationship Id="rId14" Type="http://schemas.openxmlformats.org/officeDocument/2006/relationships/hyperlink" Target="http://www.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Rostova</dc:creator>
  <cp:keywords/>
  <dc:description/>
  <cp:lastModifiedBy>asus</cp:lastModifiedBy>
  <cp:revision>2</cp:revision>
  <dcterms:created xsi:type="dcterms:W3CDTF">2024-02-23T21:44:00Z</dcterms:created>
  <dcterms:modified xsi:type="dcterms:W3CDTF">2024-02-23T21:44:00Z</dcterms:modified>
</cp:coreProperties>
</file>