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6F" w:rsidRPr="00E87AF1" w:rsidRDefault="002C476F" w:rsidP="002C476F">
      <w:pPr>
        <w:jc w:val="center"/>
        <w:rPr>
          <w:b/>
          <w:iCs/>
          <w:color w:val="002060"/>
          <w:sz w:val="28"/>
          <w:szCs w:val="36"/>
        </w:rPr>
      </w:pPr>
      <w:bookmarkStart w:id="0" w:name="_GoBack"/>
      <w:bookmarkEnd w:id="0"/>
      <w:r w:rsidRPr="00E87AF1">
        <w:rPr>
          <w:b/>
          <w:iCs/>
          <w:color w:val="002060"/>
          <w:sz w:val="28"/>
          <w:szCs w:val="36"/>
        </w:rPr>
        <w:t>МОСКОВСИЙ ГОСУДАРСТВЕННЫЙ УНИВЕРСИТЕТ ИМЕНИ М.В.ЛОМОНОСОВА</w:t>
      </w:r>
    </w:p>
    <w:p w:rsidR="002C476F" w:rsidRPr="00E87AF1" w:rsidRDefault="002C476F" w:rsidP="002C476F">
      <w:pPr>
        <w:jc w:val="center"/>
        <w:rPr>
          <w:b/>
          <w:iCs/>
          <w:color w:val="002060"/>
          <w:sz w:val="28"/>
          <w:szCs w:val="36"/>
        </w:rPr>
      </w:pPr>
    </w:p>
    <w:p w:rsidR="00F42A13" w:rsidRPr="00E87AF1" w:rsidRDefault="002C476F" w:rsidP="002C476F">
      <w:pPr>
        <w:jc w:val="center"/>
        <w:rPr>
          <w:b/>
          <w:color w:val="002060"/>
          <w:sz w:val="40"/>
          <w:szCs w:val="48"/>
        </w:rPr>
      </w:pPr>
      <w:r w:rsidRPr="00E87AF1">
        <w:rPr>
          <w:b/>
          <w:iCs/>
          <w:color w:val="002060"/>
          <w:sz w:val="40"/>
          <w:szCs w:val="48"/>
        </w:rPr>
        <w:t>ФИЛОСОФСКИЙ ФАКУЛЬТЕТ</w:t>
      </w:r>
    </w:p>
    <w:p w:rsidR="00F42A13" w:rsidRPr="00E87AF1" w:rsidRDefault="002C476F" w:rsidP="00F42A13">
      <w:pPr>
        <w:spacing w:before="120" w:after="120"/>
        <w:ind w:right="97"/>
        <w:jc w:val="center"/>
        <w:rPr>
          <w:b/>
          <w:color w:val="0070C0"/>
          <w:sz w:val="28"/>
          <w:szCs w:val="36"/>
        </w:rPr>
      </w:pPr>
      <w:r w:rsidRPr="00E87AF1">
        <w:rPr>
          <w:b/>
          <w:color w:val="0070C0"/>
          <w:sz w:val="28"/>
          <w:szCs w:val="36"/>
        </w:rPr>
        <w:t>Направление подготовки</w:t>
      </w:r>
    </w:p>
    <w:p w:rsidR="002C476F" w:rsidRPr="00E87AF1" w:rsidRDefault="002C476F" w:rsidP="00F42A13">
      <w:pPr>
        <w:spacing w:before="120" w:after="120"/>
        <w:ind w:right="97"/>
        <w:jc w:val="center"/>
        <w:rPr>
          <w:b/>
          <w:color w:val="002060"/>
          <w:sz w:val="32"/>
          <w:szCs w:val="40"/>
        </w:rPr>
      </w:pPr>
      <w:r w:rsidRPr="00E87AF1">
        <w:rPr>
          <w:b/>
          <w:color w:val="002060"/>
          <w:sz w:val="32"/>
          <w:szCs w:val="40"/>
        </w:rPr>
        <w:t>РЕКЛАМА И СВЯЗИ С ОБЩЕСТВЕННОСТЬЮ</w:t>
      </w:r>
    </w:p>
    <w:p w:rsidR="002C476F" w:rsidRPr="00E87AF1" w:rsidRDefault="002C476F" w:rsidP="00F42A13">
      <w:pPr>
        <w:spacing w:before="120" w:after="120"/>
        <w:ind w:right="97"/>
        <w:jc w:val="center"/>
        <w:rPr>
          <w:b/>
          <w:sz w:val="22"/>
          <w:szCs w:val="28"/>
        </w:rPr>
      </w:pPr>
    </w:p>
    <w:p w:rsidR="00F42A13" w:rsidRPr="00E87AF1" w:rsidRDefault="00F42A13" w:rsidP="00F42A13">
      <w:pPr>
        <w:spacing w:before="120" w:after="120"/>
        <w:ind w:right="97"/>
        <w:jc w:val="center"/>
        <w:rPr>
          <w:b/>
          <w:sz w:val="32"/>
          <w:szCs w:val="40"/>
        </w:rPr>
      </w:pPr>
      <w:r w:rsidRPr="00E87AF1">
        <w:rPr>
          <w:b/>
          <w:sz w:val="32"/>
          <w:szCs w:val="40"/>
        </w:rPr>
        <w:t>Программа «Бакалавр»</w:t>
      </w:r>
    </w:p>
    <w:p w:rsidR="00F42A13" w:rsidRPr="00E87AF1" w:rsidRDefault="00F42A13" w:rsidP="00F42A13">
      <w:pPr>
        <w:spacing w:before="120" w:after="120"/>
        <w:ind w:right="97"/>
        <w:jc w:val="center"/>
        <w:rPr>
          <w:b/>
          <w:color w:val="365F91"/>
          <w:sz w:val="40"/>
          <w:szCs w:val="48"/>
        </w:rPr>
      </w:pPr>
      <w:r w:rsidRPr="00E87AF1">
        <w:rPr>
          <w:b/>
          <w:color w:val="365F91"/>
          <w:sz w:val="40"/>
          <w:szCs w:val="48"/>
        </w:rPr>
        <w:t>«ПРАВОВЕДЕНИЕ»</w:t>
      </w:r>
    </w:p>
    <w:p w:rsidR="00F42A13" w:rsidRPr="00E87AF1" w:rsidRDefault="00F42A13" w:rsidP="00F42A13">
      <w:pPr>
        <w:spacing w:before="120" w:after="120"/>
        <w:ind w:right="97"/>
        <w:jc w:val="center"/>
        <w:rPr>
          <w:i/>
          <w:color w:val="0000FF"/>
          <w:sz w:val="36"/>
          <w:szCs w:val="40"/>
        </w:rPr>
      </w:pPr>
      <w:r w:rsidRPr="00E87AF1">
        <w:rPr>
          <w:i/>
          <w:sz w:val="36"/>
          <w:szCs w:val="40"/>
        </w:rPr>
        <w:t>20</w:t>
      </w:r>
      <w:r w:rsidR="002C476F" w:rsidRPr="00E87AF1">
        <w:rPr>
          <w:i/>
          <w:sz w:val="36"/>
          <w:szCs w:val="40"/>
        </w:rPr>
        <w:t>17</w:t>
      </w:r>
      <w:r w:rsidRPr="00E87AF1">
        <w:rPr>
          <w:i/>
          <w:sz w:val="36"/>
          <w:szCs w:val="40"/>
        </w:rPr>
        <w:t>/201</w:t>
      </w:r>
      <w:r w:rsidR="002C476F" w:rsidRPr="00E87AF1">
        <w:rPr>
          <w:i/>
          <w:sz w:val="36"/>
          <w:szCs w:val="40"/>
        </w:rPr>
        <w:t>8</w:t>
      </w:r>
      <w:r w:rsidRPr="00E87AF1">
        <w:rPr>
          <w:i/>
          <w:sz w:val="36"/>
          <w:szCs w:val="40"/>
        </w:rPr>
        <w:t xml:space="preserve"> учебный год, </w:t>
      </w:r>
      <w:r w:rsidR="002C476F" w:rsidRPr="00E87AF1">
        <w:rPr>
          <w:i/>
          <w:sz w:val="36"/>
          <w:szCs w:val="40"/>
        </w:rPr>
        <w:t>о</w:t>
      </w:r>
      <w:r w:rsidRPr="00E87AF1">
        <w:rPr>
          <w:i/>
          <w:sz w:val="36"/>
          <w:szCs w:val="40"/>
        </w:rPr>
        <w:t xml:space="preserve">сенний семестр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979"/>
      </w:tblGrid>
      <w:tr w:rsidR="00F42A13" w:rsidRPr="005E60AB" w:rsidTr="00A74350">
        <w:tc>
          <w:tcPr>
            <w:tcW w:w="2802" w:type="dxa"/>
            <w:shd w:val="clear" w:color="auto" w:fill="auto"/>
          </w:tcPr>
          <w:p w:rsidR="00F42A13" w:rsidRPr="005E60AB" w:rsidRDefault="00F42A13" w:rsidP="00F42A13">
            <w:pPr>
              <w:spacing w:after="120"/>
              <w:ind w:right="34"/>
              <w:jc w:val="both"/>
              <w:rPr>
                <w:b/>
                <w:sz w:val="28"/>
                <w:szCs w:val="28"/>
              </w:rPr>
            </w:pPr>
            <w:r w:rsidRPr="005E60AB">
              <w:rPr>
                <w:b/>
                <w:sz w:val="28"/>
                <w:szCs w:val="28"/>
              </w:rPr>
              <w:t>Преподаватель:</w:t>
            </w:r>
          </w:p>
        </w:tc>
        <w:tc>
          <w:tcPr>
            <w:tcW w:w="6979" w:type="dxa"/>
            <w:shd w:val="clear" w:color="auto" w:fill="auto"/>
          </w:tcPr>
          <w:p w:rsidR="00F42A13" w:rsidRPr="005E60AB" w:rsidRDefault="00F42A13" w:rsidP="00F42A13">
            <w:pPr>
              <w:spacing w:after="120"/>
              <w:ind w:right="97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Денильханов Асланбек Хаважович, к.полит.н.</w:t>
            </w:r>
            <w:r w:rsidR="002C476F">
              <w:rPr>
                <w:color w:val="000000"/>
                <w:sz w:val="28"/>
                <w:szCs w:val="28"/>
              </w:rPr>
              <w:t>, доцент</w:t>
            </w:r>
          </w:p>
        </w:tc>
      </w:tr>
      <w:tr w:rsidR="00F42A13" w:rsidRPr="005E60AB" w:rsidTr="00A74350">
        <w:tc>
          <w:tcPr>
            <w:tcW w:w="2802" w:type="dxa"/>
            <w:shd w:val="clear" w:color="auto" w:fill="auto"/>
          </w:tcPr>
          <w:p w:rsidR="00F42A13" w:rsidRPr="005E60AB" w:rsidRDefault="00F42A13" w:rsidP="00F42A13">
            <w:pPr>
              <w:spacing w:after="120"/>
              <w:ind w:right="34"/>
              <w:jc w:val="both"/>
              <w:rPr>
                <w:b/>
                <w:sz w:val="28"/>
                <w:szCs w:val="28"/>
              </w:rPr>
            </w:pPr>
            <w:r w:rsidRPr="005E60AB">
              <w:rPr>
                <w:b/>
                <w:sz w:val="28"/>
                <w:szCs w:val="28"/>
              </w:rPr>
              <w:t>Количество часов:</w:t>
            </w:r>
          </w:p>
        </w:tc>
        <w:tc>
          <w:tcPr>
            <w:tcW w:w="6979" w:type="dxa"/>
            <w:shd w:val="clear" w:color="auto" w:fill="auto"/>
          </w:tcPr>
          <w:p w:rsidR="00F42A13" w:rsidRPr="005E60AB" w:rsidRDefault="002C476F" w:rsidP="00F42A13">
            <w:pPr>
              <w:spacing w:after="120"/>
              <w:ind w:right="9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20F50">
              <w:rPr>
                <w:sz w:val="28"/>
                <w:szCs w:val="28"/>
                <w:lang w:val="en-US"/>
              </w:rPr>
              <w:t>8</w:t>
            </w:r>
            <w:r w:rsidR="00F42A13" w:rsidRPr="00712901">
              <w:rPr>
                <w:sz w:val="28"/>
                <w:szCs w:val="28"/>
              </w:rPr>
              <w:t xml:space="preserve"> </w:t>
            </w:r>
            <w:r w:rsidR="00F42A13" w:rsidRPr="005E60AB">
              <w:rPr>
                <w:color w:val="000000"/>
                <w:sz w:val="28"/>
                <w:szCs w:val="28"/>
              </w:rPr>
              <w:t>акад. час</w:t>
            </w:r>
            <w:r>
              <w:rPr>
                <w:color w:val="000000"/>
                <w:sz w:val="28"/>
                <w:szCs w:val="28"/>
              </w:rPr>
              <w:t>ов</w:t>
            </w:r>
            <w:r w:rsidR="00F42A13" w:rsidRPr="005E60AB">
              <w:rPr>
                <w:color w:val="000000"/>
                <w:sz w:val="28"/>
                <w:szCs w:val="28"/>
              </w:rPr>
              <w:t xml:space="preserve"> аудиторной нагрузки</w:t>
            </w:r>
          </w:p>
        </w:tc>
      </w:tr>
      <w:tr w:rsidR="00F42A13" w:rsidRPr="005E60AB" w:rsidTr="00A74350">
        <w:tc>
          <w:tcPr>
            <w:tcW w:w="2802" w:type="dxa"/>
            <w:shd w:val="clear" w:color="auto" w:fill="auto"/>
          </w:tcPr>
          <w:p w:rsidR="00F42A13" w:rsidRPr="005E60AB" w:rsidRDefault="00F42A13" w:rsidP="00F42A13">
            <w:pPr>
              <w:spacing w:after="120"/>
              <w:ind w:right="34"/>
              <w:jc w:val="both"/>
              <w:rPr>
                <w:b/>
                <w:sz w:val="28"/>
                <w:szCs w:val="28"/>
              </w:rPr>
            </w:pPr>
            <w:r w:rsidRPr="005E60AB">
              <w:rPr>
                <w:b/>
                <w:sz w:val="28"/>
                <w:szCs w:val="28"/>
              </w:rPr>
              <w:t>Зачетные единицы:</w:t>
            </w:r>
          </w:p>
        </w:tc>
        <w:tc>
          <w:tcPr>
            <w:tcW w:w="6979" w:type="dxa"/>
            <w:shd w:val="clear" w:color="auto" w:fill="auto"/>
          </w:tcPr>
          <w:p w:rsidR="00F42A13" w:rsidRPr="00200BC6" w:rsidRDefault="00F42A13" w:rsidP="00F42A13">
            <w:pPr>
              <w:spacing w:after="120"/>
              <w:ind w:right="97"/>
              <w:jc w:val="both"/>
              <w:rPr>
                <w:i/>
                <w:color w:val="FF0000"/>
                <w:sz w:val="28"/>
                <w:szCs w:val="28"/>
              </w:rPr>
            </w:pPr>
            <w:r w:rsidRPr="00200BC6">
              <w:rPr>
                <w:i/>
                <w:color w:val="FF0000"/>
                <w:sz w:val="28"/>
                <w:szCs w:val="28"/>
              </w:rPr>
              <w:t>Указывается учебной частью</w:t>
            </w:r>
          </w:p>
        </w:tc>
      </w:tr>
      <w:tr w:rsidR="00F42A13" w:rsidRPr="005E60AB" w:rsidTr="00A74350">
        <w:tc>
          <w:tcPr>
            <w:tcW w:w="2802" w:type="dxa"/>
            <w:shd w:val="clear" w:color="auto" w:fill="auto"/>
          </w:tcPr>
          <w:p w:rsidR="00F42A13" w:rsidRPr="005E60AB" w:rsidRDefault="00F42A13" w:rsidP="00F42A13">
            <w:pPr>
              <w:spacing w:after="120"/>
              <w:ind w:right="34"/>
              <w:jc w:val="both"/>
              <w:rPr>
                <w:b/>
                <w:sz w:val="28"/>
                <w:szCs w:val="28"/>
              </w:rPr>
            </w:pPr>
            <w:r w:rsidRPr="005E60AB">
              <w:rPr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6979" w:type="dxa"/>
            <w:shd w:val="clear" w:color="auto" w:fill="auto"/>
          </w:tcPr>
          <w:p w:rsidR="00F42A13" w:rsidRPr="0012177D" w:rsidRDefault="00F42A13" w:rsidP="00F42A13">
            <w:pPr>
              <w:spacing w:after="120"/>
              <w:ind w:right="97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Среда, </w:t>
            </w:r>
            <w:r w:rsidRPr="00CD5710">
              <w:rPr>
                <w:i/>
                <w:color w:val="000000"/>
                <w:sz w:val="28"/>
                <w:szCs w:val="28"/>
              </w:rPr>
              <w:t>e-mail: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msu-teach-law@yandex.ru</w:t>
            </w:r>
          </w:p>
        </w:tc>
      </w:tr>
    </w:tbl>
    <w:p w:rsidR="00F42A13" w:rsidRDefault="00F42A13" w:rsidP="00F42A13">
      <w:pPr>
        <w:pBdr>
          <w:top w:val="single" w:sz="6" w:space="1" w:color="auto"/>
        </w:pBdr>
        <w:spacing w:before="120" w:after="120"/>
        <w:ind w:right="97"/>
        <w:rPr>
          <w:b/>
          <w:sz w:val="28"/>
          <w:szCs w:val="28"/>
        </w:rPr>
      </w:pPr>
    </w:p>
    <w:p w:rsidR="00F42A13" w:rsidRDefault="00F42A13" w:rsidP="00F42A13">
      <w:pPr>
        <w:pBdr>
          <w:top w:val="single" w:sz="6" w:space="1" w:color="auto"/>
        </w:pBdr>
        <w:spacing w:before="120" w:after="120"/>
        <w:ind w:right="97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D313EA">
        <w:rPr>
          <w:b/>
          <w:sz w:val="28"/>
          <w:szCs w:val="28"/>
        </w:rPr>
        <w:t>Концепция курса</w:t>
      </w:r>
    </w:p>
    <w:p w:rsidR="00CA5820" w:rsidRPr="00354BA6" w:rsidRDefault="00F42A13" w:rsidP="00F42A13">
      <w:pPr>
        <w:autoSpaceDE w:val="0"/>
        <w:autoSpaceDN w:val="0"/>
        <w:adjustRightInd w:val="0"/>
        <w:ind w:firstLine="708"/>
        <w:jc w:val="both"/>
        <w:rPr>
          <w:bCs/>
          <w:color w:val="002060"/>
        </w:rPr>
      </w:pPr>
      <w:r w:rsidRPr="00CC42B7">
        <w:rPr>
          <w:b/>
          <w:color w:val="002060"/>
        </w:rPr>
        <w:t xml:space="preserve">Программа дисциплины </w:t>
      </w:r>
      <w:r w:rsidRPr="00CC42B7">
        <w:rPr>
          <w:b/>
          <w:bCs/>
          <w:color w:val="002060"/>
        </w:rPr>
        <w:t>«Правоведение»</w:t>
      </w:r>
      <w:r w:rsidRPr="00F95F01">
        <w:rPr>
          <w:bCs/>
        </w:rPr>
        <w:t xml:space="preserve"> </w:t>
      </w:r>
      <w:r w:rsidRPr="00F95F01">
        <w:t xml:space="preserve">составлена </w:t>
      </w:r>
      <w:r w:rsidR="00CA5820" w:rsidRPr="00CA5820">
        <w:rPr>
          <w:color w:val="000000" w:themeColor="text1"/>
        </w:rPr>
        <w:t xml:space="preserve">в соответствии с федеральным государственным образовательным стандартом высшего </w:t>
      </w:r>
      <w:r w:rsidR="00CA5820" w:rsidRPr="00CA5820">
        <w:t xml:space="preserve">образования по направлению подготовки </w:t>
      </w:r>
      <w:r w:rsidR="00B33169" w:rsidRPr="00354BA6">
        <w:rPr>
          <w:b/>
          <w:color w:val="002060"/>
        </w:rPr>
        <w:t>42</w:t>
      </w:r>
      <w:r w:rsidR="00CA5820" w:rsidRPr="00354BA6">
        <w:rPr>
          <w:b/>
          <w:color w:val="002060"/>
        </w:rPr>
        <w:t>.03.0</w:t>
      </w:r>
      <w:r w:rsidR="00B33169" w:rsidRPr="00354BA6">
        <w:rPr>
          <w:b/>
          <w:color w:val="002060"/>
        </w:rPr>
        <w:t>1</w:t>
      </w:r>
      <w:r w:rsidR="00CA5820" w:rsidRPr="00354BA6">
        <w:rPr>
          <w:b/>
          <w:color w:val="002060"/>
        </w:rPr>
        <w:t xml:space="preserve"> </w:t>
      </w:r>
      <w:r w:rsidR="00B33169" w:rsidRPr="00354BA6">
        <w:rPr>
          <w:b/>
          <w:color w:val="002060"/>
        </w:rPr>
        <w:t>Реклама и связи с общественностью</w:t>
      </w:r>
      <w:r w:rsidR="00CA5820" w:rsidRPr="00354BA6">
        <w:rPr>
          <w:b/>
          <w:color w:val="002060"/>
        </w:rPr>
        <w:t xml:space="preserve"> (уровень бакалавриата).</w:t>
      </w:r>
    </w:p>
    <w:p w:rsidR="00F42A13" w:rsidRDefault="00BF698D" w:rsidP="00F42A1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F698D">
        <w:t>Данная дисциплина формирует у студента правовое мышление, правовую культуру, навыки толкования норм права, позволяет усвоить и грамотно использовать юридическую терминологию</w:t>
      </w:r>
      <w:r>
        <w:t>. Базой освоения дисциплины являются знания по теории государства и права, получаемые в рамках изучения предмета «обществознание».</w:t>
      </w:r>
    </w:p>
    <w:p w:rsidR="00F42A13" w:rsidRDefault="00F42A13" w:rsidP="00F42A1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42A13">
        <w:rPr>
          <w:b/>
          <w:color w:val="002060"/>
        </w:rPr>
        <w:t>Курс состоит из</w:t>
      </w:r>
      <w:r w:rsidRPr="00F42A13">
        <w:rPr>
          <w:color w:val="002060"/>
        </w:rPr>
        <w:t xml:space="preserve"> </w:t>
      </w:r>
      <w:r>
        <w:rPr>
          <w:color w:val="000000" w:themeColor="text1"/>
        </w:rPr>
        <w:t xml:space="preserve">четырех логически и структурно </w:t>
      </w:r>
      <w:r w:rsidR="005627F9">
        <w:rPr>
          <w:color w:val="000000" w:themeColor="text1"/>
        </w:rPr>
        <w:t>взаимо</w:t>
      </w:r>
      <w:r>
        <w:rPr>
          <w:color w:val="000000" w:themeColor="text1"/>
        </w:rPr>
        <w:t xml:space="preserve">связанных между собой разделов, каждый из которых </w:t>
      </w:r>
      <w:r w:rsidR="005627F9">
        <w:rPr>
          <w:color w:val="000000" w:themeColor="text1"/>
        </w:rPr>
        <w:t>раскрывает определенные институты</w:t>
      </w:r>
      <w:r>
        <w:rPr>
          <w:color w:val="000000" w:themeColor="text1"/>
        </w:rPr>
        <w:t xml:space="preserve"> и правоотношения российского законодательства.</w:t>
      </w:r>
    </w:p>
    <w:p w:rsidR="00F42A13" w:rsidRDefault="00F42A13" w:rsidP="00F42A13">
      <w:pPr>
        <w:autoSpaceDE w:val="0"/>
        <w:autoSpaceDN w:val="0"/>
        <w:adjustRightInd w:val="0"/>
        <w:ind w:firstLine="709"/>
        <w:jc w:val="both"/>
      </w:pPr>
      <w:r w:rsidRPr="00CC42B7">
        <w:rPr>
          <w:b/>
          <w:color w:val="002060"/>
        </w:rPr>
        <w:t>Методологическую основу</w:t>
      </w:r>
      <w:r w:rsidRPr="00F95F01">
        <w:t xml:space="preserve"> составляют совокупность общенаучных подходов в познании</w:t>
      </w:r>
      <w:r>
        <w:t xml:space="preserve"> социальных отношений, принципы</w:t>
      </w:r>
      <w:r w:rsidRPr="00F95F01">
        <w:t xml:space="preserve"> логического, нормативно-ценностного и сравнительного анализа.</w:t>
      </w:r>
      <w:r>
        <w:t xml:space="preserve"> </w:t>
      </w:r>
    </w:p>
    <w:p w:rsidR="00F42A13" w:rsidRPr="00C35DA8" w:rsidRDefault="00F42A13" w:rsidP="00F42A13">
      <w:pPr>
        <w:autoSpaceDE w:val="0"/>
        <w:autoSpaceDN w:val="0"/>
        <w:adjustRightInd w:val="0"/>
        <w:ind w:firstLine="708"/>
        <w:jc w:val="both"/>
      </w:pPr>
      <w:r w:rsidRPr="00CC42B7">
        <w:rPr>
          <w:b/>
          <w:bCs/>
          <w:color w:val="002060"/>
        </w:rPr>
        <w:t>Методическая новизна курса</w:t>
      </w:r>
      <w:r w:rsidRPr="00F95F01">
        <w:rPr>
          <w:bCs/>
        </w:rPr>
        <w:t xml:space="preserve"> </w:t>
      </w:r>
      <w:r w:rsidRPr="00F95F01">
        <w:t>заключается в системном подходе к и</w:t>
      </w:r>
      <w:r>
        <w:t>зучени</w:t>
      </w:r>
      <w:r w:rsidRPr="00F95F01">
        <w:t>ю законодательства РФ</w:t>
      </w:r>
      <w:r>
        <w:t>, что включает в себя:</w:t>
      </w:r>
      <w:r w:rsidRPr="00F95F01">
        <w:t xml:space="preserve"> </w:t>
      </w:r>
    </w:p>
    <w:p w:rsidR="00F42A13" w:rsidRPr="00CD5710" w:rsidRDefault="00F42A13" w:rsidP="00F42A13">
      <w:pPr>
        <w:numPr>
          <w:ilvl w:val="0"/>
          <w:numId w:val="1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</w:pPr>
      <w:r w:rsidRPr="00F95F01">
        <w:t>комплексно</w:t>
      </w:r>
      <w:r>
        <w:t>е</w:t>
      </w:r>
      <w:r w:rsidRPr="00F95F01">
        <w:t xml:space="preserve"> исследовани</w:t>
      </w:r>
      <w:r>
        <w:t>е</w:t>
      </w:r>
      <w:r w:rsidRPr="00F95F01">
        <w:t xml:space="preserve"> </w:t>
      </w:r>
      <w:r>
        <w:t xml:space="preserve">диалектики </w:t>
      </w:r>
      <w:r w:rsidRPr="00F95F01">
        <w:t>основных</w:t>
      </w:r>
      <w:r>
        <w:t xml:space="preserve"> норм,</w:t>
      </w:r>
      <w:r w:rsidRPr="00F95F01">
        <w:t xml:space="preserve"> институтов</w:t>
      </w:r>
      <w:r>
        <w:t>, отраслей и</w:t>
      </w:r>
      <w:r w:rsidRPr="00F95F01">
        <w:t xml:space="preserve"> правоотношений</w:t>
      </w:r>
      <w:r>
        <w:t>;</w:t>
      </w:r>
      <w:r w:rsidRPr="00F95F01">
        <w:t xml:space="preserve"> </w:t>
      </w:r>
    </w:p>
    <w:p w:rsidR="00F42A13" w:rsidRPr="00CD5710" w:rsidRDefault="00F42A13" w:rsidP="00F42A13">
      <w:pPr>
        <w:numPr>
          <w:ilvl w:val="0"/>
          <w:numId w:val="14"/>
        </w:numPr>
        <w:autoSpaceDE w:val="0"/>
        <w:autoSpaceDN w:val="0"/>
        <w:adjustRightInd w:val="0"/>
        <w:jc w:val="both"/>
      </w:pPr>
      <w:r>
        <w:t xml:space="preserve">познание </w:t>
      </w:r>
      <w:r w:rsidRPr="00F95F01">
        <w:t>методологи</w:t>
      </w:r>
      <w:r>
        <w:t>и</w:t>
      </w:r>
      <w:r w:rsidRPr="00F95F01">
        <w:t xml:space="preserve"> нормативно-ценностного анализа проблем в области права</w:t>
      </w:r>
      <w:r>
        <w:t>;</w:t>
      </w:r>
      <w:r w:rsidRPr="00F95F01">
        <w:t xml:space="preserve"> </w:t>
      </w:r>
    </w:p>
    <w:p w:rsidR="00F42A13" w:rsidRPr="00F95F01" w:rsidRDefault="00F42A13" w:rsidP="00F42A13">
      <w:pPr>
        <w:numPr>
          <w:ilvl w:val="0"/>
          <w:numId w:val="1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</w:pPr>
      <w:r>
        <w:t>изучение</w:t>
      </w:r>
      <w:r w:rsidRPr="00F95F01">
        <w:t xml:space="preserve"> способ</w:t>
      </w:r>
      <w:r>
        <w:t>ов</w:t>
      </w:r>
      <w:r w:rsidRPr="00F95F01">
        <w:t xml:space="preserve"> формально-правов</w:t>
      </w:r>
      <w:r>
        <w:t>ой</w:t>
      </w:r>
      <w:r w:rsidRPr="00F95F01">
        <w:t xml:space="preserve"> защит</w:t>
      </w:r>
      <w:r>
        <w:t xml:space="preserve">ы прав </w:t>
      </w:r>
      <w:r w:rsidRPr="00F95F01">
        <w:t xml:space="preserve">и законных интересов </w:t>
      </w:r>
      <w:r>
        <w:t>субъектов права</w:t>
      </w:r>
      <w:r w:rsidRPr="00F95F01">
        <w:t xml:space="preserve"> от неправомерных действий.</w:t>
      </w:r>
    </w:p>
    <w:p w:rsidR="002515B7" w:rsidRDefault="00F42A13" w:rsidP="00F42A13">
      <w:pPr>
        <w:jc w:val="both"/>
        <w:rPr>
          <w:color w:val="000000"/>
        </w:rPr>
      </w:pPr>
      <w:r w:rsidRPr="004070B3">
        <w:rPr>
          <w:color w:val="000000"/>
        </w:rPr>
        <w:tab/>
      </w:r>
    </w:p>
    <w:p w:rsidR="00F42A13" w:rsidRPr="004070B3" w:rsidRDefault="00F42A13" w:rsidP="002515B7">
      <w:pPr>
        <w:ind w:firstLine="360"/>
        <w:jc w:val="both"/>
        <w:rPr>
          <w:color w:val="000000"/>
        </w:rPr>
      </w:pPr>
      <w:r w:rsidRPr="00CC42B7">
        <w:rPr>
          <w:b/>
          <w:color w:val="002060"/>
        </w:rPr>
        <w:t>Объект изучения</w:t>
      </w:r>
      <w:r w:rsidRPr="004070B3">
        <w:rPr>
          <w:color w:val="000000"/>
        </w:rPr>
        <w:t xml:space="preserve"> – </w:t>
      </w:r>
      <w:r>
        <w:rPr>
          <w:color w:val="000000"/>
        </w:rPr>
        <w:t>система российского законодательства.</w:t>
      </w:r>
    </w:p>
    <w:p w:rsidR="00F42A13" w:rsidRDefault="00F42A13" w:rsidP="00F42A13">
      <w:pPr>
        <w:ind w:firstLine="720"/>
        <w:jc w:val="both"/>
        <w:rPr>
          <w:b/>
          <w:color w:val="002060"/>
        </w:rPr>
      </w:pPr>
      <w:r w:rsidRPr="00CC42B7">
        <w:rPr>
          <w:b/>
          <w:color w:val="002060"/>
        </w:rPr>
        <w:t>Предмет изучения</w:t>
      </w:r>
      <w:r>
        <w:rPr>
          <w:b/>
          <w:color w:val="002060"/>
        </w:rPr>
        <w:t>:</w:t>
      </w:r>
    </w:p>
    <w:p w:rsidR="00F42A13" w:rsidRDefault="00F42A13" w:rsidP="00F42A13">
      <w:pPr>
        <w:numPr>
          <w:ilvl w:val="0"/>
          <w:numId w:val="14"/>
        </w:numPr>
      </w:pPr>
      <w:r>
        <w:t>государство как политико-правовой институт;</w:t>
      </w:r>
    </w:p>
    <w:p w:rsidR="00F42A13" w:rsidRDefault="00F42A13" w:rsidP="00F42A13">
      <w:pPr>
        <w:numPr>
          <w:ilvl w:val="0"/>
          <w:numId w:val="14"/>
        </w:numPr>
      </w:pPr>
      <w:r>
        <w:t>взаимосвязь и взаимообусловленность государства и права;</w:t>
      </w:r>
    </w:p>
    <w:p w:rsidR="00F42A13" w:rsidRDefault="00F42A13" w:rsidP="00F42A13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 xml:space="preserve">система </w:t>
      </w:r>
      <w:r w:rsidRPr="004070B3">
        <w:rPr>
          <w:color w:val="000000"/>
        </w:rPr>
        <w:t>основны</w:t>
      </w:r>
      <w:r>
        <w:rPr>
          <w:color w:val="000000"/>
        </w:rPr>
        <w:t>х понятий, норм,</w:t>
      </w:r>
      <w:r w:rsidRPr="004070B3">
        <w:rPr>
          <w:color w:val="000000"/>
        </w:rPr>
        <w:t xml:space="preserve"> институт</w:t>
      </w:r>
      <w:r>
        <w:rPr>
          <w:color w:val="000000"/>
        </w:rPr>
        <w:t>ов и отраслей</w:t>
      </w:r>
      <w:r w:rsidRPr="004070B3">
        <w:rPr>
          <w:color w:val="000000"/>
        </w:rPr>
        <w:t xml:space="preserve"> прав</w:t>
      </w:r>
      <w:r>
        <w:rPr>
          <w:color w:val="000000"/>
        </w:rPr>
        <w:t>а;</w:t>
      </w:r>
    </w:p>
    <w:p w:rsidR="00F42A13" w:rsidRDefault="00F42A13" w:rsidP="00F42A13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lastRenderedPageBreak/>
        <w:t>правоотношения между субъектами гражданского законодательства.</w:t>
      </w:r>
    </w:p>
    <w:p w:rsidR="00F42A13" w:rsidRDefault="00F42A13" w:rsidP="00F42A13">
      <w:pPr>
        <w:jc w:val="both"/>
        <w:rPr>
          <w:color w:val="000000"/>
        </w:rPr>
      </w:pPr>
    </w:p>
    <w:p w:rsidR="00F42A13" w:rsidRDefault="00F42A13" w:rsidP="00F42A13">
      <w:pPr>
        <w:pStyle w:val="a5"/>
        <w:spacing w:before="120" w:after="120"/>
        <w:ind w:right="9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27FB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FD27FB">
        <w:rPr>
          <w:rFonts w:ascii="Times New Roman" w:hAnsi="Times New Roman"/>
          <w:b/>
          <w:color w:val="000000"/>
          <w:sz w:val="28"/>
          <w:szCs w:val="28"/>
        </w:rPr>
        <w:tab/>
        <w:t>Цел</w:t>
      </w:r>
      <w:r>
        <w:rPr>
          <w:rFonts w:ascii="Times New Roman" w:hAnsi="Times New Roman"/>
          <w:b/>
          <w:color w:val="000000"/>
          <w:sz w:val="28"/>
          <w:szCs w:val="28"/>
        </w:rPr>
        <w:t>ь</w:t>
      </w:r>
      <w:r w:rsidRPr="00FD27FB">
        <w:rPr>
          <w:rFonts w:ascii="Times New Roman" w:hAnsi="Times New Roman"/>
          <w:b/>
          <w:color w:val="000000"/>
          <w:sz w:val="28"/>
          <w:szCs w:val="28"/>
        </w:rPr>
        <w:t xml:space="preserve"> и задачи курса</w:t>
      </w:r>
    </w:p>
    <w:p w:rsidR="00BF7C3F" w:rsidRPr="008B3406" w:rsidRDefault="00BF7C3F" w:rsidP="00BF7C3F">
      <w:pPr>
        <w:autoSpaceDE w:val="0"/>
        <w:autoSpaceDN w:val="0"/>
        <w:adjustRightInd w:val="0"/>
        <w:ind w:firstLine="708"/>
        <w:jc w:val="both"/>
      </w:pPr>
      <w:r w:rsidRPr="00CC42B7">
        <w:rPr>
          <w:b/>
          <w:bCs/>
          <w:color w:val="002060"/>
        </w:rPr>
        <w:t>Цель курса</w:t>
      </w:r>
      <w:r w:rsidRPr="008B3406">
        <w:rPr>
          <w:bCs/>
        </w:rPr>
        <w:t xml:space="preserve"> - </w:t>
      </w:r>
      <w:r w:rsidRPr="008B3406">
        <w:t xml:space="preserve">изучение студентами теоретических основ российского законодательства и ознакомление с правоприменительной практикой, связанной с реализацией прав и законных интересов </w:t>
      </w:r>
      <w:r>
        <w:t>субъектов права</w:t>
      </w:r>
      <w:r w:rsidRPr="008B3406">
        <w:t xml:space="preserve">. </w:t>
      </w:r>
    </w:p>
    <w:p w:rsidR="00BF7C3F" w:rsidRPr="00FD27FB" w:rsidRDefault="00BF7C3F" w:rsidP="00BF7C3F">
      <w:pPr>
        <w:spacing w:before="120" w:after="120"/>
        <w:ind w:right="97" w:firstLine="709"/>
        <w:jc w:val="both"/>
        <w:rPr>
          <w:b/>
          <w:color w:val="000000"/>
        </w:rPr>
      </w:pPr>
      <w:r w:rsidRPr="00FD27FB">
        <w:rPr>
          <w:b/>
          <w:color w:val="000000"/>
        </w:rPr>
        <w:t>Задачи:</w:t>
      </w:r>
    </w:p>
    <w:p w:rsidR="00BF7C3F" w:rsidRPr="00CC42B7" w:rsidRDefault="00BF7C3F" w:rsidP="00BF7C3F">
      <w:pPr>
        <w:spacing w:before="120" w:after="120"/>
        <w:ind w:right="97" w:firstLine="709"/>
        <w:jc w:val="both"/>
        <w:rPr>
          <w:b/>
          <w:bCs/>
          <w:color w:val="002060"/>
          <w:szCs w:val="28"/>
        </w:rPr>
      </w:pPr>
      <w:r w:rsidRPr="00CC42B7">
        <w:rPr>
          <w:b/>
          <w:color w:val="002060"/>
        </w:rPr>
        <w:t>а) п</w:t>
      </w:r>
      <w:r w:rsidRPr="00CC42B7">
        <w:rPr>
          <w:b/>
          <w:bCs/>
          <w:color w:val="002060"/>
          <w:szCs w:val="28"/>
        </w:rPr>
        <w:t>олучение студентами знаний о:</w:t>
      </w:r>
    </w:p>
    <w:p w:rsidR="00BF7C3F" w:rsidRDefault="00BF7C3F" w:rsidP="00BF7C3F">
      <w:pPr>
        <w:pStyle w:val="af9"/>
        <w:ind w:firstLine="720"/>
        <w:jc w:val="both"/>
        <w:rPr>
          <w:bCs/>
          <w:sz w:val="24"/>
          <w:szCs w:val="24"/>
        </w:rPr>
      </w:pPr>
      <w:r w:rsidRPr="000823F5">
        <w:rPr>
          <w:b/>
          <w:sz w:val="24"/>
          <w:szCs w:val="24"/>
        </w:rPr>
        <w:t>-</w:t>
      </w:r>
      <w:r w:rsidRPr="000823F5">
        <w:rPr>
          <w:sz w:val="24"/>
          <w:szCs w:val="24"/>
        </w:rPr>
        <w:t xml:space="preserve"> </w:t>
      </w:r>
      <w:r w:rsidRPr="000823F5">
        <w:rPr>
          <w:bCs/>
          <w:sz w:val="24"/>
          <w:szCs w:val="24"/>
        </w:rPr>
        <w:t>государственном устройстве РФ, системе российского законодательства</w:t>
      </w:r>
      <w:r>
        <w:rPr>
          <w:bCs/>
          <w:sz w:val="24"/>
          <w:szCs w:val="24"/>
        </w:rPr>
        <w:t>;</w:t>
      </w:r>
    </w:p>
    <w:p w:rsidR="00BF7C3F" w:rsidRDefault="00BF7C3F" w:rsidP="00BF7C3F">
      <w:pPr>
        <w:pStyle w:val="af9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основных нормах, институтах и отраслях права в РФ;</w:t>
      </w:r>
    </w:p>
    <w:p w:rsidR="00BF7C3F" w:rsidRDefault="00BF7C3F" w:rsidP="00BF7C3F">
      <w:pPr>
        <w:pStyle w:val="af9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823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субъектах права, их </w:t>
      </w:r>
      <w:r w:rsidRPr="000823F5">
        <w:rPr>
          <w:bCs/>
          <w:sz w:val="24"/>
          <w:szCs w:val="24"/>
        </w:rPr>
        <w:t>конституционных и иных</w:t>
      </w:r>
      <w:r w:rsidRPr="000823F5">
        <w:rPr>
          <w:sz w:val="24"/>
          <w:szCs w:val="24"/>
        </w:rPr>
        <w:t xml:space="preserve"> правах</w:t>
      </w:r>
      <w:r>
        <w:rPr>
          <w:sz w:val="24"/>
          <w:szCs w:val="24"/>
        </w:rPr>
        <w:t xml:space="preserve"> и</w:t>
      </w:r>
      <w:r w:rsidRPr="000823F5">
        <w:rPr>
          <w:sz w:val="24"/>
          <w:szCs w:val="24"/>
        </w:rPr>
        <w:t xml:space="preserve"> обязанностях</w:t>
      </w:r>
      <w:r>
        <w:rPr>
          <w:sz w:val="24"/>
          <w:szCs w:val="24"/>
        </w:rPr>
        <w:t>;</w:t>
      </w:r>
    </w:p>
    <w:p w:rsidR="00BF7C3F" w:rsidRPr="00FD27FB" w:rsidRDefault="00BF7C3F" w:rsidP="00BF7C3F">
      <w:pPr>
        <w:ind w:right="97" w:firstLine="709"/>
        <w:jc w:val="both"/>
        <w:rPr>
          <w:bCs/>
          <w:color w:val="000000"/>
        </w:rPr>
      </w:pPr>
      <w:r w:rsidRPr="00FD27FB">
        <w:rPr>
          <w:bCs/>
          <w:color w:val="000000"/>
        </w:rPr>
        <w:t>- понятийном аппарате, используемом в правово</w:t>
      </w:r>
      <w:r>
        <w:rPr>
          <w:bCs/>
          <w:color w:val="000000"/>
        </w:rPr>
        <w:t>й литературе и правовой среде</w:t>
      </w:r>
      <w:r w:rsidRPr="00FD27FB">
        <w:rPr>
          <w:bCs/>
          <w:color w:val="000000"/>
        </w:rPr>
        <w:t>;</w:t>
      </w:r>
    </w:p>
    <w:p w:rsidR="00BF7C3F" w:rsidRPr="000823F5" w:rsidRDefault="00BF7C3F" w:rsidP="00BF7C3F">
      <w:pPr>
        <w:ind w:firstLine="720"/>
        <w:jc w:val="both"/>
        <w:rPr>
          <w:bCs/>
        </w:rPr>
      </w:pPr>
      <w:r w:rsidRPr="000823F5">
        <w:rPr>
          <w:bCs/>
        </w:rPr>
        <w:t>- содержани</w:t>
      </w:r>
      <w:r>
        <w:rPr>
          <w:bCs/>
        </w:rPr>
        <w:t>и</w:t>
      </w:r>
      <w:r w:rsidRPr="000823F5">
        <w:rPr>
          <w:bCs/>
        </w:rPr>
        <w:t xml:space="preserve"> основных нормативно-правовых актов</w:t>
      </w:r>
      <w:r>
        <w:rPr>
          <w:bCs/>
        </w:rPr>
        <w:t xml:space="preserve"> РФ и международного права</w:t>
      </w:r>
      <w:r w:rsidRPr="000823F5">
        <w:rPr>
          <w:bCs/>
        </w:rPr>
        <w:t xml:space="preserve">; </w:t>
      </w:r>
    </w:p>
    <w:p w:rsidR="00BF7C3F" w:rsidRPr="00FD27FB" w:rsidRDefault="00BF7C3F" w:rsidP="00BF7C3F">
      <w:pPr>
        <w:ind w:right="97" w:firstLine="709"/>
        <w:jc w:val="both"/>
        <w:rPr>
          <w:color w:val="000000"/>
        </w:rPr>
      </w:pPr>
      <w:r w:rsidRPr="00FD27FB">
        <w:rPr>
          <w:color w:val="000000"/>
        </w:rPr>
        <w:t xml:space="preserve">- теоретических основах российского законодательства, связанных с реализацией прав и законных интересов субъектов </w:t>
      </w:r>
      <w:r>
        <w:rPr>
          <w:color w:val="000000"/>
        </w:rPr>
        <w:t>права</w:t>
      </w:r>
      <w:r w:rsidRPr="00FD27FB">
        <w:rPr>
          <w:color w:val="000000"/>
        </w:rPr>
        <w:t>;</w:t>
      </w:r>
    </w:p>
    <w:p w:rsidR="00BF7C3F" w:rsidRPr="00FD27FB" w:rsidRDefault="00BF7C3F" w:rsidP="00BF7C3F">
      <w:pPr>
        <w:ind w:left="720"/>
        <w:jc w:val="both"/>
        <w:rPr>
          <w:color w:val="000000"/>
        </w:rPr>
      </w:pPr>
      <w:r w:rsidRPr="00FD27FB">
        <w:rPr>
          <w:color w:val="000000"/>
        </w:rPr>
        <w:t xml:space="preserve">- методологии нормативно-ценностного анализа проблем в </w:t>
      </w:r>
      <w:r>
        <w:rPr>
          <w:color w:val="000000"/>
        </w:rPr>
        <w:t xml:space="preserve">правовой </w:t>
      </w:r>
      <w:r w:rsidRPr="00FD27FB">
        <w:rPr>
          <w:color w:val="000000"/>
        </w:rPr>
        <w:t>среде;</w:t>
      </w:r>
    </w:p>
    <w:p w:rsidR="00BF7C3F" w:rsidRPr="00FD27FB" w:rsidRDefault="00BF7C3F" w:rsidP="00BF7C3F">
      <w:pPr>
        <w:pStyle w:val="af9"/>
        <w:ind w:left="720"/>
        <w:jc w:val="both"/>
        <w:rPr>
          <w:color w:val="000000"/>
          <w:sz w:val="24"/>
          <w:szCs w:val="24"/>
        </w:rPr>
      </w:pPr>
      <w:r w:rsidRPr="00FD27FB">
        <w:rPr>
          <w:color w:val="000000"/>
          <w:sz w:val="24"/>
          <w:szCs w:val="24"/>
        </w:rPr>
        <w:t xml:space="preserve">- особенностях методики и принципах применения </w:t>
      </w:r>
      <w:r>
        <w:rPr>
          <w:color w:val="000000"/>
          <w:sz w:val="24"/>
          <w:szCs w:val="24"/>
        </w:rPr>
        <w:t xml:space="preserve">норм </w:t>
      </w:r>
      <w:r w:rsidRPr="00FD27FB">
        <w:rPr>
          <w:color w:val="000000"/>
          <w:sz w:val="24"/>
          <w:szCs w:val="24"/>
        </w:rPr>
        <w:t>права</w:t>
      </w:r>
      <w:r>
        <w:rPr>
          <w:color w:val="000000"/>
          <w:sz w:val="24"/>
          <w:szCs w:val="24"/>
        </w:rPr>
        <w:t xml:space="preserve"> в правоотношениях</w:t>
      </w:r>
      <w:r w:rsidRPr="00FD27FB">
        <w:rPr>
          <w:color w:val="000000"/>
          <w:sz w:val="24"/>
          <w:szCs w:val="24"/>
        </w:rPr>
        <w:t>;</w:t>
      </w:r>
    </w:p>
    <w:p w:rsidR="00BF7C3F" w:rsidRPr="00FD27FB" w:rsidRDefault="00BF7C3F" w:rsidP="00BF7C3F">
      <w:pPr>
        <w:pStyle w:val="af9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D27FB">
        <w:rPr>
          <w:color w:val="000000"/>
          <w:sz w:val="24"/>
          <w:szCs w:val="24"/>
        </w:rPr>
        <w:t xml:space="preserve"> формах и видах юридической ответственности;</w:t>
      </w:r>
    </w:p>
    <w:p w:rsidR="00BF7C3F" w:rsidRPr="00FD27FB" w:rsidRDefault="00BF7C3F" w:rsidP="00BF7C3F">
      <w:pPr>
        <w:pStyle w:val="af9"/>
        <w:ind w:left="1418" w:hanging="698"/>
        <w:rPr>
          <w:color w:val="000000"/>
          <w:sz w:val="24"/>
          <w:szCs w:val="24"/>
        </w:rPr>
      </w:pPr>
      <w:r w:rsidRPr="00FD27FB">
        <w:rPr>
          <w:color w:val="000000"/>
          <w:sz w:val="24"/>
          <w:szCs w:val="24"/>
        </w:rPr>
        <w:t>- способах правовой защиты от неправомерных действий</w:t>
      </w:r>
      <w:r>
        <w:rPr>
          <w:color w:val="000000"/>
          <w:sz w:val="24"/>
          <w:szCs w:val="24"/>
        </w:rPr>
        <w:t>;</w:t>
      </w:r>
    </w:p>
    <w:p w:rsidR="00BF7C3F" w:rsidRPr="00CC42B7" w:rsidRDefault="00BF7C3F" w:rsidP="00BF7C3F">
      <w:pPr>
        <w:spacing w:before="120"/>
        <w:ind w:firstLine="720"/>
        <w:jc w:val="both"/>
        <w:rPr>
          <w:b/>
          <w:bCs/>
          <w:color w:val="002060"/>
          <w:szCs w:val="28"/>
        </w:rPr>
      </w:pPr>
      <w:r w:rsidRPr="00CC42B7">
        <w:rPr>
          <w:b/>
          <w:bCs/>
          <w:color w:val="002060"/>
          <w:szCs w:val="28"/>
        </w:rPr>
        <w:t>б) приобретение студентами навыков по:</w:t>
      </w:r>
    </w:p>
    <w:p w:rsidR="00BF7C3F" w:rsidRPr="005D0F03" w:rsidRDefault="00BF7C3F" w:rsidP="00BF7C3F">
      <w:pPr>
        <w:pStyle w:val="af9"/>
        <w:spacing w:before="120"/>
        <w:ind w:firstLine="720"/>
        <w:jc w:val="both"/>
        <w:rPr>
          <w:sz w:val="24"/>
          <w:szCs w:val="24"/>
        </w:rPr>
      </w:pPr>
      <w:r w:rsidRPr="005D0F03">
        <w:rPr>
          <w:sz w:val="24"/>
          <w:szCs w:val="24"/>
        </w:rPr>
        <w:t>- форми</w:t>
      </w:r>
      <w:r w:rsidR="00767DCE">
        <w:rPr>
          <w:sz w:val="24"/>
          <w:szCs w:val="24"/>
        </w:rPr>
        <w:t>рованию комплексного подхода к</w:t>
      </w:r>
      <w:r w:rsidRPr="005D0F03">
        <w:rPr>
          <w:sz w:val="24"/>
          <w:szCs w:val="24"/>
        </w:rPr>
        <w:t xml:space="preserve"> изучени</w:t>
      </w:r>
      <w:r w:rsidR="00767DCE">
        <w:rPr>
          <w:sz w:val="24"/>
          <w:szCs w:val="24"/>
        </w:rPr>
        <w:t>ю и анализу</w:t>
      </w:r>
      <w:r w:rsidRPr="005D0F03">
        <w:rPr>
          <w:sz w:val="24"/>
          <w:szCs w:val="24"/>
        </w:rPr>
        <w:t xml:space="preserve"> законодательства</w:t>
      </w:r>
      <w:r>
        <w:rPr>
          <w:sz w:val="24"/>
          <w:szCs w:val="24"/>
        </w:rPr>
        <w:t>;</w:t>
      </w:r>
    </w:p>
    <w:p w:rsidR="00BF7C3F" w:rsidRPr="000823F5" w:rsidRDefault="00BF7C3F" w:rsidP="00BF7C3F">
      <w:pPr>
        <w:pStyle w:val="af9"/>
        <w:ind w:firstLine="720"/>
        <w:jc w:val="both"/>
        <w:rPr>
          <w:sz w:val="24"/>
          <w:szCs w:val="24"/>
        </w:rPr>
      </w:pPr>
      <w:r w:rsidRPr="000823F5">
        <w:rPr>
          <w:sz w:val="24"/>
          <w:szCs w:val="24"/>
        </w:rPr>
        <w:t>- овладени</w:t>
      </w:r>
      <w:r>
        <w:rPr>
          <w:sz w:val="24"/>
          <w:szCs w:val="24"/>
        </w:rPr>
        <w:t>ю</w:t>
      </w:r>
      <w:r w:rsidRPr="000823F5">
        <w:rPr>
          <w:sz w:val="24"/>
          <w:szCs w:val="24"/>
        </w:rPr>
        <w:t xml:space="preserve"> способами реализации прав и законных интересов субъектов права и формально-правовой защит</w:t>
      </w:r>
      <w:r>
        <w:rPr>
          <w:sz w:val="24"/>
          <w:szCs w:val="24"/>
        </w:rPr>
        <w:t>е</w:t>
      </w:r>
      <w:r w:rsidRPr="000823F5">
        <w:rPr>
          <w:sz w:val="24"/>
          <w:szCs w:val="24"/>
        </w:rPr>
        <w:t xml:space="preserve"> от неправомерных действий;</w:t>
      </w:r>
    </w:p>
    <w:p w:rsidR="00BF7C3F" w:rsidRPr="000823F5" w:rsidRDefault="00BF7C3F" w:rsidP="00BF7C3F">
      <w:pPr>
        <w:pStyle w:val="af9"/>
        <w:ind w:firstLine="720"/>
        <w:jc w:val="both"/>
        <w:rPr>
          <w:sz w:val="24"/>
          <w:szCs w:val="24"/>
        </w:rPr>
      </w:pPr>
      <w:r w:rsidRPr="000823F5">
        <w:rPr>
          <w:sz w:val="24"/>
          <w:szCs w:val="24"/>
        </w:rPr>
        <w:t>- толкованию правовых норм и использованию правового инструментария</w:t>
      </w:r>
      <w:r>
        <w:rPr>
          <w:sz w:val="24"/>
          <w:szCs w:val="24"/>
        </w:rPr>
        <w:t>.</w:t>
      </w:r>
    </w:p>
    <w:p w:rsidR="007E5C5A" w:rsidRPr="008B3406" w:rsidRDefault="007E5C5A" w:rsidP="00AB6899">
      <w:pPr>
        <w:autoSpaceDE w:val="0"/>
        <w:autoSpaceDN w:val="0"/>
        <w:adjustRightInd w:val="0"/>
        <w:ind w:firstLine="708"/>
        <w:jc w:val="both"/>
      </w:pPr>
    </w:p>
    <w:p w:rsidR="006F0DE1" w:rsidRDefault="006F0DE1" w:rsidP="006F0DE1">
      <w:pPr>
        <w:spacing w:before="120" w:after="120"/>
        <w:ind w:right="97" w:firstLine="709"/>
        <w:jc w:val="both"/>
        <w:rPr>
          <w:b/>
        </w:rPr>
      </w:pPr>
      <w:r w:rsidRPr="00466618">
        <w:rPr>
          <w:b/>
        </w:rPr>
        <w:t>Целью данного курса является формирование у обучающихся следующих компетенций:</w:t>
      </w:r>
    </w:p>
    <w:p w:rsidR="006F0DE1" w:rsidRPr="00601097" w:rsidRDefault="006F0DE1" w:rsidP="006F0DE1">
      <w:pPr>
        <w:spacing w:before="120" w:after="120"/>
        <w:ind w:right="97" w:firstLine="709"/>
        <w:jc w:val="both"/>
        <w:rPr>
          <w:b/>
        </w:rPr>
      </w:pPr>
      <w:r w:rsidRPr="00601097">
        <w:rPr>
          <w:b/>
        </w:rPr>
        <w:t>Обще</w:t>
      </w:r>
      <w:r w:rsidR="00466618" w:rsidRPr="00601097">
        <w:rPr>
          <w:b/>
        </w:rPr>
        <w:t>культур</w:t>
      </w:r>
      <w:r w:rsidRPr="00601097">
        <w:rPr>
          <w:b/>
        </w:rPr>
        <w:t>ные компетенции: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553"/>
        <w:gridCol w:w="1223"/>
      </w:tblGrid>
      <w:tr w:rsidR="006F0DE1" w:rsidRPr="00601097" w:rsidTr="001F27C3">
        <w:tc>
          <w:tcPr>
            <w:tcW w:w="8553" w:type="dxa"/>
          </w:tcPr>
          <w:p w:rsidR="006F0DE1" w:rsidRPr="00601097" w:rsidRDefault="002515B7" w:rsidP="00354BA6">
            <w:pPr>
              <w:jc w:val="both"/>
            </w:pPr>
            <w:r>
              <w:t>С</w:t>
            </w:r>
            <w:r w:rsidRPr="002515B7">
              <w:t xml:space="preserve">пособностью использовать основы правовых знаний в различных </w:t>
            </w:r>
            <w:r w:rsidR="00354BA6">
              <w:t>сферах жизнедеятельности (ОК-4).</w:t>
            </w:r>
          </w:p>
        </w:tc>
        <w:tc>
          <w:tcPr>
            <w:tcW w:w="1223" w:type="dxa"/>
          </w:tcPr>
          <w:p w:rsidR="006F0DE1" w:rsidRPr="00601097" w:rsidRDefault="006F0DE1" w:rsidP="002515B7">
            <w:pPr>
              <w:autoSpaceDE w:val="0"/>
              <w:autoSpaceDN w:val="0"/>
              <w:adjustRightInd w:val="0"/>
              <w:spacing w:after="120"/>
              <w:jc w:val="center"/>
            </w:pPr>
            <w:r w:rsidRPr="00601097">
              <w:t>ОК-</w:t>
            </w:r>
            <w:r w:rsidR="002515B7">
              <w:t>4</w:t>
            </w:r>
          </w:p>
        </w:tc>
      </w:tr>
    </w:tbl>
    <w:p w:rsidR="006F0DE1" w:rsidRPr="00601097" w:rsidRDefault="006F0DE1" w:rsidP="006F0DE1">
      <w:pPr>
        <w:spacing w:before="40" w:after="120"/>
        <w:ind w:right="96" w:firstLine="709"/>
        <w:jc w:val="both"/>
        <w:rPr>
          <w:b/>
        </w:rPr>
      </w:pPr>
      <w:r w:rsidRPr="00601097">
        <w:rPr>
          <w:b/>
        </w:rPr>
        <w:t>Общепрофессиональные компетенции</w:t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8500"/>
        <w:gridCol w:w="1276"/>
      </w:tblGrid>
      <w:tr w:rsidR="006F0DE1" w:rsidRPr="00601097" w:rsidTr="00354BA6">
        <w:trPr>
          <w:trHeight w:val="700"/>
        </w:trPr>
        <w:tc>
          <w:tcPr>
            <w:tcW w:w="8500" w:type="dxa"/>
          </w:tcPr>
          <w:p w:rsidR="006F0DE1" w:rsidRPr="00601097" w:rsidRDefault="004C60D0" w:rsidP="00354BA6">
            <w:pPr>
              <w:jc w:val="both"/>
            </w:pPr>
            <w:r w:rsidRPr="00354BA6">
              <w:t>Способностью осуществлять под контролем профессиональные функции в области рекламы и связей с</w:t>
            </w:r>
            <w:r w:rsidR="00354BA6">
              <w:t xml:space="preserve"> </w:t>
            </w:r>
            <w:r w:rsidRPr="00354BA6">
              <w:t>общественностью в различных структурах (ОПК-1);</w:t>
            </w:r>
          </w:p>
        </w:tc>
        <w:tc>
          <w:tcPr>
            <w:tcW w:w="1276" w:type="dxa"/>
          </w:tcPr>
          <w:p w:rsidR="006F0DE1" w:rsidRPr="00601097" w:rsidRDefault="006F0DE1" w:rsidP="00CA5820">
            <w:pPr>
              <w:autoSpaceDE w:val="0"/>
              <w:autoSpaceDN w:val="0"/>
              <w:adjustRightInd w:val="0"/>
              <w:spacing w:after="120"/>
              <w:jc w:val="center"/>
            </w:pPr>
            <w:r w:rsidRPr="00601097">
              <w:t>ОПК-1</w:t>
            </w:r>
          </w:p>
        </w:tc>
      </w:tr>
      <w:tr w:rsidR="006F0DE1" w:rsidRPr="00601097" w:rsidTr="001F27C3">
        <w:tc>
          <w:tcPr>
            <w:tcW w:w="8500" w:type="dxa"/>
          </w:tcPr>
          <w:p w:rsidR="006F0DE1" w:rsidRPr="00354BA6" w:rsidRDefault="007423D3" w:rsidP="00354BA6">
            <w:pPr>
              <w:jc w:val="both"/>
            </w:pPr>
            <w:r>
              <w:t>В</w:t>
            </w:r>
            <w:r w:rsidR="004C60D0" w:rsidRPr="00354BA6">
              <w:t>ладением знаниями и навыками работы в отделах рекламы и отделах связей с общественностью</w:t>
            </w:r>
            <w:r w:rsidR="00354BA6">
              <w:t xml:space="preserve"> </w:t>
            </w:r>
            <w:r w:rsidR="004C60D0" w:rsidRPr="00354BA6">
              <w:t>(ОПК-2);</w:t>
            </w:r>
          </w:p>
        </w:tc>
        <w:tc>
          <w:tcPr>
            <w:tcW w:w="1276" w:type="dxa"/>
          </w:tcPr>
          <w:p w:rsidR="006F0DE1" w:rsidRPr="00601097" w:rsidRDefault="006F0DE1" w:rsidP="00CA5820">
            <w:pPr>
              <w:autoSpaceDE w:val="0"/>
              <w:autoSpaceDN w:val="0"/>
              <w:adjustRightInd w:val="0"/>
              <w:spacing w:after="120"/>
              <w:jc w:val="center"/>
            </w:pPr>
            <w:r w:rsidRPr="00601097">
              <w:t>ОПК-2</w:t>
            </w:r>
          </w:p>
        </w:tc>
      </w:tr>
      <w:tr w:rsidR="006F0DE1" w:rsidRPr="00601097" w:rsidTr="001F27C3">
        <w:tc>
          <w:tcPr>
            <w:tcW w:w="8500" w:type="dxa"/>
          </w:tcPr>
          <w:p w:rsidR="006F0DE1" w:rsidRPr="00354BA6" w:rsidRDefault="007423D3" w:rsidP="00354BA6">
            <w:pPr>
              <w:jc w:val="both"/>
            </w:pPr>
            <w:r>
              <w:t>О</w:t>
            </w:r>
            <w:r w:rsidR="004C60D0" w:rsidRPr="00354BA6">
              <w:t>бладанием базовыми навыками создания текстов рекламы и связей с общественностью, владением навыками литературного редактирования, копирайтинга (ОПК-3);</w:t>
            </w:r>
          </w:p>
        </w:tc>
        <w:tc>
          <w:tcPr>
            <w:tcW w:w="1276" w:type="dxa"/>
          </w:tcPr>
          <w:p w:rsidR="006F0DE1" w:rsidRPr="00601097" w:rsidRDefault="006F0DE1" w:rsidP="00CA5820">
            <w:pPr>
              <w:autoSpaceDE w:val="0"/>
              <w:autoSpaceDN w:val="0"/>
              <w:adjustRightInd w:val="0"/>
              <w:spacing w:after="120"/>
              <w:jc w:val="center"/>
            </w:pPr>
            <w:r w:rsidRPr="00601097">
              <w:t>ОПК-3</w:t>
            </w:r>
          </w:p>
        </w:tc>
      </w:tr>
      <w:tr w:rsidR="004C60D0" w:rsidRPr="00601097" w:rsidTr="001F27C3">
        <w:tc>
          <w:tcPr>
            <w:tcW w:w="8500" w:type="dxa"/>
          </w:tcPr>
          <w:p w:rsidR="004C60D0" w:rsidRPr="00354BA6" w:rsidRDefault="007423D3" w:rsidP="00354BA6">
            <w:pPr>
              <w:jc w:val="both"/>
            </w:pPr>
            <w:r>
              <w:t>С</w:t>
            </w:r>
            <w:r w:rsidR="004C60D0" w:rsidRPr="00354BA6">
              <w:t>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(ОПК-6).</w:t>
            </w:r>
          </w:p>
        </w:tc>
        <w:tc>
          <w:tcPr>
            <w:tcW w:w="1276" w:type="dxa"/>
          </w:tcPr>
          <w:p w:rsidR="004C60D0" w:rsidRPr="00601097" w:rsidRDefault="004C60D0" w:rsidP="00CA5820">
            <w:pPr>
              <w:autoSpaceDE w:val="0"/>
              <w:autoSpaceDN w:val="0"/>
              <w:adjustRightInd w:val="0"/>
              <w:spacing w:after="120"/>
              <w:jc w:val="center"/>
            </w:pPr>
            <w:r w:rsidRPr="00601097">
              <w:t>ОПК-</w:t>
            </w:r>
            <w:r>
              <w:t>6</w:t>
            </w:r>
          </w:p>
        </w:tc>
      </w:tr>
    </w:tbl>
    <w:p w:rsidR="00D01484" w:rsidRDefault="00D01484" w:rsidP="00DC2F41">
      <w:pPr>
        <w:spacing w:before="40" w:after="120"/>
        <w:ind w:right="96"/>
        <w:rPr>
          <w:b/>
        </w:rPr>
      </w:pPr>
    </w:p>
    <w:p w:rsidR="00F42A13" w:rsidRPr="00601097" w:rsidRDefault="00F42A13" w:rsidP="00F42A13">
      <w:pPr>
        <w:pStyle w:val="a6"/>
        <w:spacing w:before="120" w:after="120"/>
        <w:ind w:right="97"/>
        <w:rPr>
          <w:rFonts w:ascii="Times New Roman" w:hAnsi="Times New Roman"/>
          <w:sz w:val="28"/>
          <w:szCs w:val="28"/>
          <w:lang w:val="ru-RU"/>
        </w:rPr>
      </w:pPr>
      <w:r w:rsidRPr="00601097">
        <w:rPr>
          <w:rFonts w:ascii="Times New Roman" w:hAnsi="Times New Roman"/>
          <w:sz w:val="28"/>
          <w:szCs w:val="28"/>
          <w:lang w:val="ru-RU"/>
        </w:rPr>
        <w:t>3.</w:t>
      </w:r>
      <w:r w:rsidRPr="00601097">
        <w:rPr>
          <w:rFonts w:ascii="Times New Roman" w:hAnsi="Times New Roman"/>
          <w:sz w:val="28"/>
          <w:szCs w:val="28"/>
          <w:lang w:val="ru-RU"/>
        </w:rPr>
        <w:tab/>
        <w:t>Образовательные результаты</w:t>
      </w:r>
    </w:p>
    <w:p w:rsidR="00BF7C3F" w:rsidRPr="002A4D95" w:rsidRDefault="00BF7C3F" w:rsidP="00BF7C3F">
      <w:pPr>
        <w:spacing w:after="120"/>
        <w:ind w:firstLine="720"/>
        <w:jc w:val="both"/>
        <w:rPr>
          <w:color w:val="000000"/>
        </w:rPr>
      </w:pPr>
      <w:r w:rsidRPr="002A4D95">
        <w:rPr>
          <w:color w:val="000000"/>
        </w:rPr>
        <w:t xml:space="preserve">Студентам прививаются навыки по использованию правового инструментария, что включает в себя умение теоретической работы с нормативно-правовыми актами, регулирующими правоотношения </w:t>
      </w:r>
      <w:r>
        <w:rPr>
          <w:color w:val="000000"/>
        </w:rPr>
        <w:t>между различными субъектами права</w:t>
      </w:r>
      <w:r w:rsidRPr="002A4D95">
        <w:rPr>
          <w:color w:val="000000"/>
        </w:rPr>
        <w:t>, и практическое его применение в профессиональной деятельности.</w:t>
      </w:r>
    </w:p>
    <w:p w:rsidR="00BF7C3F" w:rsidRDefault="00BF7C3F" w:rsidP="00BF7C3F">
      <w:pPr>
        <w:pStyle w:val="af9"/>
        <w:spacing w:after="120"/>
        <w:ind w:firstLine="720"/>
        <w:rPr>
          <w:b/>
          <w:color w:val="000000"/>
          <w:sz w:val="24"/>
          <w:szCs w:val="24"/>
        </w:rPr>
      </w:pPr>
      <w:r w:rsidRPr="002A4D95">
        <w:rPr>
          <w:b/>
          <w:color w:val="000000"/>
          <w:sz w:val="24"/>
          <w:szCs w:val="24"/>
        </w:rPr>
        <w:t>Студент, прослушавший данный курс, должен</w:t>
      </w:r>
      <w:r>
        <w:rPr>
          <w:b/>
          <w:color w:val="000000"/>
          <w:sz w:val="24"/>
          <w:szCs w:val="24"/>
        </w:rPr>
        <w:t>:</w:t>
      </w:r>
    </w:p>
    <w:p w:rsidR="00BF7C3F" w:rsidRPr="00CC42B7" w:rsidRDefault="00BF7C3F" w:rsidP="00BF7C3F">
      <w:pPr>
        <w:pStyle w:val="af9"/>
        <w:ind w:firstLine="720"/>
        <w:rPr>
          <w:b/>
          <w:color w:val="002060"/>
          <w:sz w:val="24"/>
          <w:szCs w:val="24"/>
        </w:rPr>
      </w:pPr>
      <w:r w:rsidRPr="00CC42B7">
        <w:rPr>
          <w:b/>
          <w:color w:val="002060"/>
          <w:sz w:val="24"/>
          <w:szCs w:val="24"/>
        </w:rPr>
        <w:t>а) знать:</w:t>
      </w:r>
    </w:p>
    <w:p w:rsidR="00BF7C3F" w:rsidRPr="002A4D95" w:rsidRDefault="00BF7C3F" w:rsidP="00BF7C3F">
      <w:pPr>
        <w:pStyle w:val="af9"/>
        <w:ind w:firstLine="720"/>
        <w:jc w:val="both"/>
        <w:rPr>
          <w:color w:val="000000"/>
          <w:sz w:val="24"/>
          <w:szCs w:val="24"/>
        </w:rPr>
      </w:pPr>
      <w:r w:rsidRPr="002A4D95">
        <w:rPr>
          <w:color w:val="000000"/>
          <w:sz w:val="24"/>
          <w:szCs w:val="24"/>
        </w:rPr>
        <w:t>- правовую систему российского государства;</w:t>
      </w:r>
    </w:p>
    <w:p w:rsidR="00BF7C3F" w:rsidRPr="002A4D95" w:rsidRDefault="00BF7C3F" w:rsidP="00BF7C3F">
      <w:pPr>
        <w:pStyle w:val="af9"/>
        <w:ind w:firstLine="720"/>
        <w:jc w:val="both"/>
        <w:rPr>
          <w:color w:val="000000"/>
          <w:sz w:val="24"/>
          <w:szCs w:val="24"/>
        </w:rPr>
      </w:pPr>
      <w:r w:rsidRPr="002A4D95">
        <w:rPr>
          <w:color w:val="000000"/>
          <w:sz w:val="24"/>
          <w:szCs w:val="24"/>
        </w:rPr>
        <w:t>- содержание основных понятий, норм, институтов и правоотношений основных отраслей права;</w:t>
      </w:r>
    </w:p>
    <w:p w:rsidR="00BF7C3F" w:rsidRPr="002A4D95" w:rsidRDefault="00BF7C3F" w:rsidP="00BF7C3F">
      <w:pPr>
        <w:pStyle w:val="af9"/>
        <w:ind w:firstLine="720"/>
        <w:jc w:val="both"/>
        <w:rPr>
          <w:color w:val="000000"/>
          <w:sz w:val="24"/>
          <w:szCs w:val="24"/>
        </w:rPr>
      </w:pPr>
      <w:r w:rsidRPr="002A4D95">
        <w:rPr>
          <w:color w:val="000000"/>
          <w:sz w:val="24"/>
          <w:szCs w:val="24"/>
        </w:rPr>
        <w:t xml:space="preserve">- содержание законодательных актов, </w:t>
      </w:r>
      <w:r>
        <w:rPr>
          <w:color w:val="000000"/>
          <w:sz w:val="24"/>
          <w:szCs w:val="24"/>
        </w:rPr>
        <w:t xml:space="preserve">основные </w:t>
      </w:r>
      <w:r w:rsidRPr="002A4D95">
        <w:rPr>
          <w:color w:val="000000"/>
          <w:sz w:val="24"/>
          <w:szCs w:val="24"/>
        </w:rPr>
        <w:t xml:space="preserve">принципы права, систему прав и обязанностей субъектов </w:t>
      </w:r>
      <w:r>
        <w:rPr>
          <w:color w:val="000000"/>
          <w:sz w:val="24"/>
          <w:szCs w:val="24"/>
        </w:rPr>
        <w:t>права</w:t>
      </w:r>
      <w:r w:rsidRPr="002A4D95">
        <w:rPr>
          <w:color w:val="000000"/>
          <w:sz w:val="24"/>
          <w:szCs w:val="24"/>
        </w:rPr>
        <w:t xml:space="preserve">; </w:t>
      </w:r>
    </w:p>
    <w:p w:rsidR="00BF7C3F" w:rsidRDefault="00BF7C3F" w:rsidP="00BF7C3F">
      <w:pPr>
        <w:pStyle w:val="af9"/>
        <w:ind w:firstLine="720"/>
        <w:jc w:val="both"/>
        <w:rPr>
          <w:color w:val="000000"/>
          <w:sz w:val="24"/>
          <w:szCs w:val="24"/>
        </w:rPr>
      </w:pPr>
      <w:r w:rsidRPr="002A4D95">
        <w:rPr>
          <w:color w:val="000000"/>
          <w:sz w:val="24"/>
          <w:szCs w:val="24"/>
        </w:rPr>
        <w:t>- формы и виды ответственности за нарушение законодательства;</w:t>
      </w:r>
    </w:p>
    <w:p w:rsidR="00BF7C3F" w:rsidRDefault="00BF7C3F" w:rsidP="00BF7C3F">
      <w:pPr>
        <w:pStyle w:val="af9"/>
        <w:ind w:firstLine="720"/>
        <w:jc w:val="both"/>
        <w:rPr>
          <w:color w:val="000000"/>
          <w:sz w:val="24"/>
          <w:szCs w:val="24"/>
        </w:rPr>
      </w:pPr>
    </w:p>
    <w:p w:rsidR="00BF7C3F" w:rsidRPr="00CC42B7" w:rsidRDefault="00BF7C3F" w:rsidP="00BF7C3F">
      <w:pPr>
        <w:pStyle w:val="af9"/>
        <w:ind w:firstLine="720"/>
        <w:jc w:val="both"/>
        <w:rPr>
          <w:b/>
          <w:color w:val="002060"/>
          <w:sz w:val="24"/>
          <w:szCs w:val="24"/>
        </w:rPr>
      </w:pPr>
      <w:r w:rsidRPr="00CC42B7">
        <w:rPr>
          <w:b/>
          <w:color w:val="002060"/>
          <w:sz w:val="24"/>
          <w:szCs w:val="24"/>
        </w:rPr>
        <w:t>б) уметь:</w:t>
      </w:r>
    </w:p>
    <w:p w:rsidR="00BF7C3F" w:rsidRDefault="00BF7C3F" w:rsidP="00BF7C3F">
      <w:pPr>
        <w:pStyle w:val="af9"/>
        <w:ind w:firstLine="720"/>
        <w:jc w:val="both"/>
        <w:rPr>
          <w:color w:val="000000"/>
          <w:sz w:val="24"/>
          <w:szCs w:val="24"/>
        </w:rPr>
      </w:pPr>
      <w:r w:rsidRPr="002A4D95">
        <w:rPr>
          <w:color w:val="000000"/>
          <w:sz w:val="24"/>
          <w:szCs w:val="24"/>
        </w:rPr>
        <w:t xml:space="preserve">- составлять необходимые документы </w:t>
      </w:r>
      <w:r>
        <w:rPr>
          <w:color w:val="000000"/>
          <w:sz w:val="24"/>
          <w:szCs w:val="24"/>
        </w:rPr>
        <w:t>для реализации и защиты прав и законных интересов, в том числе и</w:t>
      </w:r>
      <w:r w:rsidRPr="002A4D9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 </w:t>
      </w:r>
      <w:r w:rsidRPr="002A4D95">
        <w:rPr>
          <w:color w:val="000000"/>
          <w:sz w:val="24"/>
          <w:szCs w:val="24"/>
        </w:rPr>
        <w:t>спорных правоотношени</w:t>
      </w:r>
      <w:r>
        <w:rPr>
          <w:color w:val="000000"/>
          <w:sz w:val="24"/>
          <w:szCs w:val="24"/>
        </w:rPr>
        <w:t>ях</w:t>
      </w:r>
      <w:r w:rsidRPr="002A4D95">
        <w:rPr>
          <w:color w:val="000000"/>
          <w:sz w:val="24"/>
          <w:szCs w:val="24"/>
        </w:rPr>
        <w:t xml:space="preserve"> (письма, заявления, доверенности, жалобы, ходатайства, исковые заявления, различные гражданско-правовые договоры и т.п</w:t>
      </w:r>
      <w:r>
        <w:rPr>
          <w:color w:val="000000"/>
          <w:sz w:val="24"/>
          <w:szCs w:val="24"/>
        </w:rPr>
        <w:t>.).</w:t>
      </w:r>
    </w:p>
    <w:p w:rsidR="00F42A13" w:rsidRDefault="00F42A13" w:rsidP="00F42A13">
      <w:pPr>
        <w:pStyle w:val="a6"/>
        <w:spacing w:before="120" w:after="120"/>
        <w:ind w:right="9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A4D95">
        <w:rPr>
          <w:rFonts w:ascii="Times New Roman" w:hAnsi="Times New Roman"/>
          <w:color w:val="000000"/>
          <w:sz w:val="28"/>
          <w:szCs w:val="28"/>
          <w:lang w:val="ru-RU"/>
        </w:rPr>
        <w:t>4.</w:t>
      </w:r>
      <w:r w:rsidRPr="002A4D95">
        <w:rPr>
          <w:rFonts w:ascii="Times New Roman" w:hAnsi="Times New Roman"/>
          <w:color w:val="000000"/>
          <w:sz w:val="28"/>
          <w:szCs w:val="28"/>
          <w:lang w:val="ru-RU"/>
        </w:rPr>
        <w:tab/>
        <w:t>Методы обучения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F42A13" w:rsidRPr="002A4D95" w:rsidRDefault="00F42A13" w:rsidP="00F42A13">
      <w:pPr>
        <w:ind w:firstLine="720"/>
        <w:jc w:val="both"/>
        <w:rPr>
          <w:color w:val="000000"/>
        </w:rPr>
      </w:pPr>
      <w:r>
        <w:rPr>
          <w:color w:val="000000"/>
        </w:rPr>
        <w:t>- н</w:t>
      </w:r>
      <w:r w:rsidRPr="002A4D95">
        <w:rPr>
          <w:color w:val="000000"/>
        </w:rPr>
        <w:t>аряду</w:t>
      </w:r>
      <w:r w:rsidRPr="002A4D95">
        <w:rPr>
          <w:b/>
          <w:color w:val="000000"/>
        </w:rPr>
        <w:t xml:space="preserve"> </w:t>
      </w:r>
      <w:r w:rsidRPr="002A4D95">
        <w:rPr>
          <w:color w:val="000000"/>
        </w:rPr>
        <w:t>с традиционными учебными лекциями ведется интерактивная работа со студентами</w:t>
      </w:r>
      <w:r>
        <w:rPr>
          <w:color w:val="000000"/>
        </w:rPr>
        <w:t>;</w:t>
      </w:r>
    </w:p>
    <w:p w:rsidR="00F42A13" w:rsidRPr="002A4D95" w:rsidRDefault="00F42A13" w:rsidP="00F42A13">
      <w:pPr>
        <w:ind w:firstLine="720"/>
        <w:jc w:val="both"/>
        <w:rPr>
          <w:color w:val="000000"/>
        </w:rPr>
      </w:pPr>
      <w:r>
        <w:rPr>
          <w:color w:val="000000"/>
        </w:rPr>
        <w:t>- о</w:t>
      </w:r>
      <w:r w:rsidRPr="002A4D95">
        <w:rPr>
          <w:color w:val="000000"/>
        </w:rPr>
        <w:t>бсуждаются дискуссионные темы и вопросы с аудиторией</w:t>
      </w:r>
      <w:r>
        <w:rPr>
          <w:color w:val="000000"/>
        </w:rPr>
        <w:t>;</w:t>
      </w:r>
    </w:p>
    <w:p w:rsidR="00F42A13" w:rsidRPr="002A4D95" w:rsidRDefault="00F42A13" w:rsidP="00F42A13">
      <w:pPr>
        <w:ind w:firstLine="720"/>
        <w:jc w:val="both"/>
        <w:rPr>
          <w:color w:val="000000"/>
        </w:rPr>
      </w:pPr>
      <w:r>
        <w:rPr>
          <w:color w:val="000000"/>
        </w:rPr>
        <w:t>- в</w:t>
      </w:r>
      <w:r w:rsidRPr="002A4D95">
        <w:rPr>
          <w:color w:val="000000"/>
        </w:rPr>
        <w:t>едется внеаудиторная работа (рассылка студентам методических материалов по электронной почте)</w:t>
      </w:r>
      <w:r>
        <w:rPr>
          <w:color w:val="000000"/>
        </w:rPr>
        <w:t>;</w:t>
      </w:r>
    </w:p>
    <w:p w:rsidR="00F42A13" w:rsidRPr="002A4D95" w:rsidRDefault="00F42A13" w:rsidP="00F42A13">
      <w:pPr>
        <w:ind w:firstLine="720"/>
        <w:jc w:val="both"/>
        <w:rPr>
          <w:color w:val="000000"/>
        </w:rPr>
      </w:pPr>
      <w:r>
        <w:rPr>
          <w:color w:val="000000"/>
        </w:rPr>
        <w:t>- п</w:t>
      </w:r>
      <w:r w:rsidRPr="002A4D95">
        <w:rPr>
          <w:color w:val="000000"/>
        </w:rPr>
        <w:t>редусматривается самостоятельная работа студентов с нормативными актами</w:t>
      </w:r>
      <w:r>
        <w:rPr>
          <w:color w:val="000000"/>
        </w:rPr>
        <w:t>;</w:t>
      </w:r>
    </w:p>
    <w:p w:rsidR="00F42A13" w:rsidRPr="002A4D95" w:rsidRDefault="00F42A13" w:rsidP="00F42A13">
      <w:pPr>
        <w:ind w:firstLine="720"/>
        <w:jc w:val="both"/>
        <w:rPr>
          <w:color w:val="000000"/>
        </w:rPr>
      </w:pPr>
      <w:r>
        <w:rPr>
          <w:color w:val="000000"/>
        </w:rPr>
        <w:t>- п</w:t>
      </w:r>
      <w:r w:rsidRPr="002A4D95">
        <w:rPr>
          <w:color w:val="000000"/>
        </w:rPr>
        <w:t>резентации основных источников законодательства и документов</w:t>
      </w:r>
      <w:r>
        <w:rPr>
          <w:color w:val="000000"/>
        </w:rPr>
        <w:t>;</w:t>
      </w:r>
    </w:p>
    <w:p w:rsidR="00F42A13" w:rsidRPr="002A4D95" w:rsidRDefault="00F42A13" w:rsidP="00F42A13">
      <w:pPr>
        <w:ind w:firstLine="720"/>
        <w:jc w:val="both"/>
        <w:rPr>
          <w:color w:val="000000"/>
        </w:rPr>
      </w:pPr>
      <w:r>
        <w:rPr>
          <w:color w:val="000000"/>
        </w:rPr>
        <w:t>- к</w:t>
      </w:r>
      <w:r w:rsidRPr="002A4D95">
        <w:rPr>
          <w:color w:val="000000"/>
        </w:rPr>
        <w:t>ейс-методы</w:t>
      </w:r>
      <w:r>
        <w:rPr>
          <w:color w:val="000000"/>
        </w:rPr>
        <w:t>;</w:t>
      </w:r>
    </w:p>
    <w:p w:rsidR="00F42A13" w:rsidRDefault="00F42A13" w:rsidP="00F42A13">
      <w:pPr>
        <w:ind w:firstLine="720"/>
        <w:jc w:val="both"/>
        <w:rPr>
          <w:color w:val="000000"/>
        </w:rPr>
      </w:pPr>
      <w:r>
        <w:rPr>
          <w:color w:val="000000"/>
        </w:rPr>
        <w:t>- п</w:t>
      </w:r>
      <w:r w:rsidRPr="002A4D95">
        <w:rPr>
          <w:color w:val="000000"/>
        </w:rPr>
        <w:t>остановочные выступления студентов.</w:t>
      </w:r>
    </w:p>
    <w:p w:rsidR="00F42A13" w:rsidRDefault="00F42A13" w:rsidP="00F42A13">
      <w:pPr>
        <w:pStyle w:val="a6"/>
        <w:spacing w:before="240" w:after="120"/>
        <w:ind w:right="9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D313EA">
        <w:rPr>
          <w:rFonts w:ascii="Times New Roman" w:hAnsi="Times New Roman"/>
          <w:sz w:val="28"/>
          <w:szCs w:val="28"/>
          <w:lang w:val="ru-RU"/>
        </w:rPr>
        <w:t>Учебные материалы</w:t>
      </w:r>
    </w:p>
    <w:p w:rsidR="00F42A13" w:rsidRPr="00CC42B7" w:rsidRDefault="00F42A13" w:rsidP="00F42A13">
      <w:pPr>
        <w:pStyle w:val="31"/>
        <w:ind w:left="0"/>
        <w:jc w:val="center"/>
        <w:rPr>
          <w:b/>
          <w:bCs/>
          <w:color w:val="002060"/>
          <w:sz w:val="24"/>
          <w:szCs w:val="24"/>
        </w:rPr>
      </w:pPr>
      <w:r w:rsidRPr="00CC42B7">
        <w:rPr>
          <w:b/>
          <w:bCs/>
          <w:color w:val="002060"/>
          <w:sz w:val="24"/>
          <w:szCs w:val="24"/>
        </w:rPr>
        <w:t>Основная литература:</w:t>
      </w:r>
    </w:p>
    <w:p w:rsidR="00F42A13" w:rsidRDefault="00F42A13" w:rsidP="00F42A13">
      <w:pPr>
        <w:jc w:val="both"/>
      </w:pPr>
      <w:r>
        <w:t xml:space="preserve">1. </w:t>
      </w:r>
      <w:r w:rsidRPr="00B02612">
        <w:rPr>
          <w:i/>
        </w:rPr>
        <w:t xml:space="preserve">Марченко М.Н., Дерябина Е.М. </w:t>
      </w:r>
      <w:r>
        <w:t>Основы права: учебник. – М.: Проспект, 2014. – 336 с.</w:t>
      </w:r>
    </w:p>
    <w:p w:rsidR="00F42A13" w:rsidRDefault="00F42A13" w:rsidP="00F42A13">
      <w:pPr>
        <w:jc w:val="both"/>
      </w:pPr>
      <w:r w:rsidRPr="009A0D94">
        <w:t xml:space="preserve">2. </w:t>
      </w:r>
      <w:r w:rsidRPr="009A0D94">
        <w:rPr>
          <w:i/>
        </w:rPr>
        <w:t>Пугинский Б.И.</w:t>
      </w:r>
      <w:r w:rsidRPr="009A0D94">
        <w:t xml:space="preserve"> Правоведение: Учебник</w:t>
      </w:r>
      <w:r>
        <w:t xml:space="preserve"> </w:t>
      </w:r>
      <w:r w:rsidRPr="009A0D94">
        <w:t xml:space="preserve">/ Отв. ред. </w:t>
      </w:r>
      <w:r w:rsidRPr="009A0D94">
        <w:rPr>
          <w:i/>
        </w:rPr>
        <w:t>Б.И. Пугинский</w:t>
      </w:r>
      <w:r w:rsidRPr="009A0D94">
        <w:t>. – М</w:t>
      </w:r>
      <w:r>
        <w:t>.: Юрайт</w:t>
      </w:r>
      <w:r w:rsidRPr="009A0D94">
        <w:t>, 20</w:t>
      </w:r>
      <w:r>
        <w:t>11. – 462</w:t>
      </w:r>
      <w:r w:rsidRPr="009A0D94">
        <w:t xml:space="preserve"> с. – (Основы наук). </w:t>
      </w:r>
    </w:p>
    <w:p w:rsidR="00F42A13" w:rsidRPr="003E109E" w:rsidRDefault="00F42A13" w:rsidP="00F42A13">
      <w:pPr>
        <w:jc w:val="both"/>
      </w:pPr>
      <w:r>
        <w:t>3. Методические материалы (</w:t>
      </w:r>
      <w:r w:rsidRPr="002A4D95">
        <w:rPr>
          <w:i/>
        </w:rPr>
        <w:t>Высылаются по электронной почте преподавателем</w:t>
      </w:r>
      <w:r>
        <w:t>).</w:t>
      </w:r>
    </w:p>
    <w:p w:rsidR="00F42A13" w:rsidRPr="00CC42B7" w:rsidRDefault="00F42A13" w:rsidP="00F42A13">
      <w:pPr>
        <w:pStyle w:val="31"/>
        <w:spacing w:before="120"/>
        <w:ind w:left="0"/>
        <w:jc w:val="center"/>
        <w:rPr>
          <w:b/>
          <w:bCs/>
          <w:color w:val="002060"/>
          <w:sz w:val="24"/>
          <w:szCs w:val="24"/>
        </w:rPr>
      </w:pPr>
      <w:r w:rsidRPr="00CC42B7">
        <w:rPr>
          <w:b/>
          <w:bCs/>
          <w:color w:val="002060"/>
          <w:sz w:val="24"/>
          <w:szCs w:val="24"/>
        </w:rPr>
        <w:t>Законы и иные нормативные акты:</w:t>
      </w:r>
    </w:p>
    <w:p w:rsidR="00F42A13" w:rsidRPr="00D54ED6" w:rsidRDefault="00F42A13" w:rsidP="00F42A13">
      <w:pPr>
        <w:widowControl w:val="0"/>
        <w:autoSpaceDE w:val="0"/>
        <w:autoSpaceDN w:val="0"/>
        <w:adjustRightInd w:val="0"/>
        <w:jc w:val="both"/>
      </w:pPr>
      <w:r w:rsidRPr="00D54ED6">
        <w:t>1. Конституция РФ от 12.12.1993 г. (</w:t>
      </w:r>
      <w:r w:rsidRPr="00702C99">
        <w:rPr>
          <w:i/>
          <w:sz w:val="20"/>
          <w:szCs w:val="20"/>
        </w:rPr>
        <w:t>с поправками № 6 Закон РФ «Об изменении срока полномочий Президента РФ и Государственной Думы» от 30.12.2008 и № 7 «О контрольных полномочиях Государственной Думы в отношении Правительства РФ» от 30.12.2008</w:t>
      </w:r>
      <w:r w:rsidRPr="00D54ED6">
        <w:t>).</w:t>
      </w:r>
    </w:p>
    <w:p w:rsidR="00F42A13" w:rsidRPr="00D54ED6" w:rsidRDefault="00F42A13" w:rsidP="00F42A13">
      <w:pPr>
        <w:widowControl w:val="0"/>
        <w:autoSpaceDE w:val="0"/>
        <w:autoSpaceDN w:val="0"/>
        <w:adjustRightInd w:val="0"/>
        <w:jc w:val="both"/>
      </w:pPr>
      <w:r w:rsidRPr="00D54ED6">
        <w:t>2. Гражда</w:t>
      </w:r>
      <w:r>
        <w:t>нский кодекс РФ от 30.11.1994</w:t>
      </w:r>
      <w:r w:rsidRPr="00D54ED6">
        <w:t xml:space="preserve"> № 51-ФЗ.</w:t>
      </w:r>
    </w:p>
    <w:p w:rsidR="00F42A13" w:rsidRPr="00D54ED6" w:rsidRDefault="00F42A13" w:rsidP="00F42A13">
      <w:pPr>
        <w:widowControl w:val="0"/>
        <w:autoSpaceDE w:val="0"/>
        <w:autoSpaceDN w:val="0"/>
        <w:adjustRightInd w:val="0"/>
        <w:ind w:left="1418" w:hanging="1418"/>
        <w:jc w:val="both"/>
      </w:pPr>
      <w:r w:rsidRPr="00D54ED6">
        <w:t>3. Гражданско-процессуальный кодекс от 14.11.2002 № 138-ФЗ.</w:t>
      </w:r>
    </w:p>
    <w:p w:rsidR="00F42A13" w:rsidRPr="00D54ED6" w:rsidRDefault="00F42A13" w:rsidP="00F42A13">
      <w:pPr>
        <w:widowControl w:val="0"/>
        <w:autoSpaceDE w:val="0"/>
        <w:autoSpaceDN w:val="0"/>
        <w:adjustRightInd w:val="0"/>
        <w:jc w:val="both"/>
      </w:pPr>
      <w:r w:rsidRPr="00D54ED6">
        <w:t>4. Уголовный кодекс РФ от 13.06.1996 № 63-ФЗ.</w:t>
      </w:r>
    </w:p>
    <w:p w:rsidR="00F42A13" w:rsidRPr="00D54ED6" w:rsidRDefault="00F42A13" w:rsidP="00F42A13">
      <w:pPr>
        <w:widowControl w:val="0"/>
        <w:autoSpaceDE w:val="0"/>
        <w:autoSpaceDN w:val="0"/>
        <w:adjustRightInd w:val="0"/>
        <w:ind w:left="1418" w:hanging="1418"/>
        <w:jc w:val="both"/>
      </w:pPr>
      <w:r w:rsidRPr="00D54ED6">
        <w:t>5. Уголовно-процессуальный кодекс РФ от 18.12.2001 № 174-ФЗ.</w:t>
      </w:r>
    </w:p>
    <w:p w:rsidR="00F42A13" w:rsidRPr="00D54ED6" w:rsidRDefault="00F42A13" w:rsidP="00F42A13">
      <w:pPr>
        <w:jc w:val="both"/>
      </w:pPr>
      <w:r w:rsidRPr="00D54ED6">
        <w:t>6. Кодекс Российской Федерации об административных правонарушениях (КоАП РФ) от 30.12.2001 № 195-ФЗ.</w:t>
      </w:r>
    </w:p>
    <w:p w:rsidR="00F42A13" w:rsidRPr="00D54ED6" w:rsidRDefault="00F42A13" w:rsidP="00F42A13">
      <w:pPr>
        <w:pStyle w:val="2"/>
        <w:spacing w:line="240" w:lineRule="auto"/>
        <w:ind w:firstLine="0"/>
        <w:jc w:val="both"/>
        <w:rPr>
          <w:b w:val="0"/>
        </w:rPr>
      </w:pPr>
      <w:r>
        <w:rPr>
          <w:b w:val="0"/>
        </w:rPr>
        <w:t>7</w:t>
      </w:r>
      <w:r w:rsidRPr="00D54ED6">
        <w:rPr>
          <w:b w:val="0"/>
        </w:rPr>
        <w:t>. Сем</w:t>
      </w:r>
      <w:r>
        <w:rPr>
          <w:b w:val="0"/>
        </w:rPr>
        <w:t>ейный кодекс РФ от 29.12.1995</w:t>
      </w:r>
      <w:r w:rsidRPr="00D54ED6">
        <w:rPr>
          <w:b w:val="0"/>
        </w:rPr>
        <w:t xml:space="preserve"> № 223-ФЗ.</w:t>
      </w:r>
    </w:p>
    <w:p w:rsidR="00F42A13" w:rsidRDefault="00F42A13" w:rsidP="00F42A13">
      <w:pPr>
        <w:jc w:val="both"/>
      </w:pPr>
      <w:r>
        <w:t>8</w:t>
      </w:r>
      <w:r w:rsidRPr="00D54ED6">
        <w:t>. Тру</w:t>
      </w:r>
      <w:r>
        <w:t>довой кодекс РФ от 29.12.2004</w:t>
      </w:r>
      <w:r w:rsidRPr="00D54ED6">
        <w:t xml:space="preserve"> № 201-ФЗ. </w:t>
      </w:r>
    </w:p>
    <w:p w:rsidR="00F42A13" w:rsidRDefault="00F42A13" w:rsidP="00F42A1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54ED6">
        <w:rPr>
          <w:rFonts w:ascii="Times New Roman" w:hAnsi="Times New Roman" w:cs="Times New Roman"/>
          <w:sz w:val="24"/>
          <w:szCs w:val="24"/>
        </w:rPr>
        <w:t xml:space="preserve">. Закон РФ от 26 июня </w:t>
      </w:r>
      <w:smartTag w:uri="urn:schemas-microsoft-com:office:smarttags" w:element="metricconverter">
        <w:smartTagPr>
          <w:attr w:name="ProductID" w:val="1992 г"/>
        </w:smartTagPr>
        <w:r w:rsidRPr="00D54ED6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D54ED6">
        <w:rPr>
          <w:rFonts w:ascii="Times New Roman" w:hAnsi="Times New Roman" w:cs="Times New Roman"/>
          <w:sz w:val="24"/>
          <w:szCs w:val="24"/>
        </w:rPr>
        <w:t>. № 3132-</w:t>
      </w:r>
      <w:r w:rsidRPr="00D54E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4ED6">
        <w:rPr>
          <w:rFonts w:ascii="Times New Roman" w:hAnsi="Times New Roman" w:cs="Times New Roman"/>
          <w:sz w:val="24"/>
          <w:szCs w:val="24"/>
        </w:rPr>
        <w:t xml:space="preserve"> «О статусе судей в Российской Федерации».</w:t>
      </w:r>
    </w:p>
    <w:p w:rsidR="00F42A13" w:rsidRDefault="00F42A13" w:rsidP="00F42A1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54E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54ED6">
        <w:rPr>
          <w:rFonts w:ascii="Times New Roman" w:hAnsi="Times New Roman" w:cs="Times New Roman"/>
          <w:sz w:val="24"/>
          <w:szCs w:val="24"/>
        </w:rPr>
        <w:t xml:space="preserve">акон от 31 декабря </w:t>
      </w:r>
      <w:smartTag w:uri="urn:schemas-microsoft-com:office:smarttags" w:element="metricconverter">
        <w:smartTagPr>
          <w:attr w:name="ProductID" w:val="1996 г"/>
        </w:smartTagPr>
        <w:r w:rsidRPr="00D54ED6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D54ED6">
        <w:rPr>
          <w:rFonts w:ascii="Times New Roman" w:hAnsi="Times New Roman" w:cs="Times New Roman"/>
          <w:sz w:val="24"/>
          <w:szCs w:val="24"/>
        </w:rPr>
        <w:t>. № 1-ФКЗ «О судебной системе Российской Федерации».</w:t>
      </w:r>
    </w:p>
    <w:p w:rsidR="00F42A13" w:rsidRPr="00D54ED6" w:rsidRDefault="00F42A13" w:rsidP="00F42A13">
      <w:pPr>
        <w:pStyle w:val="4"/>
        <w:spacing w:before="0" w:after="0"/>
        <w:jc w:val="both"/>
        <w:rPr>
          <w:b w:val="0"/>
          <w:sz w:val="24"/>
          <w:szCs w:val="24"/>
        </w:rPr>
      </w:pPr>
      <w:r w:rsidRPr="00D54ED6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1</w:t>
      </w:r>
      <w:r w:rsidRPr="00D54ED6">
        <w:rPr>
          <w:b w:val="0"/>
          <w:sz w:val="24"/>
          <w:szCs w:val="24"/>
        </w:rPr>
        <w:t xml:space="preserve">. Федеральный закон от 17 декабря </w:t>
      </w:r>
      <w:smartTag w:uri="urn:schemas-microsoft-com:office:smarttags" w:element="metricconverter">
        <w:smartTagPr>
          <w:attr w:name="ProductID" w:val="1998 г"/>
        </w:smartTagPr>
        <w:r w:rsidRPr="00D54ED6">
          <w:rPr>
            <w:b w:val="0"/>
            <w:sz w:val="24"/>
            <w:szCs w:val="24"/>
          </w:rPr>
          <w:t>1998 г</w:t>
        </w:r>
      </w:smartTag>
      <w:r w:rsidRPr="00D54ED6">
        <w:rPr>
          <w:b w:val="0"/>
          <w:sz w:val="24"/>
          <w:szCs w:val="24"/>
        </w:rPr>
        <w:t>. № 188-ФЗ «О мировых судьях в Российской Федерации».</w:t>
      </w:r>
    </w:p>
    <w:p w:rsidR="00F42A13" w:rsidRDefault="00F42A13" w:rsidP="00F42A13">
      <w:pPr>
        <w:widowControl w:val="0"/>
        <w:autoSpaceDE w:val="0"/>
        <w:autoSpaceDN w:val="0"/>
        <w:adjustRightInd w:val="0"/>
        <w:jc w:val="both"/>
      </w:pPr>
      <w:r w:rsidRPr="00D54ED6">
        <w:t>1</w:t>
      </w:r>
      <w:r>
        <w:t>2</w:t>
      </w:r>
      <w:r w:rsidRPr="00D54ED6">
        <w:t>. Федеральный закон «О прокуратуре Российской Федерации» от 17.01.1992</w:t>
      </w:r>
      <w:r>
        <w:t xml:space="preserve"> </w:t>
      </w:r>
      <w:r w:rsidRPr="00D54ED6">
        <w:t>№ 2202.</w:t>
      </w:r>
    </w:p>
    <w:p w:rsidR="00F42A13" w:rsidRPr="00C2566E" w:rsidRDefault="00F42A13" w:rsidP="00F42A1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C2566E">
        <w:rPr>
          <w:rFonts w:ascii="Times New Roman" w:hAnsi="Times New Roman"/>
          <w:sz w:val="24"/>
          <w:szCs w:val="24"/>
        </w:rPr>
        <w:t>Федеральный закон от 28.12.2010 № 403-ФЗ «О Следственном комитете РФ».</w:t>
      </w:r>
    </w:p>
    <w:p w:rsidR="00F42A13" w:rsidRPr="00D54ED6" w:rsidRDefault="00F42A13" w:rsidP="00F42A13">
      <w:pPr>
        <w:widowControl w:val="0"/>
        <w:autoSpaceDE w:val="0"/>
        <w:autoSpaceDN w:val="0"/>
        <w:adjustRightInd w:val="0"/>
        <w:jc w:val="both"/>
      </w:pPr>
      <w:r w:rsidRPr="00D54ED6">
        <w:t>1</w:t>
      </w:r>
      <w:r>
        <w:t>4</w:t>
      </w:r>
      <w:r w:rsidRPr="00D54ED6">
        <w:t>. Федеральный закон «О полиции» от 07.02.2011 № 3-ФЗ.</w:t>
      </w:r>
    </w:p>
    <w:p w:rsidR="00F42A13" w:rsidRPr="00D54ED6" w:rsidRDefault="00F42A13" w:rsidP="00F42A13">
      <w:pPr>
        <w:ind w:right="-5"/>
        <w:jc w:val="both"/>
      </w:pPr>
      <w:r w:rsidRPr="00D54ED6">
        <w:t>1</w:t>
      </w:r>
      <w:r>
        <w:t>5</w:t>
      </w:r>
      <w:r w:rsidRPr="00D54ED6">
        <w:t xml:space="preserve">. Федеральный </w:t>
      </w:r>
      <w:r w:rsidRPr="00D54ED6">
        <w:rPr>
          <w:bCs/>
        </w:rPr>
        <w:t>закон</w:t>
      </w:r>
      <w:r w:rsidRPr="00D54ED6">
        <w:t xml:space="preserve"> </w:t>
      </w:r>
      <w:r>
        <w:t>«</w:t>
      </w:r>
      <w:r w:rsidRPr="00D54ED6">
        <w:rPr>
          <w:bCs/>
        </w:rPr>
        <w:t>Об</w:t>
      </w:r>
      <w:r w:rsidRPr="00D54ED6">
        <w:t xml:space="preserve"> </w:t>
      </w:r>
      <w:r w:rsidRPr="00D54ED6">
        <w:rPr>
          <w:bCs/>
        </w:rPr>
        <w:t>адвокатуре</w:t>
      </w:r>
      <w:r w:rsidRPr="00D54ED6">
        <w:t xml:space="preserve"> </w:t>
      </w:r>
      <w:r w:rsidRPr="00D54ED6">
        <w:rPr>
          <w:bCs/>
        </w:rPr>
        <w:t>и</w:t>
      </w:r>
      <w:r w:rsidRPr="00D54ED6">
        <w:t xml:space="preserve"> </w:t>
      </w:r>
      <w:r w:rsidRPr="00D54ED6">
        <w:rPr>
          <w:bCs/>
        </w:rPr>
        <w:t>адвокатской</w:t>
      </w:r>
      <w:r w:rsidRPr="00D54ED6">
        <w:t xml:space="preserve"> </w:t>
      </w:r>
      <w:r w:rsidRPr="00D54ED6">
        <w:rPr>
          <w:bCs/>
        </w:rPr>
        <w:t>деятельности</w:t>
      </w:r>
      <w:r>
        <w:rPr>
          <w:bCs/>
        </w:rPr>
        <w:t xml:space="preserve"> в РФ»</w:t>
      </w:r>
      <w:r w:rsidRPr="00D54ED6">
        <w:t xml:space="preserve"> от 31</w:t>
      </w:r>
      <w:r>
        <w:t>.05.</w:t>
      </w:r>
      <w:r w:rsidRPr="00D54ED6">
        <w:t>2002 № 63-ФЗ.</w:t>
      </w:r>
    </w:p>
    <w:p w:rsidR="00F42A13" w:rsidRPr="00B84C65" w:rsidRDefault="00F42A13" w:rsidP="00F42A13">
      <w:pPr>
        <w:widowControl w:val="0"/>
        <w:autoSpaceDE w:val="0"/>
        <w:autoSpaceDN w:val="0"/>
        <w:adjustRightInd w:val="0"/>
        <w:jc w:val="both"/>
      </w:pPr>
      <w:r w:rsidRPr="00B84C65">
        <w:t>1</w:t>
      </w:r>
      <w:r>
        <w:t>6</w:t>
      </w:r>
      <w:r w:rsidRPr="00B84C65">
        <w:t xml:space="preserve">. Положение о Министерстве юстиции РФ (утв. Указом Президента РФ от 13 октября </w:t>
      </w:r>
      <w:smartTag w:uri="urn:schemas-microsoft-com:office:smarttags" w:element="metricconverter">
        <w:smartTagPr>
          <w:attr w:name="ProductID" w:val="2004 г"/>
        </w:smartTagPr>
        <w:r w:rsidRPr="00B84C65">
          <w:t>2004 г</w:t>
        </w:r>
      </w:smartTag>
      <w:r w:rsidRPr="00B84C65">
        <w:t>. № 1313).</w:t>
      </w:r>
    </w:p>
    <w:p w:rsidR="00F42A13" w:rsidRPr="00B84C65" w:rsidRDefault="00F42A13" w:rsidP="00F42A13">
      <w:pPr>
        <w:widowControl w:val="0"/>
        <w:autoSpaceDE w:val="0"/>
        <w:autoSpaceDN w:val="0"/>
        <w:adjustRightInd w:val="0"/>
        <w:jc w:val="both"/>
      </w:pPr>
      <w:r w:rsidRPr="00B84C65">
        <w:t>1</w:t>
      </w:r>
      <w:r>
        <w:t>7</w:t>
      </w:r>
      <w:r w:rsidRPr="00B84C65">
        <w:t xml:space="preserve">. Положение о Министерстве внутренних дел РФ (утв. Указом Президента РФ от 1 марта </w:t>
      </w:r>
      <w:smartTag w:uri="urn:schemas-microsoft-com:office:smarttags" w:element="metricconverter">
        <w:smartTagPr>
          <w:attr w:name="ProductID" w:val="2011 г"/>
        </w:smartTagPr>
        <w:r w:rsidRPr="00B84C65">
          <w:t>2011 г</w:t>
        </w:r>
      </w:smartTag>
      <w:r w:rsidRPr="00B84C65">
        <w:t>. № 248).</w:t>
      </w:r>
    </w:p>
    <w:p w:rsidR="00F42A13" w:rsidRPr="00CC42B7" w:rsidRDefault="00F42A13" w:rsidP="00F42A13">
      <w:pPr>
        <w:pStyle w:val="31"/>
        <w:tabs>
          <w:tab w:val="num" w:pos="-360"/>
        </w:tabs>
        <w:ind w:left="0"/>
        <w:jc w:val="center"/>
        <w:rPr>
          <w:b/>
          <w:bCs/>
          <w:color w:val="002060"/>
          <w:sz w:val="24"/>
          <w:szCs w:val="24"/>
        </w:rPr>
      </w:pPr>
      <w:r w:rsidRPr="00CC42B7">
        <w:rPr>
          <w:b/>
          <w:bCs/>
          <w:color w:val="002060"/>
          <w:sz w:val="24"/>
          <w:szCs w:val="24"/>
        </w:rPr>
        <w:t>Дополнительная литература:</w:t>
      </w:r>
    </w:p>
    <w:p w:rsidR="00F42A13" w:rsidRPr="00B33ADD" w:rsidRDefault="00F42A13" w:rsidP="00F42A13">
      <w:pPr>
        <w:pStyle w:val="aff0"/>
        <w:spacing w:before="0" w:beforeAutospacing="0" w:after="0" w:afterAutospacing="0"/>
      </w:pPr>
      <w:r>
        <w:t xml:space="preserve">1. </w:t>
      </w:r>
      <w:r w:rsidRPr="00FA7713">
        <w:rPr>
          <w:i/>
        </w:rPr>
        <w:t>Марченко М.Н.</w:t>
      </w:r>
      <w:r>
        <w:t xml:space="preserve"> Источники российского права: вопросы теории и истории: Учебное пособие / </w:t>
      </w:r>
      <w:r w:rsidRPr="005A3239">
        <w:rPr>
          <w:i/>
        </w:rPr>
        <w:t>Марченко М.Н.</w:t>
      </w:r>
      <w:r>
        <w:t xml:space="preserve"> Изд-во: Норма, 201</w:t>
      </w:r>
      <w:r w:rsidRPr="00B33ADD">
        <w:t>4</w:t>
      </w:r>
      <w:r>
        <w:t xml:space="preserve">. </w:t>
      </w:r>
      <w:r w:rsidRPr="00B33ADD">
        <w:t xml:space="preserve">– 336 </w:t>
      </w:r>
      <w:r>
        <w:rPr>
          <w:lang w:val="en-US"/>
        </w:rPr>
        <w:t>c</w:t>
      </w:r>
      <w:r>
        <w:t>.</w:t>
      </w:r>
    </w:p>
    <w:p w:rsidR="00F42A13" w:rsidRPr="00B33ADD" w:rsidRDefault="00F42A13" w:rsidP="00F42A13">
      <w:pPr>
        <w:pStyle w:val="aff0"/>
        <w:spacing w:before="0" w:beforeAutospacing="0" w:after="0" w:afterAutospacing="0"/>
      </w:pPr>
      <w:r>
        <w:t>2</w:t>
      </w:r>
      <w:r w:rsidRPr="00B211C9">
        <w:t xml:space="preserve">. Теория государства и права: </w:t>
      </w:r>
      <w:r>
        <w:t>Учебник</w:t>
      </w:r>
      <w:r w:rsidRPr="00B211C9">
        <w:t xml:space="preserve"> </w:t>
      </w:r>
      <w:r>
        <w:t xml:space="preserve">/ </w:t>
      </w:r>
      <w:r w:rsidRPr="005A3239">
        <w:rPr>
          <w:i/>
        </w:rPr>
        <w:t>Марченко М.Н.</w:t>
      </w:r>
      <w:r>
        <w:t xml:space="preserve"> Изд-во: Зерцало, 2013. </w:t>
      </w:r>
      <w:r w:rsidRPr="00B33ADD">
        <w:t xml:space="preserve">– </w:t>
      </w:r>
      <w:r>
        <w:t>720</w:t>
      </w:r>
      <w:r w:rsidRPr="00B33ADD">
        <w:t xml:space="preserve"> </w:t>
      </w:r>
      <w:r>
        <w:rPr>
          <w:lang w:val="en-US"/>
        </w:rPr>
        <w:t>c</w:t>
      </w:r>
      <w:r>
        <w:t>.</w:t>
      </w:r>
    </w:p>
    <w:p w:rsidR="00F42A13" w:rsidRDefault="00F42A13" w:rsidP="00F42A13">
      <w:pPr>
        <w:jc w:val="both"/>
      </w:pPr>
      <w:r>
        <w:rPr>
          <w:bCs/>
        </w:rPr>
        <w:t>3</w:t>
      </w:r>
      <w:r w:rsidRPr="00B211C9">
        <w:rPr>
          <w:bCs/>
        </w:rPr>
        <w:t xml:space="preserve">. </w:t>
      </w:r>
      <w:r w:rsidRPr="00D77DBA">
        <w:rPr>
          <w:bCs/>
          <w:i/>
        </w:rPr>
        <w:t>Венгеров А.Б.</w:t>
      </w:r>
      <w:r>
        <w:rPr>
          <w:bCs/>
        </w:rPr>
        <w:t xml:space="preserve"> </w:t>
      </w:r>
      <w:r w:rsidRPr="00B211C9">
        <w:rPr>
          <w:bCs/>
        </w:rPr>
        <w:t>Теория государства и права</w:t>
      </w:r>
      <w:r>
        <w:rPr>
          <w:bCs/>
        </w:rPr>
        <w:t>:</w:t>
      </w:r>
      <w:r w:rsidRPr="00B211C9">
        <w:rPr>
          <w:bCs/>
        </w:rPr>
        <w:t xml:space="preserve"> Учебник. </w:t>
      </w:r>
      <w:r w:rsidRPr="005A3239">
        <w:rPr>
          <w:bCs/>
        </w:rPr>
        <w:t>Серия</w:t>
      </w:r>
      <w:r>
        <w:t>: «Высшее юридическое образование». Изд-во 10-е, стереотип.</w:t>
      </w:r>
      <w:r w:rsidRPr="005A3239">
        <w:t xml:space="preserve"> </w:t>
      </w:r>
      <w:r w:rsidRPr="00B211C9">
        <w:t xml:space="preserve">- М.: </w:t>
      </w:r>
      <w:r>
        <w:t xml:space="preserve">Омега-Л, </w:t>
      </w:r>
      <w:r w:rsidRPr="00B211C9">
        <w:t>20</w:t>
      </w:r>
      <w:r>
        <w:t>1</w:t>
      </w:r>
      <w:r w:rsidRPr="00B211C9">
        <w:t>4. -</w:t>
      </w:r>
      <w:r>
        <w:rPr>
          <w:color w:val="000000"/>
        </w:rPr>
        <w:t xml:space="preserve"> 608</w:t>
      </w:r>
      <w:r w:rsidRPr="00B211C9">
        <w:rPr>
          <w:color w:val="000000"/>
        </w:rPr>
        <w:t xml:space="preserve"> с.</w:t>
      </w:r>
      <w:r w:rsidRPr="00B211C9">
        <w:t xml:space="preserve">  </w:t>
      </w:r>
    </w:p>
    <w:p w:rsidR="00F42A13" w:rsidRPr="00CC42B7" w:rsidRDefault="00F42A13" w:rsidP="00F42A13">
      <w:pPr>
        <w:spacing w:before="120"/>
        <w:jc w:val="center"/>
        <w:rPr>
          <w:b/>
          <w:color w:val="002060"/>
        </w:rPr>
      </w:pPr>
      <w:r w:rsidRPr="00CC42B7">
        <w:rPr>
          <w:b/>
          <w:color w:val="002060"/>
        </w:rPr>
        <w:t>Перечень рекомендуемых информационных ресурсов:</w:t>
      </w:r>
    </w:p>
    <w:p w:rsidR="00F42A13" w:rsidRPr="009D6AE6" w:rsidRDefault="00F42A13" w:rsidP="00F42A13">
      <w:pPr>
        <w:pStyle w:val="a7"/>
        <w:spacing w:before="120"/>
        <w:ind w:right="96"/>
        <w:jc w:val="both"/>
        <w:rPr>
          <w:rFonts w:ascii="Times New Roman" w:hAnsi="Times New Roman"/>
          <w:sz w:val="24"/>
          <w:szCs w:val="24"/>
          <w:lang w:val="ru-RU"/>
        </w:rPr>
      </w:pPr>
      <w:r w:rsidRPr="00A74F33">
        <w:rPr>
          <w:rFonts w:ascii="Times New Roman" w:hAnsi="Times New Roman"/>
          <w:sz w:val="24"/>
          <w:szCs w:val="24"/>
          <w:lang w:val="ru-RU"/>
        </w:rPr>
        <w:t>1. Справочно-правовая система</w:t>
      </w:r>
      <w:r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A74F33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9" w:history="1">
        <w:r w:rsidRPr="00BE44C3">
          <w:rPr>
            <w:rStyle w:val="af8"/>
            <w:rFonts w:ascii="Times New Roman" w:hAnsi="Times New Roman"/>
            <w:sz w:val="24"/>
            <w:szCs w:val="24"/>
            <w:lang w:val="ru-RU"/>
          </w:rPr>
          <w:t>http://www.garant.ru/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42A13" w:rsidRPr="009D6AE6" w:rsidRDefault="00F42A13" w:rsidP="00F42A13">
      <w:pPr>
        <w:pStyle w:val="a7"/>
        <w:ind w:right="96"/>
        <w:jc w:val="both"/>
        <w:rPr>
          <w:rFonts w:ascii="Times New Roman" w:hAnsi="Times New Roman"/>
          <w:sz w:val="24"/>
          <w:szCs w:val="24"/>
          <w:lang w:val="ru-RU"/>
        </w:rPr>
      </w:pPr>
      <w:r w:rsidRPr="00A74F33">
        <w:rPr>
          <w:rFonts w:ascii="Times New Roman" w:hAnsi="Times New Roman"/>
          <w:sz w:val="24"/>
          <w:szCs w:val="24"/>
          <w:lang w:val="ru-RU"/>
        </w:rPr>
        <w:t xml:space="preserve">2. Справочно-правовая система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10" w:history="1">
        <w:r w:rsidRPr="00BE44C3">
          <w:rPr>
            <w:rStyle w:val="af8"/>
            <w:rFonts w:ascii="Times New Roman" w:hAnsi="Times New Roman"/>
            <w:sz w:val="24"/>
            <w:szCs w:val="24"/>
            <w:lang w:val="ru-RU"/>
          </w:rPr>
          <w:t>http://www.kodeks.ru/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42A13" w:rsidRDefault="00F42A13" w:rsidP="00F42A13">
      <w:pPr>
        <w:pStyle w:val="a7"/>
        <w:ind w:right="96"/>
        <w:jc w:val="both"/>
        <w:rPr>
          <w:rFonts w:ascii="Times New Roman" w:hAnsi="Times New Roman"/>
          <w:sz w:val="24"/>
          <w:szCs w:val="24"/>
          <w:lang w:val="ru-RU"/>
        </w:rPr>
      </w:pPr>
      <w:r w:rsidRPr="00A74F33">
        <w:rPr>
          <w:rFonts w:ascii="Times New Roman" w:hAnsi="Times New Roman"/>
          <w:sz w:val="24"/>
          <w:szCs w:val="24"/>
          <w:lang w:val="ru-RU"/>
        </w:rPr>
        <w:t xml:space="preserve">3. Справочно-правовая система </w:t>
      </w:r>
      <w:hyperlink r:id="rId11" w:history="1">
        <w:r w:rsidRPr="005721D4">
          <w:rPr>
            <w:rStyle w:val="af8"/>
            <w:rFonts w:ascii="Times New Roman" w:hAnsi="Times New Roman"/>
            <w:sz w:val="24"/>
            <w:szCs w:val="24"/>
            <w:lang w:val="ru-RU"/>
          </w:rPr>
          <w:t>http://www.consultant.ru/</w:t>
        </w:r>
      </w:hyperlink>
    </w:p>
    <w:p w:rsidR="00F42A13" w:rsidRPr="00F42A13" w:rsidRDefault="00F42A13" w:rsidP="00F42A13">
      <w:pPr>
        <w:pStyle w:val="a7"/>
        <w:ind w:right="96"/>
        <w:jc w:val="both"/>
        <w:rPr>
          <w:rFonts w:ascii="Times New Roman" w:hAnsi="Times New Roman"/>
          <w:sz w:val="24"/>
          <w:szCs w:val="24"/>
          <w:lang w:val="ru-RU"/>
        </w:rPr>
      </w:pPr>
      <w:r w:rsidRPr="00F42A13">
        <w:rPr>
          <w:rFonts w:ascii="Times New Roman" w:eastAsia="Arial Unicode MS" w:hAnsi="Times New Roman"/>
          <w:sz w:val="24"/>
          <w:szCs w:val="24"/>
          <w:lang w:val="ru-RU"/>
        </w:rPr>
        <w:t xml:space="preserve">4. Электронная гуманитарная библиотека </w:t>
      </w:r>
      <w:hyperlink r:id="rId12" w:history="1">
        <w:r w:rsidRPr="009D6AE6">
          <w:rPr>
            <w:rStyle w:val="af8"/>
            <w:rFonts w:ascii="Times New Roman" w:eastAsia="Arial Unicode MS" w:hAnsi="Times New Roman"/>
            <w:sz w:val="24"/>
            <w:szCs w:val="24"/>
          </w:rPr>
          <w:t>http</w:t>
        </w:r>
        <w:r w:rsidRPr="00F42A13">
          <w:rPr>
            <w:rStyle w:val="af8"/>
            <w:rFonts w:ascii="Times New Roman" w:eastAsia="Arial Unicode MS" w:hAnsi="Times New Roman"/>
            <w:sz w:val="24"/>
            <w:szCs w:val="24"/>
            <w:lang w:val="ru-RU"/>
          </w:rPr>
          <w:t>://</w:t>
        </w:r>
        <w:r w:rsidRPr="009D6AE6">
          <w:rPr>
            <w:rStyle w:val="af8"/>
            <w:rFonts w:ascii="Times New Roman" w:eastAsia="Arial Unicode MS" w:hAnsi="Times New Roman"/>
            <w:sz w:val="24"/>
            <w:szCs w:val="24"/>
          </w:rPr>
          <w:t>www</w:t>
        </w:r>
        <w:r w:rsidRPr="00F42A13">
          <w:rPr>
            <w:rStyle w:val="af8"/>
            <w:rFonts w:ascii="Times New Roman" w:eastAsia="Arial Unicode MS" w:hAnsi="Times New Roman"/>
            <w:sz w:val="24"/>
            <w:szCs w:val="24"/>
            <w:lang w:val="ru-RU"/>
          </w:rPr>
          <w:t>.</w:t>
        </w:r>
        <w:r w:rsidRPr="009D6AE6">
          <w:rPr>
            <w:rStyle w:val="af8"/>
            <w:rFonts w:ascii="Times New Roman" w:eastAsia="Arial Unicode MS" w:hAnsi="Times New Roman"/>
            <w:sz w:val="24"/>
            <w:szCs w:val="24"/>
          </w:rPr>
          <w:t>gumfak</w:t>
        </w:r>
        <w:r w:rsidRPr="00F42A13">
          <w:rPr>
            <w:rStyle w:val="af8"/>
            <w:rFonts w:ascii="Times New Roman" w:eastAsia="Arial Unicode MS" w:hAnsi="Times New Roman"/>
            <w:sz w:val="24"/>
            <w:szCs w:val="24"/>
            <w:lang w:val="ru-RU"/>
          </w:rPr>
          <w:t>.</w:t>
        </w:r>
        <w:r w:rsidRPr="009D6AE6">
          <w:rPr>
            <w:rStyle w:val="af8"/>
            <w:rFonts w:ascii="Times New Roman" w:eastAsia="Arial Unicode MS" w:hAnsi="Times New Roman"/>
            <w:sz w:val="24"/>
            <w:szCs w:val="24"/>
          </w:rPr>
          <w:t>ru</w:t>
        </w:r>
        <w:r w:rsidRPr="00F42A13">
          <w:rPr>
            <w:rStyle w:val="af8"/>
            <w:rFonts w:ascii="Times New Roman" w:eastAsia="Arial Unicode MS" w:hAnsi="Times New Roman"/>
            <w:sz w:val="24"/>
            <w:szCs w:val="24"/>
            <w:lang w:val="ru-RU"/>
          </w:rPr>
          <w:t>/</w:t>
        </w:r>
      </w:hyperlink>
      <w:r w:rsidRPr="00F42A1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42A13" w:rsidRPr="00A74F33" w:rsidRDefault="00F42A13" w:rsidP="00F42A13">
      <w:pPr>
        <w:pStyle w:val="afb"/>
        <w:spacing w:line="240" w:lineRule="auto"/>
        <w:ind w:firstLine="0"/>
        <w:rPr>
          <w:sz w:val="24"/>
          <w:szCs w:val="24"/>
        </w:rPr>
      </w:pPr>
      <w:r w:rsidRPr="00A74F33">
        <w:rPr>
          <w:sz w:val="24"/>
          <w:szCs w:val="24"/>
        </w:rPr>
        <w:t xml:space="preserve">5. Президент России - </w:t>
      </w:r>
      <w:hyperlink r:id="rId13" w:history="1">
        <w:r w:rsidRPr="00A74F33">
          <w:rPr>
            <w:rStyle w:val="af8"/>
            <w:sz w:val="24"/>
            <w:szCs w:val="24"/>
            <w:lang w:val="en-US"/>
          </w:rPr>
          <w:t>http</w:t>
        </w:r>
        <w:r w:rsidRPr="00A74F33">
          <w:rPr>
            <w:rStyle w:val="af8"/>
            <w:sz w:val="24"/>
            <w:szCs w:val="24"/>
          </w:rPr>
          <w:t>://</w:t>
        </w:r>
        <w:r w:rsidRPr="00A74F33">
          <w:rPr>
            <w:rStyle w:val="af8"/>
            <w:sz w:val="24"/>
            <w:szCs w:val="24"/>
            <w:lang w:val="en-US"/>
          </w:rPr>
          <w:t>www</w:t>
        </w:r>
        <w:r w:rsidRPr="00A74F33">
          <w:rPr>
            <w:rStyle w:val="af8"/>
            <w:sz w:val="24"/>
            <w:szCs w:val="24"/>
          </w:rPr>
          <w:t>.</w:t>
        </w:r>
        <w:r w:rsidRPr="00A74F33">
          <w:rPr>
            <w:rStyle w:val="af8"/>
            <w:sz w:val="24"/>
            <w:szCs w:val="24"/>
            <w:lang w:val="en-US"/>
          </w:rPr>
          <w:t>kremlin</w:t>
        </w:r>
        <w:r w:rsidRPr="00A74F33">
          <w:rPr>
            <w:rStyle w:val="af8"/>
            <w:sz w:val="24"/>
            <w:szCs w:val="24"/>
          </w:rPr>
          <w:t>.</w:t>
        </w:r>
        <w:r w:rsidRPr="00A74F33">
          <w:rPr>
            <w:rStyle w:val="af8"/>
            <w:sz w:val="24"/>
            <w:szCs w:val="24"/>
            <w:lang w:val="en-US"/>
          </w:rPr>
          <w:t>ru</w:t>
        </w:r>
      </w:hyperlink>
      <w:r w:rsidRPr="00A74F33">
        <w:rPr>
          <w:sz w:val="24"/>
          <w:szCs w:val="24"/>
        </w:rPr>
        <w:t xml:space="preserve"> </w:t>
      </w:r>
    </w:p>
    <w:p w:rsidR="00F42A13" w:rsidRPr="00A74F33" w:rsidRDefault="00F42A13" w:rsidP="00F42A13">
      <w:pPr>
        <w:pStyle w:val="afb"/>
        <w:spacing w:line="240" w:lineRule="auto"/>
        <w:ind w:firstLine="0"/>
        <w:rPr>
          <w:sz w:val="24"/>
          <w:szCs w:val="24"/>
        </w:rPr>
      </w:pPr>
      <w:r w:rsidRPr="00A74F33">
        <w:rPr>
          <w:sz w:val="24"/>
          <w:szCs w:val="24"/>
        </w:rPr>
        <w:t xml:space="preserve">6. Государственная Дума - </w:t>
      </w:r>
      <w:hyperlink r:id="rId14" w:history="1">
        <w:r w:rsidRPr="00A74F33">
          <w:rPr>
            <w:rStyle w:val="af8"/>
            <w:sz w:val="24"/>
            <w:szCs w:val="24"/>
            <w:lang w:val="en-US"/>
          </w:rPr>
          <w:t>http</w:t>
        </w:r>
        <w:r w:rsidRPr="00A74F33">
          <w:rPr>
            <w:rStyle w:val="af8"/>
            <w:sz w:val="24"/>
            <w:szCs w:val="24"/>
          </w:rPr>
          <w:t>://</w:t>
        </w:r>
        <w:r w:rsidRPr="00A74F33">
          <w:rPr>
            <w:rStyle w:val="af8"/>
            <w:sz w:val="24"/>
            <w:szCs w:val="24"/>
            <w:lang w:val="en-US"/>
          </w:rPr>
          <w:t>www</w:t>
        </w:r>
        <w:r w:rsidRPr="00A74F33">
          <w:rPr>
            <w:rStyle w:val="af8"/>
            <w:sz w:val="24"/>
            <w:szCs w:val="24"/>
          </w:rPr>
          <w:t>.</w:t>
        </w:r>
        <w:r w:rsidRPr="00A74F33">
          <w:rPr>
            <w:rStyle w:val="af8"/>
            <w:sz w:val="24"/>
            <w:szCs w:val="24"/>
            <w:lang w:val="en-US"/>
          </w:rPr>
          <w:t>duma</w:t>
        </w:r>
        <w:r w:rsidRPr="00A74F33">
          <w:rPr>
            <w:rStyle w:val="af8"/>
            <w:sz w:val="24"/>
            <w:szCs w:val="24"/>
          </w:rPr>
          <w:t>.</w:t>
        </w:r>
        <w:r w:rsidRPr="00A74F33">
          <w:rPr>
            <w:rStyle w:val="af8"/>
            <w:sz w:val="24"/>
            <w:szCs w:val="24"/>
            <w:lang w:val="en-US"/>
          </w:rPr>
          <w:t>gov</w:t>
        </w:r>
        <w:r w:rsidRPr="00A74F33">
          <w:rPr>
            <w:rStyle w:val="af8"/>
            <w:sz w:val="24"/>
            <w:szCs w:val="24"/>
          </w:rPr>
          <w:t>.</w:t>
        </w:r>
        <w:r w:rsidRPr="00A74F33">
          <w:rPr>
            <w:rStyle w:val="af8"/>
            <w:sz w:val="24"/>
            <w:szCs w:val="24"/>
            <w:lang w:val="en-US"/>
          </w:rPr>
          <w:t>ru</w:t>
        </w:r>
      </w:hyperlink>
      <w:r w:rsidRPr="00A74F33">
        <w:rPr>
          <w:sz w:val="24"/>
          <w:szCs w:val="24"/>
        </w:rPr>
        <w:t xml:space="preserve">   </w:t>
      </w:r>
    </w:p>
    <w:p w:rsidR="00F42A13" w:rsidRPr="00A74F33" w:rsidRDefault="00F42A13" w:rsidP="00F42A13">
      <w:pPr>
        <w:pStyle w:val="afb"/>
        <w:spacing w:line="240" w:lineRule="auto"/>
        <w:ind w:firstLine="0"/>
        <w:rPr>
          <w:sz w:val="24"/>
          <w:szCs w:val="24"/>
        </w:rPr>
      </w:pPr>
      <w:r w:rsidRPr="00A74F33">
        <w:rPr>
          <w:sz w:val="24"/>
          <w:szCs w:val="24"/>
        </w:rPr>
        <w:t xml:space="preserve">7. Правительство РФ - </w:t>
      </w:r>
      <w:hyperlink r:id="rId15" w:history="1">
        <w:r w:rsidRPr="00A74F33">
          <w:rPr>
            <w:rStyle w:val="af8"/>
            <w:sz w:val="24"/>
            <w:szCs w:val="24"/>
          </w:rPr>
          <w:t>http://www.government.ru</w:t>
        </w:r>
      </w:hyperlink>
    </w:p>
    <w:p w:rsidR="00F42A13" w:rsidRPr="00A74F33" w:rsidRDefault="00F42A13" w:rsidP="00F42A13">
      <w:pPr>
        <w:pStyle w:val="afb"/>
        <w:spacing w:line="240" w:lineRule="auto"/>
        <w:ind w:firstLine="0"/>
        <w:rPr>
          <w:sz w:val="24"/>
          <w:szCs w:val="24"/>
        </w:rPr>
      </w:pPr>
      <w:r w:rsidRPr="00A74F33">
        <w:rPr>
          <w:sz w:val="24"/>
          <w:szCs w:val="24"/>
        </w:rPr>
        <w:t xml:space="preserve">8. Председатель Правительства РФ - </w:t>
      </w:r>
      <w:hyperlink r:id="rId16" w:history="1">
        <w:r w:rsidRPr="00A74F33">
          <w:rPr>
            <w:rStyle w:val="af8"/>
            <w:sz w:val="24"/>
            <w:szCs w:val="24"/>
          </w:rPr>
          <w:t>http://www.premier.gov.ru</w:t>
        </w:r>
      </w:hyperlink>
    </w:p>
    <w:p w:rsidR="00F42A13" w:rsidRPr="00A74F33" w:rsidRDefault="00F42A13" w:rsidP="00F42A13">
      <w:pPr>
        <w:pStyle w:val="afb"/>
        <w:spacing w:line="240" w:lineRule="auto"/>
        <w:ind w:firstLine="0"/>
        <w:rPr>
          <w:sz w:val="24"/>
          <w:szCs w:val="24"/>
        </w:rPr>
      </w:pPr>
      <w:r w:rsidRPr="00A74F33">
        <w:rPr>
          <w:sz w:val="24"/>
          <w:szCs w:val="24"/>
        </w:rPr>
        <w:t xml:space="preserve">9. Российская газета - </w:t>
      </w:r>
      <w:hyperlink r:id="rId17" w:history="1">
        <w:r w:rsidRPr="00986467">
          <w:rPr>
            <w:rStyle w:val="af8"/>
            <w:sz w:val="24"/>
            <w:szCs w:val="24"/>
          </w:rPr>
          <w:t>http://www.r</w:t>
        </w:r>
        <w:r w:rsidRPr="00986467">
          <w:rPr>
            <w:rStyle w:val="af8"/>
            <w:sz w:val="24"/>
            <w:szCs w:val="24"/>
            <w:lang w:val="en-US"/>
          </w:rPr>
          <w:t>g</w:t>
        </w:r>
        <w:r w:rsidRPr="00986467">
          <w:rPr>
            <w:rStyle w:val="af8"/>
            <w:sz w:val="24"/>
            <w:szCs w:val="24"/>
          </w:rPr>
          <w:t>.ru</w:t>
        </w:r>
      </w:hyperlink>
    </w:p>
    <w:p w:rsidR="00F42A13" w:rsidRPr="00A74F33" w:rsidRDefault="00F42A13" w:rsidP="00F42A13">
      <w:pPr>
        <w:pStyle w:val="afb"/>
        <w:spacing w:line="240" w:lineRule="auto"/>
        <w:ind w:firstLine="0"/>
        <w:rPr>
          <w:sz w:val="24"/>
          <w:szCs w:val="24"/>
        </w:rPr>
      </w:pPr>
      <w:r w:rsidRPr="00A74F33">
        <w:rPr>
          <w:sz w:val="24"/>
          <w:szCs w:val="24"/>
        </w:rPr>
        <w:t xml:space="preserve">10. Министерство внутренних дел - </w:t>
      </w:r>
      <w:hyperlink r:id="rId18" w:history="1">
        <w:r w:rsidRPr="00A74F33">
          <w:rPr>
            <w:rStyle w:val="af8"/>
            <w:sz w:val="24"/>
            <w:szCs w:val="24"/>
          </w:rPr>
          <w:t>http://www.mvd.ru</w:t>
        </w:r>
      </w:hyperlink>
    </w:p>
    <w:p w:rsidR="00F42A13" w:rsidRPr="00A74F33" w:rsidRDefault="00F42A13" w:rsidP="00F42A13">
      <w:pPr>
        <w:pStyle w:val="afb"/>
        <w:spacing w:line="240" w:lineRule="auto"/>
        <w:ind w:firstLine="0"/>
        <w:rPr>
          <w:sz w:val="24"/>
          <w:szCs w:val="24"/>
        </w:rPr>
      </w:pPr>
      <w:r w:rsidRPr="00A74F33">
        <w:rPr>
          <w:sz w:val="24"/>
          <w:szCs w:val="24"/>
        </w:rPr>
        <w:t xml:space="preserve">11. Министерство юстиции РФ - </w:t>
      </w:r>
      <w:hyperlink r:id="rId19" w:history="1">
        <w:r w:rsidRPr="00A74F33">
          <w:rPr>
            <w:rStyle w:val="af8"/>
            <w:sz w:val="24"/>
            <w:szCs w:val="24"/>
          </w:rPr>
          <w:t>http://www.minjust.ru</w:t>
        </w:r>
      </w:hyperlink>
    </w:p>
    <w:p w:rsidR="00F42A13" w:rsidRPr="00A74F33" w:rsidRDefault="00F42A13" w:rsidP="00F42A13">
      <w:pPr>
        <w:pStyle w:val="afb"/>
        <w:spacing w:line="240" w:lineRule="auto"/>
        <w:ind w:firstLine="0"/>
        <w:rPr>
          <w:sz w:val="24"/>
          <w:szCs w:val="24"/>
        </w:rPr>
      </w:pPr>
      <w:r w:rsidRPr="00A74F33">
        <w:rPr>
          <w:sz w:val="24"/>
          <w:szCs w:val="24"/>
        </w:rPr>
        <w:t xml:space="preserve">12. Министерство экономики РФ - </w:t>
      </w:r>
      <w:hyperlink r:id="rId20" w:history="1">
        <w:r w:rsidRPr="00A74F33">
          <w:rPr>
            <w:rStyle w:val="af8"/>
            <w:sz w:val="24"/>
            <w:szCs w:val="24"/>
          </w:rPr>
          <w:t>http://www.economy.gov.ru</w:t>
        </w:r>
      </w:hyperlink>
    </w:p>
    <w:p w:rsidR="00F42A13" w:rsidRDefault="00F42A13" w:rsidP="00320F50">
      <w:pPr>
        <w:pStyle w:val="a6"/>
        <w:spacing w:before="240" w:after="120"/>
        <w:ind w:right="9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</w:t>
      </w:r>
      <w:r>
        <w:rPr>
          <w:rFonts w:ascii="Times New Roman" w:hAnsi="Times New Roman"/>
          <w:sz w:val="28"/>
          <w:szCs w:val="28"/>
          <w:lang w:val="ru-RU"/>
        </w:rPr>
        <w:tab/>
        <w:t>Т</w:t>
      </w:r>
      <w:r w:rsidRPr="00D313EA">
        <w:rPr>
          <w:rFonts w:ascii="Times New Roman" w:hAnsi="Times New Roman"/>
          <w:sz w:val="28"/>
          <w:szCs w:val="28"/>
          <w:lang w:val="ru-RU"/>
        </w:rPr>
        <w:t xml:space="preserve">емы </w:t>
      </w:r>
      <w:r>
        <w:rPr>
          <w:rFonts w:ascii="Times New Roman" w:hAnsi="Times New Roman"/>
          <w:sz w:val="28"/>
          <w:szCs w:val="28"/>
          <w:lang w:val="ru-RU"/>
        </w:rPr>
        <w:t>и п</w:t>
      </w:r>
      <w:r w:rsidRPr="00D313EA">
        <w:rPr>
          <w:rFonts w:ascii="Times New Roman" w:hAnsi="Times New Roman"/>
          <w:sz w:val="28"/>
          <w:szCs w:val="28"/>
          <w:lang w:val="ru-RU"/>
        </w:rPr>
        <w:t xml:space="preserve">лан </w:t>
      </w:r>
      <w:r>
        <w:rPr>
          <w:rFonts w:ascii="Times New Roman" w:hAnsi="Times New Roman"/>
          <w:sz w:val="28"/>
          <w:szCs w:val="28"/>
          <w:lang w:val="ru-RU"/>
        </w:rPr>
        <w:t>аудиторных</w:t>
      </w:r>
      <w:r w:rsidRPr="00D313EA">
        <w:rPr>
          <w:rFonts w:ascii="Times New Roman" w:hAnsi="Times New Roman"/>
          <w:sz w:val="28"/>
          <w:szCs w:val="28"/>
          <w:lang w:val="ru-RU"/>
        </w:rPr>
        <w:t xml:space="preserve">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8395"/>
      </w:tblGrid>
      <w:tr w:rsidR="00F42A13" w:rsidRPr="00B857AE" w:rsidTr="00D01484">
        <w:trPr>
          <w:tblHeader/>
        </w:trPr>
        <w:tc>
          <w:tcPr>
            <w:tcW w:w="1516" w:type="dxa"/>
            <w:shd w:val="clear" w:color="auto" w:fill="DBE5F1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239">
              <w:rPr>
                <w:rFonts w:ascii="Arial" w:hAnsi="Arial" w:cs="Arial"/>
                <w:sz w:val="24"/>
                <w:szCs w:val="24"/>
                <w:lang w:val="ru-RU"/>
              </w:rPr>
              <w:t>№ занятия</w:t>
            </w:r>
          </w:p>
        </w:tc>
        <w:tc>
          <w:tcPr>
            <w:tcW w:w="8395" w:type="dxa"/>
            <w:shd w:val="clear" w:color="auto" w:fill="DBE5F1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6239">
              <w:rPr>
                <w:rFonts w:ascii="Arial" w:hAnsi="Arial" w:cs="Arial"/>
                <w:sz w:val="24"/>
                <w:szCs w:val="24"/>
                <w:lang w:val="ru-RU"/>
              </w:rPr>
              <w:t>Содержание</w:t>
            </w:r>
          </w:p>
        </w:tc>
      </w:tr>
      <w:tr w:rsidR="00F42A13" w:rsidRPr="00B857AE" w:rsidTr="00D01484">
        <w:trPr>
          <w:trHeight w:val="558"/>
        </w:trPr>
        <w:tc>
          <w:tcPr>
            <w:tcW w:w="1516" w:type="dxa"/>
            <w:vMerge w:val="restart"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239">
              <w:rPr>
                <w:rFonts w:ascii="Times New Roman" w:hAnsi="Times New Roman"/>
                <w:sz w:val="24"/>
                <w:szCs w:val="24"/>
                <w:lang w:val="ru-RU"/>
              </w:rPr>
              <w:t>Занятие 1</w:t>
            </w:r>
            <w:r w:rsidRPr="00FB623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8395" w:type="dxa"/>
            <w:shd w:val="clear" w:color="auto" w:fill="auto"/>
          </w:tcPr>
          <w:p w:rsidR="00F42A13" w:rsidRPr="009E5A10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Arial" w:hAnsi="Arial" w:cs="Arial"/>
                <w:color w:val="000080"/>
                <w:sz w:val="24"/>
                <w:szCs w:val="24"/>
                <w:lang w:val="ru-RU"/>
              </w:rPr>
            </w:pPr>
            <w:r w:rsidRPr="009E5A10"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 xml:space="preserve">Раздел </w:t>
            </w:r>
            <w:r w:rsidRPr="009E5A10">
              <w:rPr>
                <w:rFonts w:ascii="Times New Roman" w:hAnsi="Times New Roman"/>
                <w:color w:val="000080"/>
                <w:sz w:val="24"/>
                <w:szCs w:val="24"/>
              </w:rPr>
              <w:t>I</w:t>
            </w:r>
            <w:r w:rsidRPr="009E5A10"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>.</w:t>
            </w:r>
            <w:r w:rsidRPr="009E5A10">
              <w:rPr>
                <w:rFonts w:ascii="Arial" w:hAnsi="Arial" w:cs="Arial"/>
                <w:color w:val="000080"/>
                <w:sz w:val="24"/>
                <w:szCs w:val="24"/>
                <w:lang w:val="ru-RU"/>
              </w:rPr>
              <w:t xml:space="preserve"> Теоретико-</w:t>
            </w:r>
            <w:r w:rsidRPr="006176AE">
              <w:rPr>
                <w:rFonts w:ascii="Arial" w:hAnsi="Arial" w:cs="Arial"/>
                <w:color w:val="000080"/>
                <w:sz w:val="24"/>
                <w:szCs w:val="24"/>
                <w:lang w:val="ru-RU"/>
              </w:rPr>
              <w:t>методологические</w:t>
            </w:r>
            <w:r w:rsidRPr="009E5A10">
              <w:rPr>
                <w:rFonts w:ascii="Arial" w:hAnsi="Arial" w:cs="Arial"/>
                <w:color w:val="000080"/>
                <w:sz w:val="24"/>
                <w:szCs w:val="24"/>
                <w:lang w:val="ru-RU"/>
              </w:rPr>
              <w:t xml:space="preserve"> основы права</w:t>
            </w:r>
          </w:p>
          <w:p w:rsidR="00F42A13" w:rsidRPr="00B02612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b w:val="0"/>
                <w:color w:val="0000FF"/>
                <w:sz w:val="24"/>
                <w:szCs w:val="24"/>
                <w:lang w:val="ru-RU"/>
              </w:rPr>
            </w:pPr>
            <w:r w:rsidRPr="00897502">
              <w:rPr>
                <w:rFonts w:ascii="Times New Roman" w:hAnsi="Times New Roman"/>
                <w:sz w:val="24"/>
                <w:szCs w:val="24"/>
                <w:lang w:val="ru-RU"/>
              </w:rPr>
              <w:t>Тема:</w:t>
            </w:r>
            <w:r w:rsidRPr="00897502"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r w:rsidRPr="005A2374"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 xml:space="preserve">Вводная лекция. </w:t>
            </w:r>
            <w:r w:rsidRPr="006176AE"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>Система</w:t>
            </w:r>
            <w:r w:rsidRPr="005A2374"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 xml:space="preserve"> и структура российского права</w:t>
            </w:r>
            <w:r w:rsidRPr="00B02612"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  <w:t xml:space="preserve"> </w:t>
            </w:r>
          </w:p>
        </w:tc>
      </w:tr>
      <w:tr w:rsidR="00F42A13" w:rsidRPr="00B857AE" w:rsidTr="00D01484">
        <w:trPr>
          <w:trHeight w:val="792"/>
        </w:trPr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Pr="00425D0C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</w:pPr>
            <w:r w:rsidRPr="005E32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к занятию: </w:t>
            </w:r>
            <w:r w:rsidRPr="005A2374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Конституция РФ (статьи 4, 10, 15); </w:t>
            </w:r>
            <w:r w:rsidRPr="005A2374">
              <w:rPr>
                <w:rFonts w:ascii="Times New Roman" w:hAnsi="Times New Roman"/>
                <w:b w:val="0"/>
                <w:i/>
                <w:color w:val="000080"/>
                <w:sz w:val="24"/>
                <w:szCs w:val="24"/>
                <w:lang w:val="ru-RU"/>
              </w:rPr>
              <w:t xml:space="preserve">Марченко М.Н., Дерябина Е.М. </w:t>
            </w:r>
            <w:r w:rsidRPr="005A2374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Основы права: учебник (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т</w:t>
            </w:r>
            <w:r w:rsidRPr="005A2374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емы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1,</w:t>
            </w:r>
            <w:r w:rsidRPr="005A2374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2, 5).</w:t>
            </w:r>
            <w:r w:rsidRPr="005A2374"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  <w:t xml:space="preserve"> </w:t>
            </w:r>
          </w:p>
        </w:tc>
      </w:tr>
      <w:tr w:rsidR="00F42A13" w:rsidRPr="00B857AE" w:rsidTr="00D01484"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Pr="00425D0C" w:rsidRDefault="00F42A13" w:rsidP="00F42A13">
            <w:pPr>
              <w:jc w:val="both"/>
              <w:rPr>
                <w:color w:val="0000FF"/>
              </w:rPr>
            </w:pPr>
            <w:r w:rsidRPr="005E322D">
              <w:t>В классе:</w:t>
            </w:r>
            <w:r w:rsidRPr="00425D0C">
              <w:rPr>
                <w:color w:val="0000FF"/>
              </w:rPr>
              <w:t xml:space="preserve"> </w:t>
            </w:r>
            <w:r w:rsidRPr="0038689F">
              <w:rPr>
                <w:color w:val="000080"/>
              </w:rPr>
              <w:t xml:space="preserve">Система российского права, структура правовой системы РФ. Российское законодательство как часть международного права. Система источников права. Нормативно-правовые акты, их классификация и иерархия в системе законодательства РФ. Конституция, закон, подзаконные акты: понятие, особенности. Основные понятия, институты, отрасли права. </w:t>
            </w:r>
            <w:r w:rsidR="00E14A3D" w:rsidRPr="00897502">
              <w:rPr>
                <w:color w:val="000080"/>
              </w:rPr>
              <w:t>Правоотношени</w:t>
            </w:r>
            <w:r w:rsidR="00E14A3D">
              <w:rPr>
                <w:color w:val="000080"/>
              </w:rPr>
              <w:t>е</w:t>
            </w:r>
            <w:r w:rsidR="00E14A3D" w:rsidRPr="00897502">
              <w:rPr>
                <w:color w:val="000080"/>
              </w:rPr>
              <w:t>: понятие,</w:t>
            </w:r>
            <w:r w:rsidR="00E14A3D">
              <w:rPr>
                <w:color w:val="000080"/>
              </w:rPr>
              <w:t xml:space="preserve"> содержание,</w:t>
            </w:r>
            <w:r w:rsidR="00E14A3D" w:rsidRPr="00897502">
              <w:rPr>
                <w:color w:val="000080"/>
              </w:rPr>
              <w:t xml:space="preserve"> признаки</w:t>
            </w:r>
            <w:r w:rsidR="00E14A3D">
              <w:rPr>
                <w:color w:val="000080"/>
              </w:rPr>
              <w:t xml:space="preserve">. </w:t>
            </w:r>
            <w:r w:rsidRPr="0038689F">
              <w:rPr>
                <w:color w:val="000080"/>
              </w:rPr>
              <w:t xml:space="preserve">Субъекты правоотношений: понятие и виды. Правоспособность и дееспособность субъектов. Ограничение, лишение дееспособности. Объекты правоотношений, их виды. </w:t>
            </w:r>
          </w:p>
        </w:tc>
      </w:tr>
      <w:tr w:rsidR="00D6686D" w:rsidRPr="00B857AE" w:rsidTr="00D01484">
        <w:tc>
          <w:tcPr>
            <w:tcW w:w="1516" w:type="dxa"/>
            <w:vMerge/>
            <w:shd w:val="clear" w:color="auto" w:fill="auto"/>
          </w:tcPr>
          <w:p w:rsidR="00D6686D" w:rsidRPr="00FB6239" w:rsidRDefault="00D6686D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D6686D" w:rsidRPr="005E322D" w:rsidRDefault="00D6686D" w:rsidP="00D6686D">
            <w:pPr>
              <w:jc w:val="both"/>
            </w:pPr>
            <w:r w:rsidRPr="00D6686D">
              <w:rPr>
                <w:b/>
                <w:color w:val="000000"/>
              </w:rPr>
              <w:t>Форма контроля:</w:t>
            </w:r>
            <w:r w:rsidRPr="009E4330">
              <w:rPr>
                <w:color w:val="000000"/>
              </w:rPr>
              <w:t xml:space="preserve"> </w:t>
            </w:r>
            <w:r w:rsidRPr="00F76CFD">
              <w:rPr>
                <w:color w:val="002060"/>
              </w:rPr>
              <w:t>Проверка письменных ответов по пройденной теме, в том числе формы контроля в соответствии с разделом 7</w:t>
            </w:r>
            <w:r w:rsidR="0093090B" w:rsidRPr="00F76CFD">
              <w:rPr>
                <w:color w:val="002060"/>
              </w:rPr>
              <w:t xml:space="preserve"> (домашнее задание)</w:t>
            </w:r>
            <w:r w:rsidRPr="00F76CFD">
              <w:rPr>
                <w:color w:val="002060"/>
              </w:rPr>
              <w:t>.</w:t>
            </w:r>
          </w:p>
        </w:tc>
      </w:tr>
      <w:tr w:rsidR="00F42A13" w:rsidRPr="00B857AE" w:rsidTr="00D01484">
        <w:trPr>
          <w:trHeight w:val="790"/>
        </w:trPr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2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Домашнее задание: </w:t>
            </w:r>
            <w:r w:rsidRPr="00884887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>Подготовить письменные ответы на вопросы (</w:t>
            </w:r>
            <w:r w:rsidRPr="00884887">
              <w:rPr>
                <w:rFonts w:ascii="Times New Roman" w:hAnsi="Times New Roman"/>
                <w:b w:val="0"/>
                <w:i/>
                <w:color w:val="002060"/>
                <w:sz w:val="24"/>
                <w:szCs w:val="24"/>
                <w:lang w:val="ru-RU"/>
              </w:rPr>
              <w:t>вопросы высылаются по электронной почте</w:t>
            </w:r>
            <w:r w:rsidRPr="00884887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 xml:space="preserve">). </w:t>
            </w:r>
            <w:r w:rsidRPr="00884887">
              <w:rPr>
                <w:rFonts w:ascii="Times New Roman" w:hAnsi="Times New Roman"/>
                <w:b w:val="0"/>
                <w:color w:val="002060"/>
                <w:lang w:val="ru-RU"/>
              </w:rPr>
              <w:t xml:space="preserve">Источники: </w:t>
            </w:r>
            <w:r w:rsidRPr="005A2374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Конституция РФ (статьи 4, 10, 15);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Гражданский кодекс РФ (статьи 2, 21, 26 – 46, 124, 128 – 130, 150 – 152), </w:t>
            </w:r>
            <w:r w:rsidRPr="005A2374">
              <w:rPr>
                <w:rFonts w:ascii="Times New Roman" w:hAnsi="Times New Roman"/>
                <w:b w:val="0"/>
                <w:i/>
                <w:color w:val="000080"/>
                <w:sz w:val="24"/>
                <w:szCs w:val="24"/>
                <w:lang w:val="ru-RU"/>
              </w:rPr>
              <w:t xml:space="preserve">Марченко М.Н., Дерябина Е.М. </w:t>
            </w:r>
            <w:r w:rsidRPr="005A2374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Основы права: учебник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(т</w:t>
            </w:r>
            <w:r w:rsidRPr="005A2374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емы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1,</w:t>
            </w:r>
            <w:r w:rsidRPr="005A2374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2, 5).</w:t>
            </w:r>
            <w:r w:rsidRPr="00425D0C">
              <w:rPr>
                <w:rFonts w:ascii="Times New Roman" w:hAnsi="Times New Roman"/>
                <w:b w:val="0"/>
                <w:color w:val="0000F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>М</w:t>
            </w:r>
            <w:r w:rsidRPr="00884887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>етодические материалы</w:t>
            </w:r>
            <w:r w:rsidRPr="00DD52D6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>. (</w:t>
            </w:r>
            <w:r w:rsidRPr="00DD52D6">
              <w:rPr>
                <w:rFonts w:ascii="Times New Roman" w:hAnsi="Times New Roman"/>
                <w:b w:val="0"/>
                <w:i/>
                <w:color w:val="002060"/>
                <w:sz w:val="24"/>
                <w:szCs w:val="24"/>
                <w:lang w:val="ru-RU"/>
              </w:rPr>
              <w:t>Методические материалы высылаются студентам по электронной почте перед каждым занятием</w:t>
            </w:r>
            <w:r w:rsidRPr="00DD52D6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>)</w:t>
            </w:r>
          </w:p>
        </w:tc>
      </w:tr>
      <w:tr w:rsidR="00F42A13" w:rsidRPr="00B857AE" w:rsidTr="00D01484">
        <w:trPr>
          <w:trHeight w:val="378"/>
        </w:trPr>
        <w:tc>
          <w:tcPr>
            <w:tcW w:w="1516" w:type="dxa"/>
            <w:vMerge w:val="restart"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239">
              <w:rPr>
                <w:rFonts w:ascii="Times New Roman" w:hAnsi="Times New Roman"/>
                <w:sz w:val="24"/>
                <w:szCs w:val="24"/>
                <w:lang w:val="ru-RU"/>
              </w:rPr>
              <w:t>Занятие 2</w:t>
            </w:r>
            <w:r w:rsidRPr="00FB623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8395" w:type="dxa"/>
            <w:shd w:val="clear" w:color="auto" w:fill="auto"/>
          </w:tcPr>
          <w:p w:rsidR="00F42A13" w:rsidRPr="00130DD8" w:rsidRDefault="00F42A13" w:rsidP="00E14A3D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</w:pPr>
            <w:r w:rsidRPr="00897502">
              <w:rPr>
                <w:rFonts w:ascii="Times New Roman" w:hAnsi="Times New Roman"/>
                <w:sz w:val="24"/>
                <w:szCs w:val="24"/>
                <w:lang w:val="ru-RU"/>
              </w:rPr>
              <w:t>Тема:</w:t>
            </w:r>
            <w:r w:rsidRPr="00130DD8"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>Правовая н</w:t>
            </w:r>
            <w:r w:rsidRPr="00E627E7"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>орма: понятие, признаки, структура, виды.</w:t>
            </w:r>
          </w:p>
        </w:tc>
      </w:tr>
      <w:tr w:rsidR="00F42A13" w:rsidRPr="00B857AE" w:rsidTr="00D01484">
        <w:trPr>
          <w:trHeight w:val="796"/>
        </w:trPr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Pr="00C342B3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342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Подготовка к занятию: </w:t>
            </w:r>
            <w:r w:rsidRPr="00E627E7">
              <w:rPr>
                <w:rFonts w:ascii="Times New Roman" w:hAnsi="Times New Roman"/>
                <w:b w:val="0"/>
                <w:i/>
                <w:color w:val="000080"/>
                <w:sz w:val="24"/>
                <w:szCs w:val="24"/>
                <w:lang w:val="ru-RU"/>
              </w:rPr>
              <w:t xml:space="preserve">Марченко М.Н., Дерябина Е.М. </w:t>
            </w:r>
            <w:r w:rsidRPr="00E627E7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Основы права: учебник (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темы</w:t>
            </w:r>
            <w:r w:rsidRPr="00E627E7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и 4</w:t>
            </w:r>
            <w:r w:rsidRPr="00E627E7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).</w:t>
            </w:r>
            <w:r w:rsidRPr="00425D0C">
              <w:rPr>
                <w:rFonts w:ascii="Times New Roman" w:hAnsi="Times New Roman"/>
                <w:b w:val="0"/>
                <w:i/>
                <w:color w:val="0000FF"/>
                <w:sz w:val="24"/>
                <w:szCs w:val="24"/>
                <w:lang w:val="ru-RU"/>
              </w:rPr>
              <w:t xml:space="preserve"> </w:t>
            </w:r>
          </w:p>
        </w:tc>
      </w:tr>
      <w:tr w:rsidR="00F42A13" w:rsidRPr="00B857AE" w:rsidTr="00D01484">
        <w:trPr>
          <w:trHeight w:val="520"/>
        </w:trPr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Pr="00B870BF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22D">
              <w:rPr>
                <w:rFonts w:ascii="Times New Roman" w:hAnsi="Times New Roman"/>
                <w:sz w:val="24"/>
                <w:szCs w:val="24"/>
                <w:lang w:val="ru-RU"/>
              </w:rPr>
              <w:t>В классе</w:t>
            </w:r>
            <w:r w:rsidRPr="000F565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:</w:t>
            </w:r>
            <w:r w:rsidRPr="000F5652">
              <w:rPr>
                <w:rFonts w:ascii="Times New Roman" w:hAnsi="Times New Roman"/>
                <w:b w:val="0"/>
                <w:color w:val="0000FF"/>
                <w:sz w:val="24"/>
                <w:szCs w:val="24"/>
                <w:lang w:val="ru-RU"/>
              </w:rPr>
              <w:t xml:space="preserve"> </w:t>
            </w:r>
            <w:r w:rsidRPr="000F565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Понятие, содержание и признаки правовых отношений. Юридические факты как основания возникновения, изменения и прекращения правоотношений.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</w:t>
            </w:r>
            <w:r w:rsidRPr="00E627E7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Сущность, понятие и признаки норм права. Структура нормы права. Отличие нормы права от ненормативных правовых предписаний. Классификация правовых норм. Соотношение нормы права и статьи нормативного акта. Понятие, содержание и признаки юридической техники. Толкование нормы. Действие нормативных актов во времени, в пространстве и по кругу лиц. </w:t>
            </w:r>
          </w:p>
        </w:tc>
      </w:tr>
      <w:tr w:rsidR="0093090B" w:rsidRPr="00B857AE" w:rsidTr="00D01484">
        <w:trPr>
          <w:trHeight w:val="520"/>
        </w:trPr>
        <w:tc>
          <w:tcPr>
            <w:tcW w:w="1516" w:type="dxa"/>
            <w:vMerge/>
            <w:shd w:val="clear" w:color="auto" w:fill="auto"/>
          </w:tcPr>
          <w:p w:rsidR="0093090B" w:rsidRPr="00FB6239" w:rsidRDefault="0093090B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93090B" w:rsidRPr="0093090B" w:rsidRDefault="0093090B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309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Форма контроля:</w:t>
            </w:r>
            <w:r w:rsidRPr="0093090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6CFD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>Проверка письменных ответов по пройденной теме, в том числе формы контроля в соответствии с разделом 7 (домашнее задание).</w:t>
            </w:r>
          </w:p>
        </w:tc>
      </w:tr>
      <w:tr w:rsidR="00F42A13" w:rsidRPr="00B857AE" w:rsidTr="00D01484">
        <w:trPr>
          <w:trHeight w:val="463"/>
        </w:trPr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2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Домашнее задание: </w:t>
            </w:r>
            <w:r w:rsidRPr="00884887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>Подготовить письменные ответы на вопросы (</w:t>
            </w:r>
            <w:r w:rsidRPr="00884887">
              <w:rPr>
                <w:rFonts w:ascii="Times New Roman" w:hAnsi="Times New Roman"/>
                <w:b w:val="0"/>
                <w:i/>
                <w:color w:val="002060"/>
                <w:sz w:val="24"/>
                <w:szCs w:val="24"/>
                <w:lang w:val="ru-RU"/>
              </w:rPr>
              <w:t>вопросы высылаются по электронной почте</w:t>
            </w:r>
            <w:r w:rsidRPr="00884887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 xml:space="preserve">). </w:t>
            </w:r>
            <w:r w:rsidRPr="00884887">
              <w:rPr>
                <w:rFonts w:ascii="Times New Roman" w:hAnsi="Times New Roman"/>
                <w:b w:val="0"/>
                <w:color w:val="002060"/>
                <w:lang w:val="ru-RU"/>
              </w:rPr>
              <w:t>Источники:</w:t>
            </w:r>
            <w:r>
              <w:rPr>
                <w:rFonts w:ascii="Times New Roman" w:hAnsi="Times New Roman"/>
                <w:b w:val="0"/>
                <w:color w:val="002060"/>
                <w:lang w:val="ru-RU"/>
              </w:rPr>
              <w:t xml:space="preserve"> </w:t>
            </w:r>
            <w:r w:rsidRPr="002B0B61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Методические материалы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; </w:t>
            </w:r>
            <w:r w:rsidRPr="00E627E7">
              <w:rPr>
                <w:rFonts w:ascii="Times New Roman" w:hAnsi="Times New Roman"/>
                <w:b w:val="0"/>
                <w:i/>
                <w:color w:val="000080"/>
                <w:sz w:val="24"/>
                <w:szCs w:val="24"/>
                <w:lang w:val="ru-RU"/>
              </w:rPr>
              <w:t xml:space="preserve">Марченко М.Н., Дерябина Е.М. </w:t>
            </w:r>
            <w:r w:rsidRPr="00E627E7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Основы права: учебник (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темы</w:t>
            </w:r>
            <w:r w:rsidRPr="00E627E7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и 4</w:t>
            </w:r>
            <w:r w:rsidRPr="00E627E7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).</w:t>
            </w:r>
            <w:r w:rsidRPr="00425D0C">
              <w:rPr>
                <w:rFonts w:ascii="Times New Roman" w:hAnsi="Times New Roman"/>
                <w:b w:val="0"/>
                <w:color w:val="0000F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FF"/>
                <w:sz w:val="24"/>
                <w:szCs w:val="24"/>
                <w:lang w:val="ru-RU"/>
              </w:rPr>
              <w:t>Привести примеры из различных отраслей права, раскрывающих структуру нормы права и элементы этой структуры: гипотезу (виды гипотез); диспозицию (виды диспозиций); санкцию (виды санкций).</w:t>
            </w:r>
          </w:p>
        </w:tc>
      </w:tr>
      <w:tr w:rsidR="00F42A13" w:rsidRPr="00B857AE" w:rsidTr="00D01484">
        <w:trPr>
          <w:trHeight w:val="453"/>
        </w:trPr>
        <w:tc>
          <w:tcPr>
            <w:tcW w:w="1516" w:type="dxa"/>
            <w:vMerge w:val="restart"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2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395" w:type="dxa"/>
            <w:shd w:val="clear" w:color="auto" w:fill="auto"/>
          </w:tcPr>
          <w:p w:rsidR="00F42A13" w:rsidRPr="005643E3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502">
              <w:rPr>
                <w:rFonts w:ascii="Times New Roman" w:hAnsi="Times New Roman"/>
                <w:sz w:val="24"/>
                <w:szCs w:val="24"/>
                <w:lang w:val="ru-RU"/>
              </w:rPr>
              <w:t>Тема:</w:t>
            </w:r>
            <w:r w:rsidRPr="005643E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897502"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>Правонарушение: понятие, признаки, виды. Юридическая   ответственность за правонарушение.</w:t>
            </w:r>
          </w:p>
        </w:tc>
      </w:tr>
      <w:tr w:rsidR="00F42A13" w:rsidRPr="00B857AE" w:rsidTr="00D01484">
        <w:trPr>
          <w:trHeight w:val="776"/>
        </w:trPr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239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занятию:</w:t>
            </w:r>
            <w:r>
              <w:rPr>
                <w:rFonts w:ascii="Times New Roman" w:hAnsi="Times New Roman"/>
                <w:b w:val="0"/>
                <w:color w:val="365F91"/>
                <w:sz w:val="24"/>
                <w:szCs w:val="24"/>
                <w:lang w:val="ru-RU"/>
              </w:rPr>
              <w:t xml:space="preserve"> </w:t>
            </w:r>
            <w:r w:rsidRPr="00897502">
              <w:rPr>
                <w:rFonts w:ascii="Times New Roman" w:hAnsi="Times New Roman"/>
                <w:b w:val="0"/>
                <w:i/>
                <w:color w:val="000080"/>
                <w:sz w:val="24"/>
                <w:szCs w:val="24"/>
                <w:lang w:val="ru-RU"/>
              </w:rPr>
              <w:t xml:space="preserve">Марченко М.Н., Дерябина Е.М.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Основы права: учебник (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т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емы 9, 10).</w:t>
            </w:r>
          </w:p>
        </w:tc>
      </w:tr>
      <w:tr w:rsidR="00F42A13" w:rsidRPr="00B857AE" w:rsidTr="00D01484">
        <w:trPr>
          <w:trHeight w:val="274"/>
        </w:trPr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Pr="002C0879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b w:val="0"/>
                <w:color w:val="0000FF"/>
                <w:sz w:val="24"/>
                <w:szCs w:val="24"/>
                <w:lang w:val="ru-RU"/>
              </w:rPr>
            </w:pPr>
            <w:r w:rsidRPr="005E322D">
              <w:rPr>
                <w:rFonts w:ascii="Times New Roman" w:hAnsi="Times New Roman"/>
                <w:sz w:val="24"/>
                <w:szCs w:val="24"/>
                <w:lang w:val="ru-RU"/>
              </w:rPr>
              <w:t>В классе:</w:t>
            </w:r>
            <w:r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Понятие, признаки и виды правонарушения.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Классификация правонарушений. (Категории преступлений. Проступки, их классификация).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Юридический состав правонарушения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. Понятие и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признаки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юридической ответственности. Ф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ункции юридической ответственности. Виды юридической ответственности. </w:t>
            </w:r>
          </w:p>
        </w:tc>
      </w:tr>
      <w:tr w:rsidR="00AB0037" w:rsidRPr="00B857AE" w:rsidTr="00D01484">
        <w:trPr>
          <w:trHeight w:val="274"/>
        </w:trPr>
        <w:tc>
          <w:tcPr>
            <w:tcW w:w="1516" w:type="dxa"/>
            <w:vMerge/>
            <w:shd w:val="clear" w:color="auto" w:fill="auto"/>
          </w:tcPr>
          <w:p w:rsidR="00AB0037" w:rsidRPr="00FB6239" w:rsidRDefault="00AB0037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AB0037" w:rsidRPr="005E322D" w:rsidRDefault="0093090B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09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Форма контроля:</w:t>
            </w:r>
            <w:r w:rsidRPr="0093090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6CFD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>Проверка письменных ответов по пройденной теме, в том числе формы контроля в соответствии с разделом 7 (домашнее задание).</w:t>
            </w:r>
          </w:p>
        </w:tc>
      </w:tr>
      <w:tr w:rsidR="00F42A13" w:rsidRPr="00B857AE" w:rsidTr="00D01484">
        <w:trPr>
          <w:trHeight w:val="633"/>
        </w:trPr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239">
              <w:rPr>
                <w:rFonts w:ascii="Times New Roman" w:hAnsi="Times New Roman"/>
                <w:sz w:val="24"/>
                <w:szCs w:val="24"/>
                <w:lang w:val="ru-RU"/>
              </w:rPr>
              <w:t>Домашнее задание:</w:t>
            </w:r>
            <w:r>
              <w:rPr>
                <w:rFonts w:ascii="Times New Roman" w:hAnsi="Times New Roman"/>
                <w:b w:val="0"/>
                <w:color w:val="365F91"/>
                <w:sz w:val="24"/>
                <w:szCs w:val="24"/>
                <w:lang w:val="ru-RU"/>
              </w:rPr>
              <w:t xml:space="preserve"> </w:t>
            </w:r>
            <w:r w:rsidRPr="00884887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>Подготовить письменные ответы на вопросы (</w:t>
            </w:r>
            <w:r w:rsidRPr="00884887">
              <w:rPr>
                <w:rFonts w:ascii="Times New Roman" w:hAnsi="Times New Roman"/>
                <w:b w:val="0"/>
                <w:i/>
                <w:color w:val="002060"/>
                <w:sz w:val="24"/>
                <w:szCs w:val="24"/>
                <w:lang w:val="ru-RU"/>
              </w:rPr>
              <w:t>вопросы высылаются по электронной почте</w:t>
            </w:r>
            <w:r w:rsidRPr="00884887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 xml:space="preserve">). </w:t>
            </w:r>
            <w:r w:rsidRPr="00884887">
              <w:rPr>
                <w:rFonts w:ascii="Times New Roman" w:hAnsi="Times New Roman"/>
                <w:b w:val="0"/>
                <w:color w:val="002060"/>
                <w:lang w:val="ru-RU"/>
              </w:rPr>
              <w:t>Источники:</w:t>
            </w:r>
            <w:r>
              <w:rPr>
                <w:rFonts w:ascii="Times New Roman" w:hAnsi="Times New Roman"/>
                <w:b w:val="0"/>
                <w:color w:val="002060"/>
                <w:lang w:val="ru-RU"/>
              </w:rPr>
              <w:t xml:space="preserve"> </w:t>
            </w:r>
            <w:r w:rsidRPr="002B0B61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Методические материалы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; </w:t>
            </w:r>
            <w:r w:rsidRPr="00897502">
              <w:rPr>
                <w:rFonts w:ascii="Times New Roman" w:hAnsi="Times New Roman"/>
                <w:b w:val="0"/>
                <w:i/>
                <w:color w:val="000080"/>
                <w:sz w:val="24"/>
                <w:szCs w:val="24"/>
                <w:lang w:val="ru-RU"/>
              </w:rPr>
              <w:t xml:space="preserve">Марченко М.Н., Дерябина Е.М.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Основы права: учебник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(т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емы 9, 10). </w:t>
            </w:r>
            <w:r>
              <w:rPr>
                <w:rFonts w:ascii="Times New Roman" w:hAnsi="Times New Roman"/>
                <w:b w:val="0"/>
                <w:color w:val="0000FF"/>
                <w:sz w:val="24"/>
                <w:szCs w:val="24"/>
                <w:lang w:val="ru-RU"/>
              </w:rPr>
              <w:t>Привести примеры из различных отраслей права, раскрывающих элементы состава правонарушения. См.: статьи: 15, 25, 26, 105, 111, 112, 126, 131, 132, 158, 161, 162,163,166, 167, 205, 206, 207, ч.2 и 3 ст. 213, 214, 226, 229, 267).</w:t>
            </w:r>
          </w:p>
        </w:tc>
      </w:tr>
      <w:tr w:rsidR="00F42A13" w:rsidRPr="00B857AE" w:rsidTr="00D01484">
        <w:trPr>
          <w:trHeight w:val="539"/>
        </w:trPr>
        <w:tc>
          <w:tcPr>
            <w:tcW w:w="1516" w:type="dxa"/>
            <w:vMerge w:val="restart"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2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395" w:type="dxa"/>
            <w:shd w:val="clear" w:color="auto" w:fill="auto"/>
          </w:tcPr>
          <w:p w:rsidR="00F42A13" w:rsidRPr="005E322D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502">
              <w:rPr>
                <w:rFonts w:ascii="Times New Roman" w:hAnsi="Times New Roman"/>
                <w:sz w:val="24"/>
                <w:szCs w:val="24"/>
                <w:lang w:val="ru-RU"/>
              </w:rPr>
              <w:t>Тема:</w:t>
            </w:r>
            <w:r w:rsidRPr="00DA76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7502"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>Правотворчество в Российской Федерации</w:t>
            </w:r>
          </w:p>
        </w:tc>
      </w:tr>
      <w:tr w:rsidR="00F42A13" w:rsidRPr="00B857AE" w:rsidTr="00D01484">
        <w:trPr>
          <w:trHeight w:val="633"/>
        </w:trPr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239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занятию: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Конституция РФ (статьи 104 – 108); </w:t>
            </w:r>
            <w:r w:rsidRPr="00897502">
              <w:rPr>
                <w:rFonts w:ascii="Times New Roman" w:hAnsi="Times New Roman"/>
                <w:b w:val="0"/>
                <w:i/>
                <w:color w:val="000080"/>
                <w:sz w:val="24"/>
                <w:szCs w:val="24"/>
                <w:lang w:val="ru-RU"/>
              </w:rPr>
              <w:t xml:space="preserve">Марченко М.Н., Дерябина Е.М.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Основы права: учебник (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т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ема 6).</w:t>
            </w:r>
          </w:p>
        </w:tc>
      </w:tr>
      <w:tr w:rsidR="00F42A13" w:rsidRPr="00B857AE" w:rsidTr="00D01484">
        <w:trPr>
          <w:trHeight w:val="633"/>
        </w:trPr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Pr="005E322D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b w:val="0"/>
                <w:color w:val="0000FF"/>
                <w:sz w:val="24"/>
                <w:szCs w:val="24"/>
                <w:lang w:val="ru-RU"/>
              </w:rPr>
            </w:pPr>
            <w:r w:rsidRPr="005E322D">
              <w:rPr>
                <w:rFonts w:ascii="Times New Roman" w:hAnsi="Times New Roman"/>
                <w:sz w:val="24"/>
                <w:szCs w:val="24"/>
                <w:lang w:val="ru-RU"/>
              </w:rPr>
              <w:t>В классе:</w:t>
            </w:r>
            <w:r w:rsidRPr="005E322D">
              <w:rPr>
                <w:rFonts w:ascii="Times New Roman" w:hAnsi="Times New Roman"/>
                <w:b w:val="0"/>
                <w:color w:val="0000FF"/>
                <w:sz w:val="24"/>
                <w:szCs w:val="24"/>
                <w:lang w:val="ru-RU"/>
              </w:rPr>
              <w:t xml:space="preserve">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Сущность, понятие и принципы правотворчества. Формы и виды правотворчества. Правотворчество и законотворчество. Стадии и подстадии законотворчества. Законодательная инициатива, субъекты законодательной инициативы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.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П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роцесс обсуждения законопроекта, принятие и опубликование закона. Особенности правотворчества субъектов РФ.</w:t>
            </w:r>
          </w:p>
        </w:tc>
      </w:tr>
      <w:tr w:rsidR="00AB0037" w:rsidRPr="00B857AE" w:rsidTr="00D01484">
        <w:trPr>
          <w:trHeight w:val="633"/>
        </w:trPr>
        <w:tc>
          <w:tcPr>
            <w:tcW w:w="1516" w:type="dxa"/>
            <w:vMerge/>
            <w:shd w:val="clear" w:color="auto" w:fill="auto"/>
          </w:tcPr>
          <w:p w:rsidR="00AB0037" w:rsidRPr="00FB6239" w:rsidRDefault="00AB0037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AB0037" w:rsidRPr="005E322D" w:rsidRDefault="0093090B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09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Форма контроля:</w:t>
            </w:r>
            <w:r w:rsidRPr="0093090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6CFD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>Проверка письменных ответов по пройденной теме, в том числе формы контроля в соответствии с разделом 7 (домашнее задание).</w:t>
            </w:r>
          </w:p>
        </w:tc>
      </w:tr>
      <w:tr w:rsidR="00F42A13" w:rsidRPr="00B857AE" w:rsidTr="00D01484">
        <w:trPr>
          <w:trHeight w:val="633"/>
        </w:trPr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239">
              <w:rPr>
                <w:rFonts w:ascii="Times New Roman" w:hAnsi="Times New Roman"/>
                <w:sz w:val="24"/>
                <w:szCs w:val="24"/>
                <w:lang w:val="ru-RU"/>
              </w:rPr>
              <w:t>Домашнее задание: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84887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>Подготовить письменные ответы на вопросы (</w:t>
            </w:r>
            <w:r w:rsidRPr="00884887">
              <w:rPr>
                <w:rFonts w:ascii="Times New Roman" w:hAnsi="Times New Roman"/>
                <w:b w:val="0"/>
                <w:i/>
                <w:color w:val="002060"/>
                <w:sz w:val="24"/>
                <w:szCs w:val="24"/>
                <w:lang w:val="ru-RU"/>
              </w:rPr>
              <w:t>вопросы высылаются по электронной почте</w:t>
            </w:r>
            <w:r w:rsidRPr="00884887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 xml:space="preserve">). </w:t>
            </w:r>
            <w:r w:rsidRPr="00884887">
              <w:rPr>
                <w:rFonts w:ascii="Times New Roman" w:hAnsi="Times New Roman"/>
                <w:b w:val="0"/>
                <w:color w:val="002060"/>
                <w:lang w:val="ru-RU"/>
              </w:rPr>
              <w:t>Источники:</w:t>
            </w:r>
            <w:r>
              <w:rPr>
                <w:rFonts w:ascii="Times New Roman" w:hAnsi="Times New Roman"/>
                <w:b w:val="0"/>
                <w:color w:val="002060"/>
                <w:lang w:val="ru-RU"/>
              </w:rPr>
              <w:t xml:space="preserve"> </w:t>
            </w:r>
            <w:r w:rsidRPr="002B0B61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Методические материалы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;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Конституция РФ (статьи 104 – 108); </w:t>
            </w:r>
            <w:r w:rsidRPr="00897502">
              <w:rPr>
                <w:rFonts w:ascii="Times New Roman" w:hAnsi="Times New Roman"/>
                <w:b w:val="0"/>
                <w:i/>
                <w:color w:val="000080"/>
                <w:sz w:val="24"/>
                <w:szCs w:val="24"/>
                <w:lang w:val="ru-RU"/>
              </w:rPr>
              <w:t xml:space="preserve">Марченко М.Н., Дерябина Е.М. 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Основы права: учебник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т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ема 6).</w:t>
            </w:r>
            <w:r w:rsidRPr="00897502">
              <w:rPr>
                <w:rFonts w:ascii="Times New Roman" w:hAnsi="Times New Roman"/>
                <w:b w:val="0"/>
                <w:i/>
                <w:color w:val="000080"/>
                <w:sz w:val="24"/>
                <w:szCs w:val="24"/>
                <w:lang w:val="ru-RU"/>
              </w:rPr>
              <w:t xml:space="preserve"> </w:t>
            </w:r>
            <w:r w:rsidRPr="005A2374">
              <w:rPr>
                <w:rFonts w:ascii="Times New Roman" w:hAnsi="Times New Roman"/>
                <w:b w:val="0"/>
                <w:i/>
                <w:color w:val="FF0000"/>
                <w:sz w:val="24"/>
                <w:szCs w:val="24"/>
                <w:lang w:val="ru-RU"/>
              </w:rPr>
              <w:t>Подготовить</w:t>
            </w:r>
            <w:r>
              <w:rPr>
                <w:rFonts w:ascii="Times New Roman" w:hAnsi="Times New Roman"/>
                <w:b w:val="0"/>
                <w:i/>
                <w:color w:val="FF0000"/>
                <w:sz w:val="24"/>
                <w:szCs w:val="24"/>
                <w:lang w:val="ru-RU"/>
              </w:rPr>
              <w:t>ся к контрольному (тестовому)</w:t>
            </w:r>
            <w:r w:rsidRPr="005A2374">
              <w:rPr>
                <w:rFonts w:ascii="Times New Roman" w:hAnsi="Times New Roman"/>
                <w:b w:val="0"/>
                <w:i/>
                <w:color w:val="FF0000"/>
                <w:sz w:val="24"/>
                <w:szCs w:val="24"/>
                <w:lang w:val="ru-RU"/>
              </w:rPr>
              <w:t xml:space="preserve"> задани</w:t>
            </w:r>
            <w:r>
              <w:rPr>
                <w:rFonts w:ascii="Times New Roman" w:hAnsi="Times New Roman"/>
                <w:b w:val="0"/>
                <w:i/>
                <w:color w:val="FF0000"/>
                <w:sz w:val="24"/>
                <w:szCs w:val="24"/>
                <w:lang w:val="ru-RU"/>
              </w:rPr>
              <w:t>ю</w:t>
            </w:r>
            <w:r w:rsidRPr="005A2374">
              <w:rPr>
                <w:rFonts w:ascii="Times New Roman" w:hAnsi="Times New Roman"/>
                <w:b w:val="0"/>
                <w:i/>
                <w:color w:val="FF0000"/>
                <w:sz w:val="24"/>
                <w:szCs w:val="24"/>
                <w:lang w:val="ru-RU"/>
              </w:rPr>
              <w:t xml:space="preserve"> по разделу </w:t>
            </w:r>
            <w:r w:rsidRPr="005A2374">
              <w:rPr>
                <w:rFonts w:ascii="Times New Roman" w:hAnsi="Times New Roman"/>
                <w:b w:val="0"/>
                <w:i/>
                <w:color w:val="FF0000"/>
                <w:sz w:val="24"/>
                <w:szCs w:val="24"/>
              </w:rPr>
              <w:t>I</w:t>
            </w:r>
            <w:r w:rsidRPr="005A2374">
              <w:rPr>
                <w:rFonts w:ascii="Times New Roman" w:hAnsi="Times New Roman"/>
                <w:b w:val="0"/>
                <w:i/>
                <w:color w:val="FF0000"/>
                <w:sz w:val="24"/>
                <w:szCs w:val="24"/>
                <w:lang w:val="ru-RU"/>
              </w:rPr>
              <w:t xml:space="preserve"> «Теоретико-методологические основы права».</w:t>
            </w:r>
          </w:p>
        </w:tc>
      </w:tr>
      <w:tr w:rsidR="00F42A13" w:rsidRPr="00B857AE" w:rsidTr="00D01484">
        <w:trPr>
          <w:trHeight w:val="564"/>
        </w:trPr>
        <w:tc>
          <w:tcPr>
            <w:tcW w:w="1516" w:type="dxa"/>
            <w:vMerge w:val="restart"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2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395" w:type="dxa"/>
            <w:shd w:val="clear" w:color="auto" w:fill="auto"/>
          </w:tcPr>
          <w:p w:rsidR="00F42A13" w:rsidRPr="009E5A10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</w:pPr>
            <w:r w:rsidRPr="009E5A10"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 xml:space="preserve">Раздел </w:t>
            </w:r>
            <w:r w:rsidRPr="009E5A10">
              <w:rPr>
                <w:rFonts w:ascii="Times New Roman" w:hAnsi="Times New Roman"/>
                <w:color w:val="000080"/>
                <w:sz w:val="24"/>
                <w:szCs w:val="24"/>
              </w:rPr>
              <w:t>II</w:t>
            </w:r>
            <w:r w:rsidRPr="009E5A10"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 xml:space="preserve">: </w:t>
            </w:r>
            <w:r w:rsidRPr="009E5A10">
              <w:rPr>
                <w:rFonts w:ascii="Arial" w:hAnsi="Arial" w:cs="Arial"/>
                <w:color w:val="000080"/>
                <w:sz w:val="24"/>
                <w:szCs w:val="24"/>
                <w:lang w:val="ru-RU"/>
              </w:rPr>
              <w:t>Основные отрасли российского материального права</w:t>
            </w:r>
          </w:p>
          <w:p w:rsidR="00F42A13" w:rsidRPr="00212183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502">
              <w:rPr>
                <w:rFonts w:ascii="Times New Roman" w:hAnsi="Times New Roman"/>
                <w:sz w:val="24"/>
                <w:szCs w:val="24"/>
                <w:lang w:val="ru-RU"/>
              </w:rPr>
              <w:t>Тема:</w:t>
            </w:r>
            <w:r w:rsidRPr="00DA76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7502"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>Основы конституционного устройства Российской Федерации</w:t>
            </w:r>
          </w:p>
        </w:tc>
      </w:tr>
      <w:tr w:rsidR="00F42A13" w:rsidRPr="00B857AE" w:rsidTr="00D01484">
        <w:trPr>
          <w:trHeight w:val="633"/>
        </w:trPr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Pr="00471077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10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к занятию: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Конституция РФ (главы 1,3 – 8); </w:t>
            </w:r>
            <w:r w:rsidRPr="00897502">
              <w:rPr>
                <w:rFonts w:ascii="Times New Roman" w:hAnsi="Times New Roman"/>
                <w:b w:val="0"/>
                <w:i/>
                <w:color w:val="000080"/>
                <w:sz w:val="24"/>
                <w:szCs w:val="24"/>
                <w:lang w:val="ru-RU"/>
              </w:rPr>
              <w:t xml:space="preserve">Марченко М.Н., Дерябина Е.М.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Основы права: учебник (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т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ема 12).</w:t>
            </w:r>
          </w:p>
        </w:tc>
      </w:tr>
      <w:tr w:rsidR="00F42A13" w:rsidRPr="00B857AE" w:rsidTr="00D01484">
        <w:trPr>
          <w:trHeight w:val="633"/>
        </w:trPr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</w:pPr>
            <w:r w:rsidRPr="005B4CB0">
              <w:rPr>
                <w:rFonts w:ascii="Times New Roman" w:hAnsi="Times New Roman"/>
                <w:sz w:val="24"/>
                <w:szCs w:val="24"/>
                <w:lang w:val="ru-RU"/>
              </w:rPr>
              <w:t>В классе:</w:t>
            </w:r>
            <w:r w:rsidRPr="00212183">
              <w:rPr>
                <w:lang w:val="ru-RU"/>
              </w:rPr>
              <w:t xml:space="preserve">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Конституция РФ. Структура и содержание Конституции РФ. Порядок принятия, внесения изменений и пересмотра Конституции РФ. Соотношение Конституции РФ, 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федеральных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законов и подзаконных актов. Основы и принципы конституционного строя РФ. Основные принципы построения и функционирования РФ. Разграничение предметов ведения РФ и ее субъектов.</w:t>
            </w:r>
            <w:r w:rsidRPr="00897502">
              <w:rPr>
                <w:color w:val="000080"/>
                <w:lang w:val="ru-RU"/>
              </w:rPr>
              <w:t xml:space="preserve">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Органы государственной власти РФ и 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органы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местного самоуправления. </w:t>
            </w:r>
          </w:p>
          <w:p w:rsidR="00F42A13" w:rsidRPr="003B1B82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B82">
              <w:rPr>
                <w:rFonts w:ascii="Times New Roman" w:hAnsi="Times New Roman"/>
                <w:b w:val="0"/>
                <w:color w:val="FF0000"/>
                <w:sz w:val="24"/>
                <w:szCs w:val="24"/>
                <w:lang w:val="ru-RU"/>
              </w:rPr>
              <w:t xml:space="preserve">Контрольный тест по разделу </w:t>
            </w:r>
            <w:r w:rsidRPr="003B1B82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I</w:t>
            </w:r>
            <w:r w:rsidRPr="003B1B82">
              <w:rPr>
                <w:rFonts w:ascii="Times New Roman" w:hAnsi="Times New Roman"/>
                <w:b w:val="0"/>
                <w:color w:val="FF0000"/>
                <w:sz w:val="24"/>
                <w:szCs w:val="24"/>
                <w:lang w:val="ru-RU"/>
              </w:rPr>
              <w:t xml:space="preserve"> «Теоретико-методологические основы права».</w:t>
            </w:r>
          </w:p>
        </w:tc>
      </w:tr>
      <w:tr w:rsidR="00AB0037" w:rsidRPr="00B857AE" w:rsidTr="00D01484">
        <w:trPr>
          <w:trHeight w:val="633"/>
        </w:trPr>
        <w:tc>
          <w:tcPr>
            <w:tcW w:w="1516" w:type="dxa"/>
            <w:vMerge/>
            <w:shd w:val="clear" w:color="auto" w:fill="auto"/>
          </w:tcPr>
          <w:p w:rsidR="00AB0037" w:rsidRPr="00FB6239" w:rsidRDefault="00AB0037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AB0037" w:rsidRPr="005B4CB0" w:rsidRDefault="0093090B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09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Форма контроля:</w:t>
            </w:r>
            <w:r w:rsidRPr="0093090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6CFD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>Проверка письменных ответов по пройденной теме, в том числе формы контроля в соответствии с разделом 7 (домашнее задание).</w:t>
            </w:r>
          </w:p>
        </w:tc>
      </w:tr>
      <w:tr w:rsidR="00F42A13" w:rsidRPr="00B857AE" w:rsidTr="00D01484">
        <w:trPr>
          <w:trHeight w:val="633"/>
        </w:trPr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Pr="00471077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1077">
              <w:rPr>
                <w:rFonts w:ascii="Times New Roman" w:hAnsi="Times New Roman"/>
                <w:sz w:val="24"/>
                <w:szCs w:val="24"/>
                <w:lang w:val="ru-RU"/>
              </w:rPr>
              <w:t>Домашнее задание:</w:t>
            </w:r>
            <w:r w:rsidRPr="0047107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884887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>Подготовить письменные ответы на вопросы (</w:t>
            </w:r>
            <w:r w:rsidRPr="00884887">
              <w:rPr>
                <w:rFonts w:ascii="Times New Roman" w:hAnsi="Times New Roman"/>
                <w:b w:val="0"/>
                <w:i/>
                <w:color w:val="002060"/>
                <w:sz w:val="24"/>
                <w:szCs w:val="24"/>
                <w:lang w:val="ru-RU"/>
              </w:rPr>
              <w:t>вопросы высылаются по электронной почте</w:t>
            </w:r>
            <w:r w:rsidRPr="00884887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 xml:space="preserve">). </w:t>
            </w:r>
            <w:r w:rsidRPr="00884887">
              <w:rPr>
                <w:rFonts w:ascii="Times New Roman" w:hAnsi="Times New Roman"/>
                <w:b w:val="0"/>
                <w:color w:val="002060"/>
                <w:lang w:val="ru-RU"/>
              </w:rPr>
              <w:t>Источники:</w:t>
            </w:r>
            <w:r>
              <w:rPr>
                <w:rFonts w:ascii="Times New Roman" w:hAnsi="Times New Roman"/>
                <w:b w:val="0"/>
                <w:color w:val="002060"/>
                <w:lang w:val="ru-RU"/>
              </w:rPr>
              <w:t xml:space="preserve"> </w:t>
            </w:r>
            <w:r w:rsidRPr="002B0B61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Методические материалы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;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Конституция РФ (главы 1,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3 – 8); </w:t>
            </w:r>
            <w:r w:rsidRPr="00897502">
              <w:rPr>
                <w:rFonts w:ascii="Times New Roman" w:hAnsi="Times New Roman"/>
                <w:b w:val="0"/>
                <w:i/>
                <w:color w:val="000080"/>
                <w:sz w:val="24"/>
                <w:szCs w:val="24"/>
                <w:lang w:val="ru-RU"/>
              </w:rPr>
              <w:t xml:space="preserve">Марченко М.Н., Дерябина Е.М.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Основы права: учебник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(т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ема 12).</w:t>
            </w:r>
            <w:r w:rsidRPr="00897502">
              <w:rPr>
                <w:rFonts w:ascii="Times New Roman" w:hAnsi="Times New Roman"/>
                <w:b w:val="0"/>
                <w:i/>
                <w:color w:val="000080"/>
                <w:sz w:val="24"/>
                <w:szCs w:val="24"/>
                <w:lang w:val="ru-RU"/>
              </w:rPr>
              <w:t xml:space="preserve"> </w:t>
            </w:r>
          </w:p>
        </w:tc>
      </w:tr>
      <w:tr w:rsidR="00F42A13" w:rsidRPr="00B857AE" w:rsidTr="00D01484">
        <w:trPr>
          <w:trHeight w:val="399"/>
        </w:trPr>
        <w:tc>
          <w:tcPr>
            <w:tcW w:w="1516" w:type="dxa"/>
            <w:vMerge w:val="restart"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2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395" w:type="dxa"/>
            <w:shd w:val="clear" w:color="auto" w:fill="auto"/>
          </w:tcPr>
          <w:p w:rsidR="00F42A13" w:rsidRPr="00DA76E2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6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</w:t>
            </w:r>
            <w:r w:rsidRPr="00897502"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>Основы административного права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42A13" w:rsidRPr="00B857AE" w:rsidTr="00D01484"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Pr="00471077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10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к занятию: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Конституция РФ (п. «к» ст. 72); КоАП РФ</w:t>
            </w:r>
            <w:r w:rsidRPr="00897502"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 xml:space="preserve">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(раздел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</w:rPr>
              <w:t>I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, главы 1,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2); </w:t>
            </w:r>
            <w:r w:rsidRPr="00897502">
              <w:rPr>
                <w:rFonts w:ascii="Times New Roman" w:hAnsi="Times New Roman"/>
                <w:b w:val="0"/>
                <w:i/>
                <w:color w:val="000080"/>
                <w:sz w:val="24"/>
                <w:szCs w:val="24"/>
                <w:lang w:val="ru-RU"/>
              </w:rPr>
              <w:t xml:space="preserve">Марченко М.Н., Дерябина Е.М.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Основы права: учебник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(т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ема 14).</w:t>
            </w:r>
          </w:p>
        </w:tc>
      </w:tr>
      <w:tr w:rsidR="00F42A13" w:rsidRPr="00B857AE" w:rsidTr="00D01484"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Pr="00372FD7" w:rsidRDefault="00F42A13" w:rsidP="00320F50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E47F4">
              <w:rPr>
                <w:rFonts w:ascii="Times New Roman" w:hAnsi="Times New Roman"/>
                <w:sz w:val="24"/>
                <w:szCs w:val="24"/>
                <w:lang w:val="ru-RU"/>
              </w:rPr>
              <w:t>В классе:</w:t>
            </w:r>
            <w:r w:rsidRPr="00BE47F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FD09DD" w:rsidRPr="00320F50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>Административное право в правовой системе РФ. Предмет и метод административного права</w:t>
            </w:r>
            <w:r w:rsidR="00320F50" w:rsidRPr="00320F50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>.</w:t>
            </w:r>
            <w:r w:rsidR="00FD09DD" w:rsidRPr="00320F50">
              <w:rPr>
                <w:rFonts w:ascii="Times New Roman" w:hAnsi="Times New Roman"/>
                <w:b w:val="0"/>
                <w:bCs/>
                <w:color w:val="002060"/>
                <w:sz w:val="24"/>
                <w:szCs w:val="28"/>
                <w:lang w:val="ru-RU"/>
              </w:rPr>
              <w:t xml:space="preserve"> Задачи АП как отрасти права</w:t>
            </w:r>
            <w:r w:rsidR="00FD09DD" w:rsidRPr="00320F50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>. Источники административного права. Особенности административно-правовых отношений. Субъекты административно-правовых отношений.</w:t>
            </w:r>
            <w:r w:rsidR="00320F50" w:rsidRPr="00320F50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 xml:space="preserve"> </w:t>
            </w:r>
            <w:r w:rsidR="00FD09DD" w:rsidRPr="00320F50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>Административное правонарушение</w:t>
            </w:r>
            <w:r w:rsidR="00320F50" w:rsidRPr="00320F50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>.</w:t>
            </w:r>
            <w:r w:rsidR="00FD09DD" w:rsidRPr="00320F50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 xml:space="preserve"> Административная ответственность. Административное наказание. Способы защиты административной правосубъектности граждан</w:t>
            </w:r>
            <w:r w:rsidR="00320F50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>.</w:t>
            </w:r>
          </w:p>
        </w:tc>
      </w:tr>
      <w:tr w:rsidR="00AB0037" w:rsidRPr="00B857AE" w:rsidTr="00D01484">
        <w:tc>
          <w:tcPr>
            <w:tcW w:w="1516" w:type="dxa"/>
            <w:vMerge/>
            <w:shd w:val="clear" w:color="auto" w:fill="auto"/>
          </w:tcPr>
          <w:p w:rsidR="00AB0037" w:rsidRPr="00FB6239" w:rsidRDefault="00AB0037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AB0037" w:rsidRPr="00BE47F4" w:rsidRDefault="0093090B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09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Форма контроля:</w:t>
            </w:r>
            <w:r w:rsidRPr="0093090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6CFD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>Проверка письменных ответов по пройденной теме, в том числе формы контроля в соответствии с разделом 7 (домашнее задание).</w:t>
            </w:r>
          </w:p>
        </w:tc>
      </w:tr>
      <w:tr w:rsidR="00F42A13" w:rsidRPr="00B857AE" w:rsidTr="00D01484"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Pr="00471077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1077">
              <w:rPr>
                <w:rFonts w:ascii="Times New Roman" w:hAnsi="Times New Roman"/>
                <w:sz w:val="24"/>
                <w:szCs w:val="24"/>
                <w:lang w:val="ru-RU"/>
              </w:rPr>
              <w:t>Домашнее задание:</w:t>
            </w:r>
            <w:r w:rsidRPr="0047107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884887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>Подготовить письменные ответы на вопросы (</w:t>
            </w:r>
            <w:r w:rsidRPr="00884887">
              <w:rPr>
                <w:rFonts w:ascii="Times New Roman" w:hAnsi="Times New Roman"/>
                <w:b w:val="0"/>
                <w:i/>
                <w:color w:val="002060"/>
                <w:sz w:val="24"/>
                <w:szCs w:val="24"/>
                <w:lang w:val="ru-RU"/>
              </w:rPr>
              <w:t>вопросы высылаются по электронной почте</w:t>
            </w:r>
            <w:r w:rsidRPr="00884887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 xml:space="preserve">). </w:t>
            </w:r>
            <w:r w:rsidRPr="00884887">
              <w:rPr>
                <w:rFonts w:ascii="Times New Roman" w:hAnsi="Times New Roman"/>
                <w:b w:val="0"/>
                <w:color w:val="002060"/>
                <w:lang w:val="ru-RU"/>
              </w:rPr>
              <w:t>Источники:</w:t>
            </w:r>
            <w:r>
              <w:rPr>
                <w:rFonts w:ascii="Times New Roman" w:hAnsi="Times New Roman"/>
                <w:b w:val="0"/>
                <w:color w:val="002060"/>
                <w:lang w:val="ru-RU"/>
              </w:rPr>
              <w:t xml:space="preserve"> </w:t>
            </w:r>
            <w:r w:rsidRPr="002B0B61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Методические материалы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;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Конституция РФ (главы 1,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3 – 8); КоАП РФ</w:t>
            </w:r>
            <w:r w:rsidRPr="00897502"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 xml:space="preserve">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(раздел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</w:rPr>
              <w:t>I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, главы 1,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2); </w:t>
            </w:r>
            <w:r w:rsidRPr="00897502">
              <w:rPr>
                <w:rFonts w:ascii="Times New Roman" w:hAnsi="Times New Roman"/>
                <w:b w:val="0"/>
                <w:i/>
                <w:color w:val="000080"/>
                <w:sz w:val="24"/>
                <w:szCs w:val="24"/>
                <w:lang w:val="ru-RU"/>
              </w:rPr>
              <w:t xml:space="preserve">Марченко М.Н., Дерябина Е.М. 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Основы права: учебник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т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ема 14).</w:t>
            </w:r>
            <w:r w:rsidRPr="00897502">
              <w:rPr>
                <w:rFonts w:ascii="Times New Roman" w:hAnsi="Times New Roman"/>
                <w:b w:val="0"/>
                <w:i/>
                <w:color w:val="000080"/>
                <w:sz w:val="24"/>
                <w:szCs w:val="24"/>
                <w:lang w:val="ru-RU"/>
              </w:rPr>
              <w:t xml:space="preserve"> </w:t>
            </w:r>
          </w:p>
        </w:tc>
      </w:tr>
      <w:tr w:rsidR="00F42A13" w:rsidRPr="00B857AE" w:rsidTr="00D01484">
        <w:tc>
          <w:tcPr>
            <w:tcW w:w="1516" w:type="dxa"/>
            <w:vMerge w:val="restart"/>
            <w:shd w:val="clear" w:color="auto" w:fill="auto"/>
          </w:tcPr>
          <w:p w:rsidR="00F42A13" w:rsidRPr="009E5A10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5A10">
              <w:rPr>
                <w:rFonts w:ascii="Times New Roman" w:hAnsi="Times New Roman"/>
                <w:sz w:val="24"/>
                <w:szCs w:val="24"/>
                <w:lang w:val="ru-RU"/>
              </w:rPr>
              <w:t>Занятие 7</w:t>
            </w:r>
          </w:p>
        </w:tc>
        <w:tc>
          <w:tcPr>
            <w:tcW w:w="8395" w:type="dxa"/>
            <w:shd w:val="clear" w:color="auto" w:fill="auto"/>
          </w:tcPr>
          <w:p w:rsidR="00F42A13" w:rsidRPr="00E622E0" w:rsidRDefault="00F42A13" w:rsidP="00F42A13">
            <w:pPr>
              <w:pStyle w:val="a6"/>
              <w:spacing w:before="120" w:after="120"/>
              <w:ind w:right="97"/>
              <w:jc w:val="both"/>
              <w:rPr>
                <w:lang w:val="ru-RU"/>
              </w:rPr>
            </w:pPr>
            <w:r w:rsidRPr="00897502">
              <w:rPr>
                <w:rFonts w:ascii="Times New Roman" w:hAnsi="Times New Roman"/>
                <w:sz w:val="24"/>
                <w:szCs w:val="24"/>
                <w:lang w:val="ru-RU"/>
              </w:rPr>
              <w:t>Тема:</w:t>
            </w:r>
            <w:r w:rsidRPr="003A583B"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r w:rsidRPr="00897502"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>Основы уголовного права</w:t>
            </w:r>
          </w:p>
        </w:tc>
      </w:tr>
      <w:tr w:rsidR="00F42A13" w:rsidRPr="00B857AE" w:rsidTr="00D01484"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Pr="00702C99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239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занятию: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Конституция РФ (п. «о» ст. 71); УК РФ (гл. 1 статьи 1 – 8; гл. 2 статьи 9 – 12; гл. 4 статьи 19 – 20);</w:t>
            </w:r>
            <w:r w:rsidRPr="00897502"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 xml:space="preserve"> </w:t>
            </w:r>
            <w:r w:rsidRPr="00897502">
              <w:rPr>
                <w:rFonts w:ascii="Times New Roman" w:hAnsi="Times New Roman"/>
                <w:b w:val="0"/>
                <w:i/>
                <w:color w:val="000080"/>
                <w:sz w:val="24"/>
                <w:szCs w:val="24"/>
                <w:lang w:val="ru-RU"/>
              </w:rPr>
              <w:t xml:space="preserve">Марченко М.Н., Дерябина Е.М. 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Основы права: учебник (т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ема 19).</w:t>
            </w:r>
          </w:p>
        </w:tc>
      </w:tr>
      <w:tr w:rsidR="00F42A13" w:rsidRPr="00B857AE" w:rsidTr="00D01484"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Pr="003A583B" w:rsidRDefault="00F42A13" w:rsidP="00F42A13">
            <w:pPr>
              <w:pStyle w:val="2"/>
              <w:spacing w:line="240" w:lineRule="auto"/>
              <w:ind w:firstLine="0"/>
              <w:jc w:val="both"/>
              <w:rPr>
                <w:b w:val="0"/>
                <w:color w:val="0000FF"/>
              </w:rPr>
            </w:pPr>
            <w:r w:rsidRPr="003A583B">
              <w:t xml:space="preserve">В классе: </w:t>
            </w:r>
            <w:r w:rsidRPr="008B17EB">
              <w:rPr>
                <w:b w:val="0"/>
                <w:color w:val="002060"/>
              </w:rPr>
              <w:t>Уголовное право в правовой системе РФ. Понятие и признаки преступления. Источники уголовного права. Уголовный закон и его действие. Категории преступлений. Стадии совершения преступлений. Соучастие в преступлении. Множественность преступлений. Обстоятельства, исключающие преступность деяния. Наказание и его назначение. Общие начала (правила) назначения наказания. Освобождение от уголовной ответственности и наказания. Обстоятельства, смягчающие наказание, и их учет при назначении наказания. Обстоятельства, отягчающие наказание. Обязательное смягчение наказания. Обязательное усиление наказания.</w:t>
            </w:r>
          </w:p>
        </w:tc>
      </w:tr>
      <w:tr w:rsidR="00AB0037" w:rsidRPr="00B857AE" w:rsidTr="00D01484">
        <w:tc>
          <w:tcPr>
            <w:tcW w:w="1516" w:type="dxa"/>
            <w:vMerge/>
            <w:shd w:val="clear" w:color="auto" w:fill="auto"/>
          </w:tcPr>
          <w:p w:rsidR="00AB0037" w:rsidRPr="00FB6239" w:rsidRDefault="00AB0037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AB0037" w:rsidRPr="00AB0037" w:rsidRDefault="0093090B" w:rsidP="0093090B">
            <w:pPr>
              <w:pStyle w:val="2"/>
              <w:spacing w:line="240" w:lineRule="auto"/>
              <w:ind w:firstLine="0"/>
              <w:jc w:val="both"/>
            </w:pPr>
            <w:r w:rsidRPr="0093090B">
              <w:rPr>
                <w:color w:val="000000"/>
              </w:rPr>
              <w:t>Форма контроля:</w:t>
            </w:r>
            <w:r w:rsidRPr="0093090B">
              <w:rPr>
                <w:b w:val="0"/>
                <w:color w:val="000000"/>
              </w:rPr>
              <w:t xml:space="preserve"> </w:t>
            </w:r>
            <w:r w:rsidRPr="00F76CFD">
              <w:rPr>
                <w:b w:val="0"/>
                <w:color w:val="002060"/>
              </w:rPr>
              <w:t>Проверка письменных ответов по пройденной теме, в том числе формы контроля в соответствии с разделом 7 (домашнее задание).</w:t>
            </w:r>
          </w:p>
        </w:tc>
      </w:tr>
      <w:tr w:rsidR="00F42A13" w:rsidRPr="00B857AE" w:rsidTr="00D01484"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Pr="00F57374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1077">
              <w:rPr>
                <w:rFonts w:ascii="Times New Roman" w:hAnsi="Times New Roman"/>
                <w:sz w:val="24"/>
                <w:szCs w:val="24"/>
                <w:lang w:val="ru-RU"/>
              </w:rPr>
              <w:t>Домашнее задание:</w:t>
            </w:r>
            <w:r w:rsidRPr="0047107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884887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>Подготовить письменные ответы на вопросы (</w:t>
            </w:r>
            <w:r w:rsidRPr="00884887">
              <w:rPr>
                <w:rFonts w:ascii="Times New Roman" w:hAnsi="Times New Roman"/>
                <w:b w:val="0"/>
                <w:i/>
                <w:color w:val="002060"/>
                <w:sz w:val="24"/>
                <w:szCs w:val="24"/>
                <w:lang w:val="ru-RU"/>
              </w:rPr>
              <w:t>вопросы высылаются по электронной почте</w:t>
            </w:r>
            <w:r w:rsidRPr="00884887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 xml:space="preserve">). </w:t>
            </w:r>
            <w:r w:rsidRPr="00884887">
              <w:rPr>
                <w:rFonts w:ascii="Times New Roman" w:hAnsi="Times New Roman"/>
                <w:b w:val="0"/>
                <w:color w:val="002060"/>
                <w:lang w:val="ru-RU"/>
              </w:rPr>
              <w:t>Источники:</w:t>
            </w:r>
            <w:r>
              <w:rPr>
                <w:rFonts w:ascii="Times New Roman" w:hAnsi="Times New Roman"/>
                <w:b w:val="0"/>
                <w:color w:val="002060"/>
                <w:lang w:val="ru-RU"/>
              </w:rPr>
              <w:t xml:space="preserve"> </w:t>
            </w:r>
            <w:r w:rsidRPr="002B0B61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Методические материалы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;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Конституция РФ (п. «о» ст. 71); УК РФ (гл. 1 статьи 1 – 8; гл. 2 статьи 9 – 12; гл. 4 статьи 19 – 20);</w:t>
            </w:r>
            <w:r w:rsidRPr="00897502"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 xml:space="preserve"> </w:t>
            </w:r>
            <w:r w:rsidRPr="00897502">
              <w:rPr>
                <w:rFonts w:ascii="Times New Roman" w:hAnsi="Times New Roman"/>
                <w:b w:val="0"/>
                <w:i/>
                <w:color w:val="000080"/>
                <w:sz w:val="24"/>
                <w:szCs w:val="24"/>
                <w:lang w:val="ru-RU"/>
              </w:rPr>
              <w:t xml:space="preserve">Марченко М.Н., Дерябина Е.М. 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Основы права: учебник (т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ема 19). </w:t>
            </w:r>
          </w:p>
        </w:tc>
      </w:tr>
      <w:tr w:rsidR="00F42A13" w:rsidRPr="00B857AE" w:rsidTr="00D01484">
        <w:tc>
          <w:tcPr>
            <w:tcW w:w="1516" w:type="dxa"/>
            <w:vMerge w:val="restart"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2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395" w:type="dxa"/>
            <w:shd w:val="clear" w:color="auto" w:fill="auto"/>
          </w:tcPr>
          <w:p w:rsidR="00F42A13" w:rsidRPr="008231A8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</w:pPr>
            <w:r w:rsidRPr="00897502">
              <w:rPr>
                <w:rFonts w:ascii="Times New Roman" w:hAnsi="Times New Roman"/>
                <w:sz w:val="24"/>
                <w:szCs w:val="24"/>
                <w:lang w:val="ru-RU"/>
              </w:rPr>
              <w:t>Тема:</w:t>
            </w:r>
            <w:r w:rsidRPr="008231A8"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r w:rsidRPr="00897502"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>Основы семейного права</w:t>
            </w:r>
          </w:p>
        </w:tc>
      </w:tr>
      <w:tr w:rsidR="00F42A13" w:rsidRPr="00B857AE" w:rsidTr="00D01484"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Pr="002C2F65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1077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занятию:</w:t>
            </w:r>
            <w:r w:rsidRPr="0047107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Конституция РФ (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статьи 38, 39, п. «к» ст. 72);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Семейный кодекс РФ (гл. 1 статьи 1 – 6; гл. 2 статьи 7 – 9). </w:t>
            </w:r>
            <w:r w:rsidRPr="00897502">
              <w:rPr>
                <w:rFonts w:ascii="Times New Roman" w:hAnsi="Times New Roman"/>
                <w:b w:val="0"/>
                <w:i/>
                <w:color w:val="000080"/>
                <w:sz w:val="24"/>
                <w:szCs w:val="24"/>
                <w:lang w:val="ru-RU"/>
              </w:rPr>
              <w:t xml:space="preserve">Марченко М.Н., Дерябина Е.М.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Основы права: учебник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(т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ема 16).</w:t>
            </w:r>
          </w:p>
        </w:tc>
      </w:tr>
      <w:tr w:rsidR="00F42A13" w:rsidRPr="00B857AE" w:rsidTr="00D01484"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Pr="00065F8A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09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классе: </w:t>
            </w:r>
            <w:r w:rsidRPr="000E09AB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Семейное право в правовой системе РФ.  Понятие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и содержание брачно-семейных отношений. И</w:t>
            </w:r>
            <w:r w:rsidRPr="000E09AB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сточники семейного права. 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Порядок з</w:t>
            </w:r>
            <w:r w:rsidRPr="000E09AB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аключени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я </w:t>
            </w:r>
            <w:r w:rsidRPr="000E09AB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брака. Случаи признания брака недействительным. 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Законный режим и</w:t>
            </w:r>
            <w:r w:rsidRPr="000E09AB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муществ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а</w:t>
            </w:r>
            <w:r w:rsidRPr="000E09AB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супругов. Алиментные обязательства членов семьи. </w:t>
            </w:r>
            <w:r w:rsidRPr="00065F8A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Ответственность супругов по обязательствам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, возникшим из гражданско-правовых отношений</w:t>
            </w:r>
            <w:r w:rsidRPr="00065F8A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Брачный контракт.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Развод и р</w:t>
            </w:r>
            <w:r w:rsidRPr="00065F8A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аздел имущества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супругов</w:t>
            </w:r>
            <w:r w:rsidRPr="00065F8A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.</w:t>
            </w:r>
            <w:r w:rsidRPr="00065F8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AB0037" w:rsidRPr="00B857AE" w:rsidTr="00D01484">
        <w:tc>
          <w:tcPr>
            <w:tcW w:w="1516" w:type="dxa"/>
            <w:vMerge/>
            <w:shd w:val="clear" w:color="auto" w:fill="auto"/>
          </w:tcPr>
          <w:p w:rsidR="00AB0037" w:rsidRPr="00FB6239" w:rsidRDefault="00AB0037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AB0037" w:rsidRPr="000E09AB" w:rsidRDefault="0093090B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09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Форма контроля:</w:t>
            </w:r>
            <w:r w:rsidRPr="0093090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6CFD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>Проверка письменных ответов по пройденной теме, в том числе формы контроля в соответствии с разделом 7 (домашнее задание).</w:t>
            </w:r>
          </w:p>
        </w:tc>
      </w:tr>
      <w:tr w:rsidR="00F42A13" w:rsidRPr="00B857AE" w:rsidTr="00D01484"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Pr="00471077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1077">
              <w:rPr>
                <w:rFonts w:ascii="Times New Roman" w:hAnsi="Times New Roman"/>
                <w:sz w:val="24"/>
                <w:szCs w:val="24"/>
                <w:lang w:val="ru-RU"/>
              </w:rPr>
              <w:t>Домашнее задание:</w:t>
            </w:r>
            <w:r w:rsidRPr="0047107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884887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>Подготовить письменные ответы на вопросы (</w:t>
            </w:r>
            <w:r w:rsidRPr="00884887">
              <w:rPr>
                <w:rFonts w:ascii="Times New Roman" w:hAnsi="Times New Roman"/>
                <w:b w:val="0"/>
                <w:i/>
                <w:color w:val="002060"/>
                <w:sz w:val="24"/>
                <w:szCs w:val="24"/>
                <w:lang w:val="ru-RU"/>
              </w:rPr>
              <w:t>вопросы высылаются по электронной почте</w:t>
            </w:r>
            <w:r w:rsidRPr="00884887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 xml:space="preserve">). </w:t>
            </w:r>
            <w:r w:rsidRPr="00884887">
              <w:rPr>
                <w:rFonts w:ascii="Times New Roman" w:hAnsi="Times New Roman"/>
                <w:b w:val="0"/>
                <w:color w:val="002060"/>
                <w:lang w:val="ru-RU"/>
              </w:rPr>
              <w:t>Источники:</w:t>
            </w:r>
            <w:r>
              <w:rPr>
                <w:rFonts w:ascii="Times New Roman" w:hAnsi="Times New Roman"/>
                <w:b w:val="0"/>
                <w:color w:val="002060"/>
                <w:lang w:val="ru-RU"/>
              </w:rPr>
              <w:t xml:space="preserve"> </w:t>
            </w:r>
            <w:r w:rsidRPr="002B0B61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Методические материалы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;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Конституция РФ (статьи 38, 39, п. «к» ст. 72); Семейный кодекс РФ (гл. 1 статьи 1 – 6; гл. 2 статьи 7 – 9). </w:t>
            </w:r>
            <w:r w:rsidRPr="00897502">
              <w:rPr>
                <w:rFonts w:ascii="Times New Roman" w:hAnsi="Times New Roman"/>
                <w:b w:val="0"/>
                <w:i/>
                <w:color w:val="000080"/>
                <w:sz w:val="24"/>
                <w:szCs w:val="24"/>
                <w:lang w:val="ru-RU"/>
              </w:rPr>
              <w:t xml:space="preserve">Марченко М.Н., Дерябина Е.М.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Основы права: учебник (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т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ема 16).</w:t>
            </w:r>
            <w:r w:rsidRPr="00897502">
              <w:rPr>
                <w:rFonts w:ascii="Times New Roman" w:hAnsi="Times New Roman"/>
                <w:b w:val="0"/>
                <w:i/>
                <w:color w:val="000080"/>
                <w:sz w:val="24"/>
                <w:szCs w:val="24"/>
                <w:lang w:val="ru-RU"/>
              </w:rPr>
              <w:t xml:space="preserve"> </w:t>
            </w:r>
          </w:p>
        </w:tc>
      </w:tr>
      <w:tr w:rsidR="00F42A13" w:rsidRPr="00B857AE" w:rsidTr="00D01484">
        <w:tc>
          <w:tcPr>
            <w:tcW w:w="1516" w:type="dxa"/>
            <w:vMerge w:val="restart"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2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395" w:type="dxa"/>
            <w:shd w:val="clear" w:color="auto" w:fill="auto"/>
          </w:tcPr>
          <w:p w:rsidR="00F42A13" w:rsidRPr="008231A8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</w:pPr>
            <w:r w:rsidRPr="008975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</w:t>
            </w:r>
            <w:r w:rsidRPr="00897502"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>Основы наследственного права</w:t>
            </w:r>
          </w:p>
        </w:tc>
      </w:tr>
      <w:tr w:rsidR="00F42A13" w:rsidRPr="00B857AE" w:rsidTr="00D01484"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Pr="00757477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239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занятию:</w:t>
            </w:r>
            <w:r w:rsidRPr="00F2606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Гражданский кодекс РФ (ч. 3 главы 61 – 65). </w:t>
            </w:r>
            <w:r w:rsidRPr="00897502">
              <w:rPr>
                <w:rFonts w:ascii="Times New Roman" w:hAnsi="Times New Roman"/>
                <w:b w:val="0"/>
                <w:i/>
                <w:color w:val="000080"/>
                <w:sz w:val="24"/>
                <w:szCs w:val="24"/>
                <w:lang w:val="ru-RU"/>
              </w:rPr>
              <w:t>Пугинский Б.И.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Правоведение: Учебник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г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лава 11).</w:t>
            </w:r>
          </w:p>
        </w:tc>
      </w:tr>
      <w:tr w:rsidR="00F42A13" w:rsidRPr="00B857AE" w:rsidTr="00D01484"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Pr="00AB74E3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b w:val="0"/>
                <w:color w:val="0000FF"/>
                <w:sz w:val="24"/>
                <w:szCs w:val="24"/>
                <w:lang w:val="ru-RU"/>
              </w:rPr>
            </w:pPr>
            <w:r w:rsidRPr="003A583B">
              <w:rPr>
                <w:rFonts w:ascii="Times New Roman" w:hAnsi="Times New Roman"/>
                <w:sz w:val="24"/>
                <w:szCs w:val="24"/>
                <w:lang w:val="ru-RU"/>
              </w:rPr>
              <w:t>В классе:</w:t>
            </w:r>
            <w:r w:rsidRPr="003A583B">
              <w:rPr>
                <w:lang w:val="ru-RU"/>
              </w:rPr>
              <w:t xml:space="preserve">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Наследственное право в правовой системе РФ. 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Право наследования.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Источники наследственного права. 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Принципы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наследственного права. 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Момент открытия наследственного права. Время вступления в наследство. Место открытия наследства.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Субъекты наследственных правоотношений. 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Недостойные наследники. Объекты наследственного права.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Наследование по завещанию. Наследование по закону. 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Обязательная доля в наследстве. Выморочное имущество. Способы принятия наследства. Ответственность наследников по долгам наследодателя. Наследственное право в США и странах Европы.</w:t>
            </w:r>
          </w:p>
        </w:tc>
      </w:tr>
      <w:tr w:rsidR="00AB0037" w:rsidRPr="00B857AE" w:rsidTr="00D01484">
        <w:tc>
          <w:tcPr>
            <w:tcW w:w="1516" w:type="dxa"/>
            <w:vMerge/>
            <w:shd w:val="clear" w:color="auto" w:fill="auto"/>
          </w:tcPr>
          <w:p w:rsidR="00AB0037" w:rsidRPr="00FB6239" w:rsidRDefault="00AB0037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AB0037" w:rsidRPr="003A583B" w:rsidRDefault="0093090B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09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Форма контроля:</w:t>
            </w:r>
            <w:r w:rsidRPr="0093090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097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>Проверка письменных ответов по пройденной теме, в том числе формы контроля в соответствии с разделом 7 (домашнее задание).</w:t>
            </w:r>
          </w:p>
        </w:tc>
      </w:tr>
      <w:tr w:rsidR="00F42A13" w:rsidRPr="00B857AE" w:rsidTr="00D01484"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b w:val="0"/>
                <w:i/>
                <w:color w:val="000080"/>
                <w:sz w:val="24"/>
                <w:szCs w:val="24"/>
                <w:lang w:val="ru-RU"/>
              </w:rPr>
            </w:pPr>
            <w:r w:rsidRPr="00FB6239">
              <w:rPr>
                <w:rFonts w:ascii="Times New Roman" w:hAnsi="Times New Roman"/>
                <w:sz w:val="24"/>
                <w:szCs w:val="24"/>
                <w:lang w:val="ru-RU"/>
              </w:rPr>
              <w:t>Домашнее задание: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84887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>Подготовить письменные ответы на вопросы (</w:t>
            </w:r>
            <w:r w:rsidRPr="00884887">
              <w:rPr>
                <w:rFonts w:ascii="Times New Roman" w:hAnsi="Times New Roman"/>
                <w:b w:val="0"/>
                <w:i/>
                <w:color w:val="002060"/>
                <w:sz w:val="24"/>
                <w:szCs w:val="24"/>
                <w:lang w:val="ru-RU"/>
              </w:rPr>
              <w:t>вопросы высылаются по электронной почте</w:t>
            </w:r>
            <w:r w:rsidRPr="00884887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 xml:space="preserve">). </w:t>
            </w:r>
            <w:r w:rsidRPr="00884887">
              <w:rPr>
                <w:rFonts w:ascii="Times New Roman" w:hAnsi="Times New Roman"/>
                <w:b w:val="0"/>
                <w:color w:val="002060"/>
                <w:lang w:val="ru-RU"/>
              </w:rPr>
              <w:t>Источники:</w:t>
            </w:r>
            <w:r>
              <w:rPr>
                <w:rFonts w:ascii="Times New Roman" w:hAnsi="Times New Roman"/>
                <w:b w:val="0"/>
                <w:color w:val="002060"/>
                <w:lang w:val="ru-RU"/>
              </w:rPr>
              <w:t xml:space="preserve"> </w:t>
            </w:r>
            <w:r w:rsidRPr="002B0B61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Методические материалы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;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Гражданский кодекс РФ (ч. 3 главы 61 – 65). </w:t>
            </w:r>
            <w:r w:rsidRPr="00897502">
              <w:rPr>
                <w:rFonts w:ascii="Times New Roman" w:hAnsi="Times New Roman"/>
                <w:b w:val="0"/>
                <w:i/>
                <w:color w:val="000080"/>
                <w:sz w:val="24"/>
                <w:szCs w:val="24"/>
                <w:lang w:val="ru-RU"/>
              </w:rPr>
              <w:t>Пугинский Б.И.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Правоведение: Учебник (г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лава 11).</w:t>
            </w:r>
            <w:r w:rsidRPr="00897502">
              <w:rPr>
                <w:rFonts w:ascii="Times New Roman" w:hAnsi="Times New Roman"/>
                <w:b w:val="0"/>
                <w:i/>
                <w:color w:val="000080"/>
                <w:sz w:val="24"/>
                <w:szCs w:val="24"/>
                <w:lang w:val="ru-RU"/>
              </w:rPr>
              <w:t xml:space="preserve"> </w:t>
            </w:r>
          </w:p>
          <w:p w:rsidR="00F42A13" w:rsidRPr="00FB6239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374">
              <w:rPr>
                <w:rFonts w:ascii="Times New Roman" w:hAnsi="Times New Roman"/>
                <w:b w:val="0"/>
                <w:i/>
                <w:color w:val="FF0000"/>
                <w:sz w:val="24"/>
                <w:szCs w:val="24"/>
                <w:lang w:val="ru-RU"/>
              </w:rPr>
              <w:t xml:space="preserve">Подготовиться к контрольному (тестовому) заданию по разделу </w:t>
            </w:r>
            <w:r w:rsidRPr="00F57374">
              <w:rPr>
                <w:rFonts w:ascii="Times New Roman" w:hAnsi="Times New Roman"/>
                <w:b w:val="0"/>
                <w:i/>
                <w:color w:val="FF0000"/>
                <w:sz w:val="24"/>
                <w:szCs w:val="24"/>
              </w:rPr>
              <w:t>II</w:t>
            </w:r>
            <w:r w:rsidRPr="00F57374">
              <w:rPr>
                <w:rFonts w:ascii="Times New Roman" w:hAnsi="Times New Roman"/>
                <w:b w:val="0"/>
                <w:i/>
                <w:color w:val="FF0000"/>
                <w:sz w:val="24"/>
                <w:szCs w:val="24"/>
                <w:lang w:val="ru-RU"/>
              </w:rPr>
              <w:t xml:space="preserve"> «Основные отрасли российского </w:t>
            </w:r>
            <w:r w:rsidRPr="00F57374"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  <w:t>материального</w:t>
            </w:r>
            <w:r w:rsidRPr="00F57374">
              <w:rPr>
                <w:rFonts w:ascii="Times New Roman" w:hAnsi="Times New Roman"/>
                <w:b w:val="0"/>
                <w:i/>
                <w:color w:val="FF0000"/>
                <w:sz w:val="24"/>
                <w:szCs w:val="24"/>
                <w:lang w:val="ru-RU"/>
              </w:rPr>
              <w:t xml:space="preserve"> права».</w:t>
            </w:r>
          </w:p>
        </w:tc>
      </w:tr>
      <w:tr w:rsidR="00F42A13" w:rsidRPr="00B857AE" w:rsidTr="00D01484">
        <w:tc>
          <w:tcPr>
            <w:tcW w:w="1516" w:type="dxa"/>
            <w:vMerge w:val="restart"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2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395" w:type="dxa"/>
            <w:shd w:val="clear" w:color="auto" w:fill="auto"/>
          </w:tcPr>
          <w:p w:rsidR="00F42A13" w:rsidRPr="00F03780" w:rsidRDefault="00F42A13" w:rsidP="00F42A13">
            <w:pPr>
              <w:jc w:val="both"/>
              <w:rPr>
                <w:b/>
                <w:color w:val="000080"/>
              </w:rPr>
            </w:pPr>
            <w:r w:rsidRPr="00F03780">
              <w:rPr>
                <w:b/>
                <w:color w:val="000080"/>
              </w:rPr>
              <w:t xml:space="preserve">Раздел </w:t>
            </w:r>
            <w:r w:rsidRPr="00F03780">
              <w:rPr>
                <w:b/>
                <w:color w:val="000080"/>
                <w:lang w:val="en-US"/>
              </w:rPr>
              <w:t>III</w:t>
            </w:r>
            <w:r w:rsidRPr="00F03780">
              <w:rPr>
                <w:b/>
                <w:color w:val="000080"/>
              </w:rPr>
              <w:t xml:space="preserve">. </w:t>
            </w:r>
            <w:r w:rsidRPr="00F03780">
              <w:rPr>
                <w:rFonts w:ascii="Arial" w:hAnsi="Arial" w:cs="Arial"/>
                <w:b/>
                <w:color w:val="000080"/>
              </w:rPr>
              <w:t>Основные отрасли российского процессуального права</w:t>
            </w:r>
          </w:p>
          <w:p w:rsidR="00F42A13" w:rsidRPr="00F03780" w:rsidRDefault="00F42A13" w:rsidP="00F42A13">
            <w:pPr>
              <w:jc w:val="both"/>
              <w:rPr>
                <w:b/>
              </w:rPr>
            </w:pPr>
            <w:r w:rsidRPr="00F03780">
              <w:rPr>
                <w:b/>
              </w:rPr>
              <w:t xml:space="preserve">Тема: </w:t>
            </w:r>
            <w:r w:rsidRPr="00F03780">
              <w:rPr>
                <w:b/>
                <w:color w:val="000080"/>
              </w:rPr>
              <w:t>Основы гражданско-процессуального права</w:t>
            </w:r>
            <w:r w:rsidRPr="00F03780">
              <w:rPr>
                <w:b/>
              </w:rPr>
              <w:t xml:space="preserve"> </w:t>
            </w:r>
          </w:p>
        </w:tc>
      </w:tr>
      <w:tr w:rsidR="00F42A13" w:rsidRPr="00B857AE" w:rsidTr="00D01484"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Pr="008231A8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1077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занятию: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Конституция РФ (п. «о» ст. 71); ГПК РФ (гл. 1 статьи 1 – 5). </w:t>
            </w:r>
            <w:r w:rsidRPr="00897502">
              <w:rPr>
                <w:rFonts w:ascii="Times New Roman" w:hAnsi="Times New Roman"/>
                <w:b w:val="0"/>
                <w:i/>
                <w:color w:val="000080"/>
                <w:sz w:val="24"/>
                <w:szCs w:val="24"/>
                <w:lang w:val="ru-RU"/>
              </w:rPr>
              <w:t xml:space="preserve">Марченко М.Н., Дерябина Е.М.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Основы права: учебник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(т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ема 20).</w:t>
            </w:r>
          </w:p>
        </w:tc>
      </w:tr>
      <w:tr w:rsidR="00F42A13" w:rsidRPr="00B857AE" w:rsidTr="00D01484"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Pr="003B1B82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b w:val="0"/>
                <w:color w:val="0000FF"/>
                <w:sz w:val="24"/>
                <w:szCs w:val="24"/>
                <w:lang w:val="ru-RU"/>
              </w:rPr>
            </w:pPr>
            <w:r w:rsidRPr="00DE7DD6">
              <w:rPr>
                <w:rFonts w:ascii="Times New Roman" w:hAnsi="Times New Roman"/>
                <w:sz w:val="24"/>
                <w:szCs w:val="24"/>
                <w:lang w:val="ru-RU"/>
              </w:rPr>
              <w:t>В классе:</w:t>
            </w:r>
            <w:r w:rsidRPr="00DE7DD6">
              <w:rPr>
                <w:b w:val="0"/>
                <w:lang w:val="ru-RU"/>
              </w:rPr>
              <w:t xml:space="preserve"> </w:t>
            </w:r>
            <w:r w:rsidRPr="0051162E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 xml:space="preserve">Гражданско-процессуальное право в правовой системе РФ.  Понятие и принципы гражданско-процессуального права. Задачи, виды и стадии гражданского судопроизводства. Источники гражданского процессуального права. Подведомственность и подсудность гражданских дел. Стороны и третьи лица в гражданском процессе. Процессуальные сроки. Судебные расходы. Иск: понятие, форма, содержание, виды. Обеспечение иска. Доказательства и доказывание. </w:t>
            </w:r>
            <w:r w:rsidRPr="0051162E">
              <w:rPr>
                <w:rFonts w:ascii="Times New Roman" w:hAnsi="Times New Roman"/>
                <w:b w:val="0"/>
                <w:bCs/>
                <w:color w:val="002060"/>
                <w:sz w:val="24"/>
                <w:szCs w:val="24"/>
                <w:lang w:val="ru-RU"/>
              </w:rPr>
              <w:t>Подготовка к судебному заседанию и судебное разбирательство.</w:t>
            </w:r>
            <w:r w:rsidRPr="0051162E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 xml:space="preserve"> Коллегиальное и единоличное рассмотрение дел. Понятие и виды судебных постановлений.  Исполнение судебных постановлений.</w:t>
            </w:r>
            <w:r w:rsidRPr="00B14ED5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</w:t>
            </w:r>
            <w:r w:rsidRPr="003B1B82">
              <w:rPr>
                <w:rFonts w:ascii="Times New Roman" w:hAnsi="Times New Roman"/>
                <w:b w:val="0"/>
                <w:color w:val="FF0000"/>
                <w:sz w:val="24"/>
                <w:szCs w:val="24"/>
                <w:lang w:val="ru-RU"/>
              </w:rPr>
              <w:t>Контрольн</w:t>
            </w:r>
            <w:r>
              <w:rPr>
                <w:rFonts w:ascii="Times New Roman" w:hAnsi="Times New Roman"/>
                <w:b w:val="0"/>
                <w:color w:val="FF0000"/>
                <w:sz w:val="24"/>
                <w:szCs w:val="24"/>
                <w:lang w:val="ru-RU"/>
              </w:rPr>
              <w:t>ый тест по разделу</w:t>
            </w:r>
            <w:r w:rsidRPr="003B1B82">
              <w:rPr>
                <w:rFonts w:ascii="Times New Roman" w:hAnsi="Times New Roman"/>
                <w:b w:val="0"/>
                <w:color w:val="FF0000"/>
                <w:sz w:val="24"/>
                <w:szCs w:val="24"/>
                <w:lang w:val="ru-RU"/>
              </w:rPr>
              <w:t xml:space="preserve"> </w:t>
            </w:r>
            <w:r w:rsidRPr="003B1B82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 w:val="0"/>
                <w:color w:val="FF0000"/>
                <w:sz w:val="24"/>
                <w:szCs w:val="24"/>
                <w:lang w:val="ru-RU"/>
              </w:rPr>
              <w:t xml:space="preserve"> </w:t>
            </w:r>
            <w:r w:rsidRPr="003B1B82">
              <w:rPr>
                <w:rFonts w:ascii="Times New Roman" w:hAnsi="Times New Roman"/>
                <w:b w:val="0"/>
                <w:color w:val="FF0000"/>
                <w:sz w:val="24"/>
                <w:szCs w:val="24"/>
                <w:lang w:val="ru-RU"/>
              </w:rPr>
              <w:t xml:space="preserve">«Основные отрасли российского </w:t>
            </w:r>
            <w:r w:rsidRPr="00353AD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материального</w:t>
            </w:r>
            <w:r w:rsidRPr="003B1B82">
              <w:rPr>
                <w:rFonts w:ascii="Times New Roman" w:hAnsi="Times New Roman"/>
                <w:b w:val="0"/>
                <w:color w:val="FF0000"/>
                <w:sz w:val="24"/>
                <w:szCs w:val="24"/>
                <w:lang w:val="ru-RU"/>
              </w:rPr>
              <w:t xml:space="preserve"> права».</w:t>
            </w:r>
          </w:p>
        </w:tc>
      </w:tr>
      <w:tr w:rsidR="00AB0037" w:rsidRPr="00B857AE" w:rsidTr="00D01484">
        <w:tc>
          <w:tcPr>
            <w:tcW w:w="1516" w:type="dxa"/>
            <w:vMerge/>
            <w:shd w:val="clear" w:color="auto" w:fill="auto"/>
          </w:tcPr>
          <w:p w:rsidR="00AB0037" w:rsidRPr="00FB6239" w:rsidRDefault="00AB0037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AB0037" w:rsidRPr="00DE7DD6" w:rsidRDefault="0093090B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09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Форма контроля:</w:t>
            </w:r>
            <w:r w:rsidRPr="0093090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6CFD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>Проверка письменных ответов по пройденной теме, в том числе формы контроля в соответствии с разделом 7 (домашнее задание).</w:t>
            </w:r>
          </w:p>
        </w:tc>
      </w:tr>
      <w:tr w:rsidR="00F42A13" w:rsidRPr="00B857AE" w:rsidTr="00D01484"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Pr="00471077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10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Домашнее задание: </w:t>
            </w:r>
            <w:r w:rsidRPr="00884887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>Подготовить письменные ответы на вопросы (</w:t>
            </w:r>
            <w:r w:rsidRPr="00884887">
              <w:rPr>
                <w:rFonts w:ascii="Times New Roman" w:hAnsi="Times New Roman"/>
                <w:b w:val="0"/>
                <w:i/>
                <w:color w:val="002060"/>
                <w:sz w:val="24"/>
                <w:szCs w:val="24"/>
                <w:lang w:val="ru-RU"/>
              </w:rPr>
              <w:t>вопросы высылаются по электронной почте</w:t>
            </w:r>
            <w:r w:rsidRPr="00884887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 xml:space="preserve">). </w:t>
            </w:r>
            <w:r w:rsidRPr="00884887">
              <w:rPr>
                <w:rFonts w:ascii="Times New Roman" w:hAnsi="Times New Roman"/>
                <w:b w:val="0"/>
                <w:color w:val="002060"/>
                <w:lang w:val="ru-RU"/>
              </w:rPr>
              <w:t>Источники:</w:t>
            </w:r>
            <w:r>
              <w:rPr>
                <w:rFonts w:ascii="Times New Roman" w:hAnsi="Times New Roman"/>
                <w:b w:val="0"/>
                <w:color w:val="002060"/>
                <w:lang w:val="ru-RU"/>
              </w:rPr>
              <w:t xml:space="preserve"> </w:t>
            </w:r>
            <w:r w:rsidRPr="002B0B61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Методические материалы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;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Конституция РФ (п. «о» ст. 71); ГПК РФ (гл. 1 статьи 1 – 5). </w:t>
            </w:r>
            <w:r w:rsidRPr="00897502">
              <w:rPr>
                <w:rFonts w:ascii="Times New Roman" w:hAnsi="Times New Roman"/>
                <w:b w:val="0"/>
                <w:i/>
                <w:color w:val="000080"/>
                <w:sz w:val="24"/>
                <w:szCs w:val="24"/>
                <w:lang w:val="ru-RU"/>
              </w:rPr>
              <w:t xml:space="preserve">Марченко М.Н., Дерябина Е.М. 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Основы права: учебник (т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ема 20).</w:t>
            </w:r>
            <w:r w:rsidRPr="00897502">
              <w:rPr>
                <w:rFonts w:ascii="Times New Roman" w:hAnsi="Times New Roman"/>
                <w:b w:val="0"/>
                <w:i/>
                <w:color w:val="000080"/>
                <w:sz w:val="24"/>
                <w:szCs w:val="24"/>
                <w:lang w:val="ru-RU"/>
              </w:rPr>
              <w:t xml:space="preserve"> </w:t>
            </w:r>
          </w:p>
        </w:tc>
      </w:tr>
      <w:tr w:rsidR="00F42A13" w:rsidRPr="00B857AE" w:rsidTr="00D01484">
        <w:tc>
          <w:tcPr>
            <w:tcW w:w="1516" w:type="dxa"/>
            <w:vMerge w:val="restart"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2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395" w:type="dxa"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239">
              <w:rPr>
                <w:rFonts w:ascii="Times New Roman" w:hAnsi="Times New Roman"/>
                <w:sz w:val="24"/>
                <w:szCs w:val="24"/>
                <w:lang w:val="ru-RU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7502"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>Основы уголовно-процессуального права</w:t>
            </w:r>
          </w:p>
        </w:tc>
      </w:tr>
      <w:tr w:rsidR="00F42A13" w:rsidRPr="00B857AE" w:rsidTr="00D01484"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Pr="00471077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1077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занятию:</w:t>
            </w:r>
            <w:r w:rsidRPr="0047107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B14ED5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Конституция РФ (п. «о» ст. 71); УПК РФ (гл. 1 статьи 1 – 4; гл. 2 статьи 6, 8, 9, 11, 16). </w:t>
            </w:r>
            <w:r w:rsidRPr="00B14ED5">
              <w:rPr>
                <w:rFonts w:ascii="Times New Roman" w:hAnsi="Times New Roman"/>
                <w:b w:val="0"/>
                <w:i/>
                <w:color w:val="000080"/>
                <w:sz w:val="24"/>
                <w:szCs w:val="24"/>
                <w:lang w:val="ru-RU"/>
              </w:rPr>
              <w:t xml:space="preserve">Марченко М.Н., Дерябина Е.М. </w:t>
            </w:r>
            <w:r w:rsidRPr="00B14ED5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Основы права: учебник (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т</w:t>
            </w:r>
            <w:r w:rsidRPr="00B14ED5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ема 21).</w:t>
            </w:r>
          </w:p>
        </w:tc>
      </w:tr>
      <w:tr w:rsidR="00F42A13" w:rsidRPr="00B857AE" w:rsidTr="00D01484"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Pr="00FE75EA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b w:val="0"/>
                <w:color w:val="0000FF"/>
                <w:sz w:val="24"/>
                <w:szCs w:val="24"/>
                <w:lang w:val="ru-RU"/>
              </w:rPr>
            </w:pPr>
            <w:r w:rsidRPr="004710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классе: 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Уголовно-процессуальное право в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правовой системе РФ</w:t>
            </w:r>
            <w:r w:rsidRPr="00670AF8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 xml:space="preserve">. </w:t>
            </w:r>
            <w:r w:rsidRPr="00670AF8">
              <w:rPr>
                <w:rFonts w:ascii="Times New Roman" w:hAnsi="Times New Roman"/>
                <w:b w:val="0"/>
                <w:bCs/>
                <w:color w:val="002060"/>
                <w:sz w:val="24"/>
                <w:szCs w:val="24"/>
                <w:lang w:val="ru-RU"/>
              </w:rPr>
              <w:t>Понятие уголовного процесса и его задачи. Источники у</w:t>
            </w:r>
            <w:r w:rsidRPr="00F42A13">
              <w:rPr>
                <w:rFonts w:ascii="Times New Roman" w:hAnsi="Times New Roman"/>
                <w:b w:val="0"/>
                <w:bCs/>
                <w:color w:val="002060"/>
                <w:sz w:val="24"/>
                <w:szCs w:val="24"/>
                <w:lang w:val="ru-RU"/>
              </w:rPr>
              <w:t>головно-процессуально</w:t>
            </w:r>
            <w:r w:rsidRPr="00670AF8">
              <w:rPr>
                <w:rFonts w:ascii="Times New Roman" w:hAnsi="Times New Roman"/>
                <w:b w:val="0"/>
                <w:bCs/>
                <w:color w:val="002060"/>
                <w:sz w:val="24"/>
                <w:szCs w:val="24"/>
                <w:lang w:val="ru-RU"/>
              </w:rPr>
              <w:t>го з</w:t>
            </w:r>
            <w:r w:rsidRPr="00F42A13">
              <w:rPr>
                <w:rFonts w:ascii="Times New Roman" w:hAnsi="Times New Roman"/>
                <w:b w:val="0"/>
                <w:bCs/>
                <w:color w:val="002060"/>
                <w:sz w:val="24"/>
                <w:szCs w:val="24"/>
                <w:lang w:val="ru-RU"/>
              </w:rPr>
              <w:t>аконодательств</w:t>
            </w:r>
            <w:r w:rsidRPr="00670AF8">
              <w:rPr>
                <w:rFonts w:ascii="Times New Roman" w:hAnsi="Times New Roman"/>
                <w:b w:val="0"/>
                <w:bCs/>
                <w:color w:val="002060"/>
                <w:sz w:val="24"/>
                <w:szCs w:val="24"/>
                <w:lang w:val="ru-RU"/>
              </w:rPr>
              <w:t>а</w:t>
            </w:r>
            <w:r w:rsidRPr="00F42A13">
              <w:rPr>
                <w:rFonts w:ascii="Times New Roman" w:hAnsi="Times New Roman"/>
                <w:b w:val="0"/>
                <w:bCs/>
                <w:color w:val="002060"/>
                <w:sz w:val="24"/>
                <w:szCs w:val="24"/>
                <w:lang w:val="ru-RU"/>
              </w:rPr>
              <w:t xml:space="preserve">. Виды уголовного преследования. Стадии уголовного процесса. Участники уголовного судопроизводства. Доказательства в уголовном процессе. Предмет доказывания. Меры пресечения: понятие, основания и условия применения. Возбуждение уголовного дела. </w:t>
            </w:r>
            <w:r w:rsidRPr="00670AF8">
              <w:rPr>
                <w:rFonts w:ascii="Times New Roman" w:hAnsi="Times New Roman"/>
                <w:b w:val="0"/>
                <w:bCs/>
                <w:color w:val="002060"/>
                <w:sz w:val="24"/>
                <w:szCs w:val="24"/>
                <w:lang w:val="ru-RU"/>
              </w:rPr>
              <w:t xml:space="preserve">Подготовка к судебному заседанию и судебное разбирательство. </w:t>
            </w:r>
            <w:r w:rsidRPr="00670AF8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>Приговор суда. Исполнение приговора.</w:t>
            </w:r>
            <w:r w:rsidRPr="00B14ED5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</w:t>
            </w:r>
          </w:p>
        </w:tc>
      </w:tr>
      <w:tr w:rsidR="00AB0037" w:rsidRPr="00B857AE" w:rsidTr="00D01484">
        <w:tc>
          <w:tcPr>
            <w:tcW w:w="1516" w:type="dxa"/>
            <w:vMerge/>
            <w:shd w:val="clear" w:color="auto" w:fill="auto"/>
          </w:tcPr>
          <w:p w:rsidR="00AB0037" w:rsidRPr="00FB6239" w:rsidRDefault="00AB0037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AB0037" w:rsidRPr="00471077" w:rsidRDefault="0093090B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09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Форма контроля:</w:t>
            </w:r>
            <w:r w:rsidRPr="0093090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6CFD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>Проверка письменных ответов по пройденной теме, в том числе формы контроля в соответствии с разделом 7 (домашнее задание).</w:t>
            </w:r>
          </w:p>
        </w:tc>
      </w:tr>
      <w:tr w:rsidR="00F42A13" w:rsidRPr="00B857AE" w:rsidTr="00D01484"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Pr="00E07075" w:rsidRDefault="00F42A13" w:rsidP="00F42A13">
            <w:pPr>
              <w:jc w:val="both"/>
              <w:rPr>
                <w:i/>
              </w:rPr>
            </w:pPr>
            <w:r w:rsidRPr="00B14ED5">
              <w:rPr>
                <w:b/>
              </w:rPr>
              <w:t>Домашнее задание:</w:t>
            </w:r>
            <w:r w:rsidRPr="00471077">
              <w:t xml:space="preserve"> </w:t>
            </w:r>
            <w:r w:rsidRPr="002B0B61">
              <w:rPr>
                <w:color w:val="002060"/>
              </w:rPr>
              <w:t>Подготовить письменные ответы на вопросы (</w:t>
            </w:r>
            <w:r w:rsidRPr="002B0B61">
              <w:rPr>
                <w:i/>
                <w:color w:val="002060"/>
              </w:rPr>
              <w:t>вопросы высылаются по электронной почте</w:t>
            </w:r>
            <w:r w:rsidRPr="002B0B61">
              <w:rPr>
                <w:color w:val="002060"/>
              </w:rPr>
              <w:t xml:space="preserve">). Источники: </w:t>
            </w:r>
            <w:r w:rsidRPr="002B0B61">
              <w:rPr>
                <w:color w:val="000080"/>
              </w:rPr>
              <w:t>Методические материалы;</w:t>
            </w:r>
            <w:r>
              <w:rPr>
                <w:b/>
                <w:color w:val="000080"/>
              </w:rPr>
              <w:t xml:space="preserve"> </w:t>
            </w:r>
            <w:r w:rsidRPr="00B14ED5">
              <w:rPr>
                <w:color w:val="000080"/>
              </w:rPr>
              <w:t xml:space="preserve">Конституция РФ (п. «о» ст. 71); УПК РФ (гл. 1 статьи 1 – 4; гл. 2 статьи 6, 8, 9, 11, 16). </w:t>
            </w:r>
            <w:r w:rsidRPr="00B14ED5">
              <w:rPr>
                <w:i/>
                <w:color w:val="000080"/>
              </w:rPr>
              <w:t xml:space="preserve">Марченко М.Н., Дерябина Е.М. </w:t>
            </w:r>
            <w:r w:rsidRPr="00B14ED5">
              <w:rPr>
                <w:color w:val="000080"/>
              </w:rPr>
              <w:t>Основы права: учебник</w:t>
            </w:r>
            <w:r>
              <w:rPr>
                <w:color w:val="000080"/>
              </w:rPr>
              <w:t xml:space="preserve"> (т</w:t>
            </w:r>
            <w:r w:rsidRPr="00B14ED5">
              <w:rPr>
                <w:color w:val="000080"/>
              </w:rPr>
              <w:t xml:space="preserve">ема 21). </w:t>
            </w:r>
          </w:p>
        </w:tc>
      </w:tr>
      <w:tr w:rsidR="00F42A13" w:rsidRPr="00B857AE" w:rsidTr="00D01484">
        <w:tc>
          <w:tcPr>
            <w:tcW w:w="1516" w:type="dxa"/>
            <w:vMerge w:val="restart"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2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395" w:type="dxa"/>
            <w:shd w:val="clear" w:color="auto" w:fill="auto"/>
          </w:tcPr>
          <w:p w:rsidR="00F42A13" w:rsidRPr="009E5A10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Arial" w:hAnsi="Arial" w:cs="Arial"/>
                <w:color w:val="000080"/>
                <w:sz w:val="24"/>
                <w:szCs w:val="24"/>
                <w:lang w:val="ru-RU"/>
              </w:rPr>
            </w:pPr>
            <w:r w:rsidRPr="009E5A10"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 xml:space="preserve">Раздел </w:t>
            </w:r>
            <w:r w:rsidRPr="009E5A10">
              <w:rPr>
                <w:rFonts w:ascii="Times New Roman" w:hAnsi="Times New Roman"/>
                <w:color w:val="00008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80"/>
                <w:sz w:val="24"/>
                <w:szCs w:val="24"/>
              </w:rPr>
              <w:t>V</w:t>
            </w:r>
            <w:r w:rsidRPr="009E5A10"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 xml:space="preserve">. </w:t>
            </w:r>
            <w:r w:rsidRPr="009E5A10">
              <w:rPr>
                <w:rFonts w:ascii="Arial" w:hAnsi="Arial" w:cs="Arial"/>
                <w:color w:val="000080"/>
                <w:sz w:val="24"/>
                <w:szCs w:val="24"/>
                <w:lang w:val="ru-RU"/>
              </w:rPr>
              <w:t>Судебн</w:t>
            </w:r>
            <w:r>
              <w:rPr>
                <w:rFonts w:ascii="Arial" w:hAnsi="Arial" w:cs="Arial"/>
                <w:color w:val="000080"/>
                <w:sz w:val="24"/>
                <w:szCs w:val="24"/>
                <w:lang w:val="ru-RU"/>
              </w:rPr>
              <w:t>ая власть</w:t>
            </w:r>
            <w:r w:rsidRPr="009E5A10">
              <w:rPr>
                <w:rFonts w:ascii="Arial" w:hAnsi="Arial" w:cs="Arial"/>
                <w:color w:val="000080"/>
                <w:sz w:val="24"/>
                <w:szCs w:val="24"/>
                <w:lang w:val="ru-RU"/>
              </w:rPr>
              <w:t>, правоохранительные органы и адвокатура в Российской Федерации</w:t>
            </w:r>
          </w:p>
          <w:p w:rsidR="00F42A13" w:rsidRPr="00AB74E3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502">
              <w:rPr>
                <w:rFonts w:ascii="Times New Roman" w:hAnsi="Times New Roman"/>
                <w:sz w:val="24"/>
                <w:szCs w:val="24"/>
                <w:lang w:val="ru-RU"/>
              </w:rPr>
              <w:t>Тема:</w:t>
            </w:r>
            <w:r w:rsidRPr="004710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7502"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>Правосудие в Р</w:t>
            </w:r>
            <w:r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 xml:space="preserve">оссийской </w:t>
            </w:r>
            <w:r w:rsidRPr="00897502"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>едерации</w:t>
            </w:r>
          </w:p>
        </w:tc>
      </w:tr>
      <w:tr w:rsidR="00F42A13" w:rsidRPr="00B857AE" w:rsidTr="00D01484"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Pr="008C440B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239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занятию: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Конституция РФ (статьи 46 – 56); Закон РФ «О статусе судей в Российской Федерации»; </w:t>
            </w:r>
            <w:r w:rsidRPr="00897502">
              <w:rPr>
                <w:rFonts w:ascii="Times New Roman" w:hAnsi="Times New Roman"/>
                <w:b w:val="0"/>
                <w:i/>
                <w:color w:val="000080"/>
                <w:sz w:val="24"/>
                <w:szCs w:val="24"/>
                <w:lang w:val="ru-RU"/>
              </w:rPr>
              <w:t>Пугинский Б.И.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Правоведение: Учебник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(г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лава 4).</w:t>
            </w:r>
          </w:p>
        </w:tc>
      </w:tr>
      <w:tr w:rsidR="00F42A13" w:rsidRPr="00B857AE" w:rsidTr="00D01484"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Pr="003B1B82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b w:val="0"/>
                <w:color w:val="0000FF"/>
                <w:sz w:val="24"/>
                <w:szCs w:val="24"/>
                <w:lang w:val="ru-RU"/>
              </w:rPr>
            </w:pPr>
            <w:r w:rsidRPr="003A583B">
              <w:rPr>
                <w:rFonts w:ascii="Times New Roman" w:hAnsi="Times New Roman"/>
                <w:sz w:val="24"/>
                <w:szCs w:val="24"/>
                <w:lang w:val="ru-RU"/>
              </w:rPr>
              <w:t>В классе:</w:t>
            </w:r>
            <w:r w:rsidRPr="003A583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Понятие, признаки правосудия. Принципы правосудия, их значение. 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Судебная власть в Российской Федерации. Открытое и закрытое разбирательство дел в суде. Участие граждан в осуществлении правосудия.</w:t>
            </w:r>
          </w:p>
        </w:tc>
      </w:tr>
      <w:tr w:rsidR="00AB0037" w:rsidRPr="00B857AE" w:rsidTr="00D01484">
        <w:tc>
          <w:tcPr>
            <w:tcW w:w="1516" w:type="dxa"/>
            <w:vMerge/>
            <w:shd w:val="clear" w:color="auto" w:fill="auto"/>
          </w:tcPr>
          <w:p w:rsidR="00AB0037" w:rsidRPr="00FB6239" w:rsidRDefault="00AB0037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AB0037" w:rsidRPr="003A583B" w:rsidRDefault="0093090B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09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Форма контроля:</w:t>
            </w:r>
            <w:r w:rsidRPr="0093090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6CFD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>Проверка письменных ответов по пройденной теме, в том числе формы контроля в соответствии с разделом 7 (домашнее задание).</w:t>
            </w:r>
          </w:p>
        </w:tc>
      </w:tr>
      <w:tr w:rsidR="00F42A13" w:rsidRPr="00B857AE" w:rsidTr="00D01484"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239">
              <w:rPr>
                <w:rFonts w:ascii="Times New Roman" w:hAnsi="Times New Roman"/>
                <w:sz w:val="24"/>
                <w:szCs w:val="24"/>
                <w:lang w:val="ru-RU"/>
              </w:rPr>
              <w:t>Домашнее задание: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84887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>Подготовить письменные ответы на вопросы (</w:t>
            </w:r>
            <w:r w:rsidRPr="00884887">
              <w:rPr>
                <w:rFonts w:ascii="Times New Roman" w:hAnsi="Times New Roman"/>
                <w:b w:val="0"/>
                <w:i/>
                <w:color w:val="002060"/>
                <w:sz w:val="24"/>
                <w:szCs w:val="24"/>
                <w:lang w:val="ru-RU"/>
              </w:rPr>
              <w:t>вопросы высылаются по электронной почте</w:t>
            </w:r>
            <w:r w:rsidRPr="00884887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 xml:space="preserve">). </w:t>
            </w:r>
            <w:r w:rsidRPr="00884887">
              <w:rPr>
                <w:rFonts w:ascii="Times New Roman" w:hAnsi="Times New Roman"/>
                <w:b w:val="0"/>
                <w:color w:val="002060"/>
                <w:lang w:val="ru-RU"/>
              </w:rPr>
              <w:t>Источники:</w:t>
            </w:r>
            <w:r>
              <w:rPr>
                <w:rFonts w:ascii="Times New Roman" w:hAnsi="Times New Roman"/>
                <w:b w:val="0"/>
                <w:color w:val="002060"/>
                <w:lang w:val="ru-RU"/>
              </w:rPr>
              <w:t xml:space="preserve"> </w:t>
            </w:r>
            <w:r w:rsidRPr="002B0B61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Методические материалы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;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Конституция РФ (статьи 46 – 56); Закон РФ «О статусе судей в Российской Федерации»; </w:t>
            </w:r>
            <w:r w:rsidRPr="003F4E83">
              <w:rPr>
                <w:rFonts w:ascii="Times New Roman" w:hAnsi="Times New Roman"/>
                <w:b w:val="0"/>
                <w:i/>
                <w:color w:val="000080"/>
                <w:sz w:val="24"/>
                <w:szCs w:val="24"/>
                <w:lang w:val="ru-RU"/>
              </w:rPr>
              <w:t>Пугинский Б.И.</w:t>
            </w:r>
            <w:r w:rsidRPr="003F4E83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Правоведение: Учебник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(г</w:t>
            </w:r>
            <w:r w:rsidRPr="003F4E83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лава 4).</w:t>
            </w:r>
          </w:p>
        </w:tc>
      </w:tr>
      <w:tr w:rsidR="00F42A13" w:rsidRPr="00B857AE" w:rsidTr="00D01484">
        <w:tc>
          <w:tcPr>
            <w:tcW w:w="1516" w:type="dxa"/>
            <w:vMerge w:val="restart"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2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395" w:type="dxa"/>
            <w:shd w:val="clear" w:color="auto" w:fill="auto"/>
          </w:tcPr>
          <w:p w:rsidR="00F42A13" w:rsidRPr="00AB74E3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502">
              <w:rPr>
                <w:rFonts w:ascii="Times New Roman" w:hAnsi="Times New Roman"/>
                <w:sz w:val="24"/>
                <w:szCs w:val="24"/>
                <w:lang w:val="ru-RU"/>
              </w:rPr>
              <w:t>Тема:</w:t>
            </w:r>
            <w:r w:rsidRPr="004710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7502"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>Судебная власть и судебная система в РФ</w:t>
            </w:r>
          </w:p>
        </w:tc>
      </w:tr>
      <w:tr w:rsidR="00F42A13" w:rsidRPr="00B857AE" w:rsidTr="00D01484"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Pr="008C440B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239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занятию: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Конституция РФ (статьи 46 – 56); Федеральный закон «О мировых судьях в Российской Федерации». </w:t>
            </w:r>
            <w:r w:rsidRPr="00897502">
              <w:rPr>
                <w:rFonts w:ascii="Times New Roman" w:hAnsi="Times New Roman"/>
                <w:b w:val="0"/>
                <w:i/>
                <w:color w:val="000080"/>
                <w:sz w:val="24"/>
                <w:szCs w:val="24"/>
                <w:lang w:val="ru-RU"/>
              </w:rPr>
              <w:t>Пугинский Б.И.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Правоведение: Учебник (г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лава 4).</w:t>
            </w:r>
          </w:p>
        </w:tc>
      </w:tr>
      <w:tr w:rsidR="00F42A13" w:rsidRPr="00B857AE" w:rsidTr="00D01484"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Pr="00740037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b w:val="0"/>
                <w:color w:val="0000FF"/>
                <w:sz w:val="24"/>
                <w:szCs w:val="24"/>
                <w:lang w:val="ru-RU"/>
              </w:rPr>
            </w:pPr>
            <w:r w:rsidRPr="003A583B">
              <w:rPr>
                <w:rFonts w:ascii="Times New Roman" w:hAnsi="Times New Roman"/>
                <w:sz w:val="24"/>
                <w:szCs w:val="24"/>
                <w:lang w:val="ru-RU"/>
              </w:rPr>
              <w:t>В классе:</w:t>
            </w:r>
            <w:r w:rsidRPr="003A583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Понятие и основные признаки судебной власти. 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Суд, виды судов в РФ.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Общая характеристика судебной системы в РФ: федеральные суды общей юрисдикции, специализированные суды, суды субъектов РФ. Судебная инстанция, виды судебных инстанций.</w:t>
            </w:r>
            <w:r w:rsidRPr="00740037">
              <w:rPr>
                <w:rFonts w:ascii="Times New Roman" w:hAnsi="Times New Roman"/>
                <w:b w:val="0"/>
                <w:color w:val="0000FF"/>
                <w:sz w:val="24"/>
                <w:szCs w:val="24"/>
                <w:lang w:val="ru-RU"/>
              </w:rPr>
              <w:t xml:space="preserve"> </w:t>
            </w:r>
          </w:p>
        </w:tc>
      </w:tr>
      <w:tr w:rsidR="00AB0037" w:rsidRPr="00B857AE" w:rsidTr="00D01484">
        <w:tc>
          <w:tcPr>
            <w:tcW w:w="1516" w:type="dxa"/>
            <w:vMerge/>
            <w:shd w:val="clear" w:color="auto" w:fill="auto"/>
          </w:tcPr>
          <w:p w:rsidR="00AB0037" w:rsidRPr="00FB6239" w:rsidRDefault="00AB0037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AB0037" w:rsidRPr="003A583B" w:rsidRDefault="0093090B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09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Форма контроля:</w:t>
            </w:r>
            <w:r w:rsidRPr="0093090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6CFD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>Проверка письменных ответов по пройденной теме, в том числе формы контроля в соответствии с разделом 7 (домашнее задание).</w:t>
            </w:r>
          </w:p>
        </w:tc>
      </w:tr>
      <w:tr w:rsidR="00F42A13" w:rsidRPr="00B857AE" w:rsidTr="00D01484"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239">
              <w:rPr>
                <w:rFonts w:ascii="Times New Roman" w:hAnsi="Times New Roman"/>
                <w:sz w:val="24"/>
                <w:szCs w:val="24"/>
                <w:lang w:val="ru-RU"/>
              </w:rPr>
              <w:t>Домашнее задание: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84887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>Подготовить письменные ответы на вопросы (</w:t>
            </w:r>
            <w:r w:rsidRPr="00884887">
              <w:rPr>
                <w:rFonts w:ascii="Times New Roman" w:hAnsi="Times New Roman"/>
                <w:b w:val="0"/>
                <w:i/>
                <w:color w:val="002060"/>
                <w:sz w:val="24"/>
                <w:szCs w:val="24"/>
                <w:lang w:val="ru-RU"/>
              </w:rPr>
              <w:t>вопросы высылаются по электронной почте</w:t>
            </w:r>
            <w:r w:rsidRPr="00884887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 xml:space="preserve">). </w:t>
            </w:r>
            <w:r w:rsidRPr="00884887">
              <w:rPr>
                <w:rFonts w:ascii="Times New Roman" w:hAnsi="Times New Roman"/>
                <w:b w:val="0"/>
                <w:color w:val="002060"/>
                <w:lang w:val="ru-RU"/>
              </w:rPr>
              <w:t>Источники:</w:t>
            </w:r>
            <w:r>
              <w:rPr>
                <w:rFonts w:ascii="Times New Roman" w:hAnsi="Times New Roman"/>
                <w:b w:val="0"/>
                <w:color w:val="002060"/>
                <w:lang w:val="ru-RU"/>
              </w:rPr>
              <w:t xml:space="preserve"> </w:t>
            </w:r>
            <w:r w:rsidRPr="002B0B61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Методические материалы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;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Конституция РФ (статьи 46 – 56); Федеральный закон «О мировых судьях в Российской Федерации». </w:t>
            </w:r>
            <w:r w:rsidRPr="003F4E83">
              <w:rPr>
                <w:rFonts w:ascii="Times New Roman" w:hAnsi="Times New Roman"/>
                <w:b w:val="0"/>
                <w:i/>
                <w:color w:val="000080"/>
                <w:sz w:val="24"/>
                <w:szCs w:val="24"/>
                <w:lang w:val="ru-RU"/>
              </w:rPr>
              <w:t>Пугинский Б.И.</w:t>
            </w:r>
            <w:r w:rsidRPr="003F4E83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Правоведение: Учебник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(г</w:t>
            </w:r>
            <w:r w:rsidRPr="003F4E83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лава 4).</w:t>
            </w:r>
            <w:r w:rsidRPr="00F06173">
              <w:rPr>
                <w:rFonts w:ascii="Times New Roman" w:hAnsi="Times New Roman"/>
                <w:b w:val="0"/>
                <w:i/>
                <w:color w:val="000080"/>
                <w:sz w:val="24"/>
                <w:szCs w:val="24"/>
                <w:lang w:val="ru-RU"/>
              </w:rPr>
              <w:t xml:space="preserve"> </w:t>
            </w:r>
          </w:p>
        </w:tc>
      </w:tr>
      <w:tr w:rsidR="00F42A13" w:rsidRPr="00B857AE" w:rsidTr="00D01484">
        <w:tc>
          <w:tcPr>
            <w:tcW w:w="1516" w:type="dxa"/>
            <w:vMerge w:val="restart"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2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395" w:type="dxa"/>
            <w:shd w:val="clear" w:color="auto" w:fill="auto"/>
          </w:tcPr>
          <w:p w:rsidR="00F42A13" w:rsidRPr="00DA76E2" w:rsidRDefault="00F42A13" w:rsidP="00F42A13">
            <w:pPr>
              <w:pStyle w:val="a6"/>
              <w:spacing w:before="120" w:after="120"/>
              <w:ind w:right="97"/>
              <w:jc w:val="both"/>
              <w:rPr>
                <w:lang w:val="ru-RU"/>
              </w:rPr>
            </w:pPr>
            <w:r w:rsidRPr="00DA76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</w:t>
            </w:r>
            <w:r w:rsidRPr="00897502"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>Правоохранительные органы в РФ</w:t>
            </w:r>
          </w:p>
        </w:tc>
      </w:tr>
      <w:tr w:rsidR="00F42A13" w:rsidRPr="00B857AE" w:rsidTr="00D01484"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Pr="00471077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C440B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занятию:</w:t>
            </w:r>
            <w:r w:rsidRPr="008C440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Конституция РФ (ст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атьи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129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, 48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); Положение о Министерстве юстиции РФ; Положение о Министерстве внутренних дел РФ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;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Закон «О полиции»;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Закон РФ «О прокуратуре РФ»;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Закон РФ «О Следственном комитете РФ»;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</w:t>
            </w:r>
            <w:r w:rsidRPr="00897502">
              <w:rPr>
                <w:rFonts w:ascii="Times New Roman" w:hAnsi="Times New Roman"/>
                <w:b w:val="0"/>
                <w:i/>
                <w:color w:val="000080"/>
                <w:sz w:val="24"/>
                <w:szCs w:val="24"/>
                <w:lang w:val="ru-RU"/>
              </w:rPr>
              <w:t>Пугинский Б.И.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Правоведение: Учебник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(г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лава 4).</w:t>
            </w:r>
          </w:p>
        </w:tc>
      </w:tr>
      <w:tr w:rsidR="00F42A13" w:rsidRPr="00B857AE" w:rsidTr="00D01484"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Pr="005B4CB0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A583B">
              <w:rPr>
                <w:rFonts w:ascii="Times New Roman" w:hAnsi="Times New Roman"/>
                <w:sz w:val="24"/>
                <w:szCs w:val="24"/>
                <w:lang w:val="ru-RU"/>
              </w:rPr>
              <w:t>В классе:</w:t>
            </w:r>
            <w:r w:rsidRPr="003A583B">
              <w:rPr>
                <w:b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Основные виды правоохранительных органов в РФ.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Министерство юстиции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: основные задачи и функции. Министерство внутренних дел. Основные задачи МВД в РФ. Система МВД России. П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рокуратура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и прокурорский надзор в РФ. Направления деятельности прокуратуры. Основные полномочия прокуроров.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Участие прокурора в гражданском процессе. Протест, представление, постановление прокурора. Следственный комитет: основные задачи.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</w:t>
            </w:r>
          </w:p>
        </w:tc>
      </w:tr>
      <w:tr w:rsidR="00AB0037" w:rsidRPr="00B857AE" w:rsidTr="00D01484">
        <w:tc>
          <w:tcPr>
            <w:tcW w:w="1516" w:type="dxa"/>
            <w:vMerge/>
            <w:shd w:val="clear" w:color="auto" w:fill="auto"/>
          </w:tcPr>
          <w:p w:rsidR="00AB0037" w:rsidRPr="00FB6239" w:rsidRDefault="00AB0037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AB0037" w:rsidRPr="003A583B" w:rsidRDefault="0093090B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09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Форма контроля:</w:t>
            </w:r>
            <w:r w:rsidRPr="0093090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6CFD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>Проверка письменных ответов по пройденной теме, в том числе формы контроля в соответствии с разделом 7 (домашнее задание).</w:t>
            </w:r>
          </w:p>
        </w:tc>
      </w:tr>
      <w:tr w:rsidR="00F42A13" w:rsidRPr="00B857AE" w:rsidTr="00D01484"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Pr="00992916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2916">
              <w:rPr>
                <w:rFonts w:ascii="Times New Roman" w:hAnsi="Times New Roman"/>
                <w:sz w:val="24"/>
                <w:szCs w:val="24"/>
                <w:lang w:val="ru-RU"/>
              </w:rPr>
              <w:t>Домашнее задание:</w:t>
            </w:r>
            <w:r w:rsidRPr="0099291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884887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>Подготовить письменные ответы на вопросы (</w:t>
            </w:r>
            <w:r w:rsidRPr="00884887">
              <w:rPr>
                <w:rFonts w:ascii="Times New Roman" w:hAnsi="Times New Roman"/>
                <w:b w:val="0"/>
                <w:i/>
                <w:color w:val="002060"/>
                <w:sz w:val="24"/>
                <w:szCs w:val="24"/>
                <w:lang w:val="ru-RU"/>
              </w:rPr>
              <w:t>вопросы высылаются по электронной почте</w:t>
            </w:r>
            <w:r w:rsidRPr="00884887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 xml:space="preserve">). </w:t>
            </w:r>
            <w:r w:rsidRPr="00884887">
              <w:rPr>
                <w:rFonts w:ascii="Times New Roman" w:hAnsi="Times New Roman"/>
                <w:b w:val="0"/>
                <w:color w:val="002060"/>
                <w:lang w:val="ru-RU"/>
              </w:rPr>
              <w:t>Источники:</w:t>
            </w:r>
            <w:r>
              <w:rPr>
                <w:rFonts w:ascii="Times New Roman" w:hAnsi="Times New Roman"/>
                <w:b w:val="0"/>
                <w:color w:val="002060"/>
                <w:lang w:val="ru-RU"/>
              </w:rPr>
              <w:t xml:space="preserve"> </w:t>
            </w:r>
            <w:r w:rsidRPr="002B0B61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Методические материалы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;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Конституция РФ (ст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атьи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129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, 48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); Закон РФ «О прокуратуре РФ»;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Закон РФ «О Следственном комитете РФ»;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Закон «О полиции»; Положение о Министерстве юстиции РФ; Положение о Министерстве внутренних дел РФ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;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Закон «Об адвокатской деятельности и адвокатуре в РФ».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</w:t>
            </w:r>
            <w:r w:rsidRPr="00897502">
              <w:rPr>
                <w:rFonts w:ascii="Times New Roman" w:hAnsi="Times New Roman"/>
                <w:b w:val="0"/>
                <w:i/>
                <w:color w:val="000080"/>
                <w:sz w:val="24"/>
                <w:szCs w:val="24"/>
                <w:lang w:val="ru-RU"/>
              </w:rPr>
              <w:t>Пугинский Б.И.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Правоведение: Учебник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(г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лава 4). </w:t>
            </w:r>
          </w:p>
        </w:tc>
      </w:tr>
      <w:tr w:rsidR="00F42A13" w:rsidRPr="00B857AE" w:rsidTr="00D01484">
        <w:trPr>
          <w:trHeight w:val="419"/>
        </w:trPr>
        <w:tc>
          <w:tcPr>
            <w:tcW w:w="1516" w:type="dxa"/>
            <w:vMerge w:val="restart"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2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395" w:type="dxa"/>
            <w:shd w:val="clear" w:color="auto" w:fill="auto"/>
          </w:tcPr>
          <w:p w:rsidR="00F42A13" w:rsidRPr="00DA76E2" w:rsidRDefault="00F42A13" w:rsidP="00F42A13">
            <w:pPr>
              <w:pStyle w:val="a6"/>
              <w:spacing w:before="120" w:after="120"/>
              <w:ind w:right="97"/>
              <w:jc w:val="both"/>
              <w:rPr>
                <w:lang w:val="ru-RU"/>
              </w:rPr>
            </w:pPr>
            <w:r w:rsidRPr="00DA76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</w:t>
            </w:r>
            <w:r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>Адвокатская деятельность</w:t>
            </w:r>
            <w:r w:rsidRPr="00897502"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 xml:space="preserve"> и адвокатура в РФ</w:t>
            </w:r>
            <w:r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>. Нотариат</w:t>
            </w:r>
          </w:p>
        </w:tc>
      </w:tr>
      <w:tr w:rsidR="00F42A13" w:rsidRPr="00B857AE" w:rsidTr="00D01484"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Pr="00471077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C440B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занятию:</w:t>
            </w:r>
            <w:r w:rsidRPr="008C440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Конституция РФ (ст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атьи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129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, 48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); Закон РФ «О прокуратуре РФ»;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Закон РФ «О Следственном комитете РФ»;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Закон «О полиции»; Положение о Министерстве юстиции РФ; Положение о Министерстве внутренних дел РФ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; 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Закон «Об адвокатской деятельности и адвокатуре в РФ».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</w:t>
            </w:r>
            <w:r w:rsidRPr="00897502">
              <w:rPr>
                <w:rFonts w:ascii="Times New Roman" w:hAnsi="Times New Roman"/>
                <w:b w:val="0"/>
                <w:i/>
                <w:color w:val="000080"/>
                <w:sz w:val="24"/>
                <w:szCs w:val="24"/>
                <w:lang w:val="ru-RU"/>
              </w:rPr>
              <w:t>Пугинский Б.И.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Правоведение: Учебник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(г</w:t>
            </w:r>
            <w:r w:rsidRPr="00897502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лава 4).</w:t>
            </w:r>
          </w:p>
        </w:tc>
      </w:tr>
      <w:tr w:rsidR="00AB0037" w:rsidRPr="00B857AE" w:rsidTr="00D01484">
        <w:tc>
          <w:tcPr>
            <w:tcW w:w="1516" w:type="dxa"/>
            <w:vMerge/>
            <w:shd w:val="clear" w:color="auto" w:fill="auto"/>
          </w:tcPr>
          <w:p w:rsidR="00AB0037" w:rsidRPr="00FB6239" w:rsidRDefault="00AB0037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AB0037" w:rsidRPr="008C440B" w:rsidRDefault="0093090B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09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Форма контроля:</w:t>
            </w:r>
            <w:r w:rsidRPr="0093090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6CFD">
              <w:rPr>
                <w:rFonts w:ascii="Times New Roman" w:hAnsi="Times New Roman"/>
                <w:b w:val="0"/>
                <w:color w:val="002060"/>
                <w:sz w:val="24"/>
                <w:szCs w:val="24"/>
                <w:lang w:val="ru-RU"/>
              </w:rPr>
              <w:t>Проверка письменных ответов по пройденной теме, в том числе формы контроля в соответствии с разделом 7 (домашнее задание).</w:t>
            </w:r>
          </w:p>
        </w:tc>
      </w:tr>
      <w:tr w:rsidR="00F42A13" w:rsidRPr="00B857AE" w:rsidTr="00D01484"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Pr="005B4CB0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A583B">
              <w:rPr>
                <w:rFonts w:ascii="Times New Roman" w:hAnsi="Times New Roman"/>
                <w:sz w:val="24"/>
                <w:szCs w:val="24"/>
                <w:lang w:val="ru-RU"/>
              </w:rPr>
              <w:t>В классе:</w:t>
            </w:r>
            <w:r w:rsidRPr="003A583B">
              <w:rPr>
                <w:b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Адвокатская деятельность и а</w:t>
            </w:r>
            <w:r w:rsidRPr="007971B9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двокатура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в РФ</w:t>
            </w:r>
            <w:r w:rsidRPr="007971B9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Понятие и задачи адвокатуры и адвокатской деятельности.</w:t>
            </w:r>
            <w:r w:rsidRPr="007971B9"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80"/>
                <w:sz w:val="24"/>
                <w:szCs w:val="24"/>
                <w:lang w:val="ru-RU"/>
              </w:rPr>
              <w:t>Сущность адвокатуры. Правовой статус адвоката. Формы адвокатских образований. Юридическая помощь, которая не является адвокатской деятельностью. Нотариат: понятие и задачи. Права и обязанности нотариуса. Порядок совершения нотариальных действий.</w:t>
            </w:r>
          </w:p>
        </w:tc>
      </w:tr>
      <w:tr w:rsidR="00F42A13" w:rsidRPr="00B857AE" w:rsidTr="00D01484">
        <w:tc>
          <w:tcPr>
            <w:tcW w:w="1516" w:type="dxa"/>
            <w:vMerge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95" w:type="dxa"/>
            <w:shd w:val="clear" w:color="auto" w:fill="auto"/>
          </w:tcPr>
          <w:p w:rsidR="00F42A13" w:rsidRPr="00992916" w:rsidRDefault="00F42A13" w:rsidP="00F42A13">
            <w:pPr>
              <w:pStyle w:val="a6"/>
              <w:spacing w:before="120" w:after="120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2916">
              <w:rPr>
                <w:rFonts w:ascii="Times New Roman" w:hAnsi="Times New Roman"/>
                <w:sz w:val="24"/>
                <w:szCs w:val="24"/>
                <w:lang w:val="ru-RU"/>
              </w:rPr>
              <w:t>Домашнее задание:</w:t>
            </w:r>
            <w:r w:rsidRPr="0099291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5A2374">
              <w:rPr>
                <w:rFonts w:ascii="Times New Roman" w:hAnsi="Times New Roman"/>
                <w:b w:val="0"/>
                <w:i/>
                <w:color w:val="FF0000"/>
                <w:sz w:val="24"/>
                <w:szCs w:val="24"/>
                <w:lang w:val="ru-RU"/>
              </w:rPr>
              <w:t>Подготовить</w:t>
            </w:r>
            <w:r>
              <w:rPr>
                <w:rFonts w:ascii="Times New Roman" w:hAnsi="Times New Roman"/>
                <w:b w:val="0"/>
                <w:i/>
                <w:color w:val="FF0000"/>
                <w:sz w:val="24"/>
                <w:szCs w:val="24"/>
                <w:lang w:val="ru-RU"/>
              </w:rPr>
              <w:t>ся к итоговому (финальному) тесту</w:t>
            </w:r>
            <w:r w:rsidRPr="00992916">
              <w:rPr>
                <w:rFonts w:ascii="Times New Roman" w:hAnsi="Times New Roman"/>
                <w:b w:val="0"/>
                <w:i/>
                <w:color w:val="FF0000"/>
                <w:sz w:val="24"/>
                <w:szCs w:val="24"/>
                <w:lang w:val="ru-RU"/>
              </w:rPr>
              <w:t>.</w:t>
            </w:r>
          </w:p>
        </w:tc>
      </w:tr>
      <w:tr w:rsidR="00F42A13" w:rsidRPr="00B857AE" w:rsidTr="00D01484">
        <w:tc>
          <w:tcPr>
            <w:tcW w:w="1516" w:type="dxa"/>
            <w:shd w:val="clear" w:color="auto" w:fill="auto"/>
          </w:tcPr>
          <w:p w:rsidR="00F42A13" w:rsidRPr="00FB6239" w:rsidRDefault="00F42A13" w:rsidP="00F42A13">
            <w:pPr>
              <w:pStyle w:val="a6"/>
              <w:spacing w:before="120" w:after="120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2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395" w:type="dxa"/>
            <w:shd w:val="clear" w:color="auto" w:fill="auto"/>
          </w:tcPr>
          <w:p w:rsidR="00F42A13" w:rsidRDefault="00F42A13" w:rsidP="00F42A13">
            <w:pPr>
              <w:jc w:val="both"/>
              <w:rPr>
                <w:b/>
                <w:color w:val="FF0000"/>
              </w:rPr>
            </w:pPr>
          </w:p>
          <w:p w:rsidR="00F42A13" w:rsidRPr="00F57374" w:rsidRDefault="00F42A13" w:rsidP="00F42A1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F57374">
              <w:rPr>
                <w:b/>
                <w:color w:val="FF0000"/>
                <w:sz w:val="28"/>
                <w:szCs w:val="28"/>
              </w:rPr>
              <w:t xml:space="preserve">И т о г о в ы й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F57374">
              <w:rPr>
                <w:b/>
                <w:color w:val="FF0000"/>
                <w:sz w:val="28"/>
                <w:szCs w:val="28"/>
              </w:rPr>
              <w:t xml:space="preserve">(ф и н а л ь н ы й)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F57374">
              <w:rPr>
                <w:b/>
                <w:color w:val="FF0000"/>
                <w:sz w:val="28"/>
                <w:szCs w:val="28"/>
              </w:rPr>
              <w:t>т е с т</w:t>
            </w:r>
          </w:p>
          <w:p w:rsidR="00F42A13" w:rsidRPr="00B14ED5" w:rsidRDefault="00F42A13" w:rsidP="00F42A13">
            <w:pPr>
              <w:jc w:val="both"/>
              <w:rPr>
                <w:b/>
              </w:rPr>
            </w:pPr>
          </w:p>
        </w:tc>
      </w:tr>
    </w:tbl>
    <w:p w:rsidR="00F42A13" w:rsidRDefault="00F42A13" w:rsidP="005A643C">
      <w:pPr>
        <w:ind w:left="1418"/>
      </w:pPr>
    </w:p>
    <w:sectPr w:rsidR="00F42A13" w:rsidSect="006624BF">
      <w:footerReference w:type="default" r:id="rId2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E1" w:rsidRDefault="002E0BE1" w:rsidP="00B857AE">
      <w:r>
        <w:separator/>
      </w:r>
    </w:p>
  </w:endnote>
  <w:endnote w:type="continuationSeparator" w:id="0">
    <w:p w:rsidR="002E0BE1" w:rsidRDefault="002E0BE1" w:rsidP="00B8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 Sans 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B7" w:rsidRDefault="002515B7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2E0BE1">
      <w:rPr>
        <w:noProof/>
      </w:rPr>
      <w:t>1</w:t>
    </w:r>
    <w:r>
      <w:rPr>
        <w:noProof/>
      </w:rPr>
      <w:fldChar w:fldCharType="end"/>
    </w:r>
  </w:p>
  <w:p w:rsidR="002515B7" w:rsidRDefault="002515B7" w:rsidP="00C667E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E1" w:rsidRDefault="002E0BE1" w:rsidP="00B857AE">
      <w:r>
        <w:separator/>
      </w:r>
    </w:p>
  </w:footnote>
  <w:footnote w:type="continuationSeparator" w:id="0">
    <w:p w:rsidR="002E0BE1" w:rsidRDefault="002E0BE1" w:rsidP="00B85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14E"/>
    <w:multiLevelType w:val="hybridMultilevel"/>
    <w:tmpl w:val="79CAA4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4233"/>
    <w:multiLevelType w:val="multilevel"/>
    <w:tmpl w:val="4D320012"/>
    <w:lvl w:ilvl="0">
      <w:start w:val="5"/>
      <w:numFmt w:val="decimal"/>
      <w:lvlText w:val="%1"/>
      <w:lvlJc w:val="left"/>
      <w:pPr>
        <w:ind w:left="1249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447"/>
        <w:jc w:val="right"/>
      </w:pPr>
      <w:rPr>
        <w:rFonts w:ascii="Times New Roman" w:eastAsia="Times New Roman" w:hAnsi="Times New Roman" w:hint="default"/>
        <w:spacing w:val="17"/>
        <w:w w:val="88"/>
      </w:rPr>
    </w:lvl>
    <w:lvl w:ilvl="2">
      <w:start w:val="1"/>
      <w:numFmt w:val="bullet"/>
      <w:lvlText w:val="•"/>
      <w:lvlJc w:val="left"/>
      <w:pPr>
        <w:ind w:left="3376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44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3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81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49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18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86" w:hanging="447"/>
      </w:pPr>
      <w:rPr>
        <w:rFonts w:hint="default"/>
      </w:rPr>
    </w:lvl>
  </w:abstractNum>
  <w:abstractNum w:abstractNumId="2">
    <w:nsid w:val="168F203F"/>
    <w:multiLevelType w:val="hybridMultilevel"/>
    <w:tmpl w:val="5906D004"/>
    <w:lvl w:ilvl="0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1F1B01BD"/>
    <w:multiLevelType w:val="hybridMultilevel"/>
    <w:tmpl w:val="B65A2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1251FC"/>
    <w:multiLevelType w:val="hybridMultilevel"/>
    <w:tmpl w:val="92066D32"/>
    <w:lvl w:ilvl="0" w:tplc="93161D78">
      <w:start w:val="1"/>
      <w:numFmt w:val="decimal"/>
      <w:lvlText w:val="%1."/>
      <w:lvlJc w:val="left"/>
      <w:pPr>
        <w:ind w:left="1428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96F40AC"/>
    <w:multiLevelType w:val="hybridMultilevel"/>
    <w:tmpl w:val="86AABF7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5AF2903"/>
    <w:multiLevelType w:val="hybridMultilevel"/>
    <w:tmpl w:val="163A055C"/>
    <w:lvl w:ilvl="0" w:tplc="C33EA1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E5E81"/>
    <w:multiLevelType w:val="hybridMultilevel"/>
    <w:tmpl w:val="83528558"/>
    <w:lvl w:ilvl="0" w:tplc="F4F4B574">
      <w:start w:val="1"/>
      <w:numFmt w:val="decimal"/>
      <w:lvlText w:val="8.%1."/>
      <w:lvlJc w:val="left"/>
      <w:pPr>
        <w:ind w:left="720" w:hanging="360"/>
      </w:pPr>
      <w:rPr>
        <w:rFonts w:eastAsia="Times New Roman" w:hint="default"/>
        <w:b/>
        <w:i w:val="0"/>
        <w:color w:val="auto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62558"/>
    <w:multiLevelType w:val="hybridMultilevel"/>
    <w:tmpl w:val="3D0C664E"/>
    <w:lvl w:ilvl="0" w:tplc="B62093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8754D"/>
    <w:multiLevelType w:val="hybridMultilevel"/>
    <w:tmpl w:val="C038B9BC"/>
    <w:lvl w:ilvl="0" w:tplc="C33EA1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431D4"/>
    <w:multiLevelType w:val="hybridMultilevel"/>
    <w:tmpl w:val="7D6E47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E1F645D"/>
    <w:multiLevelType w:val="hybridMultilevel"/>
    <w:tmpl w:val="3BF235E6"/>
    <w:lvl w:ilvl="0" w:tplc="C33EA1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755D9"/>
    <w:multiLevelType w:val="hybridMultilevel"/>
    <w:tmpl w:val="F94ECEF6"/>
    <w:lvl w:ilvl="0" w:tplc="C33EA1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71D77"/>
    <w:multiLevelType w:val="hybridMultilevel"/>
    <w:tmpl w:val="9A788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3A7AF0"/>
    <w:multiLevelType w:val="hybridMultilevel"/>
    <w:tmpl w:val="40FC8844"/>
    <w:lvl w:ilvl="0" w:tplc="C33EA1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34602"/>
    <w:multiLevelType w:val="hybridMultilevel"/>
    <w:tmpl w:val="EF30A26E"/>
    <w:lvl w:ilvl="0" w:tplc="C33EA1C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025FE9"/>
    <w:multiLevelType w:val="hybridMultilevel"/>
    <w:tmpl w:val="81340AEA"/>
    <w:lvl w:ilvl="0" w:tplc="C33EA1C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531BBA"/>
    <w:multiLevelType w:val="hybridMultilevel"/>
    <w:tmpl w:val="82A68FD2"/>
    <w:lvl w:ilvl="0" w:tplc="1F3C871A">
      <w:start w:val="1"/>
      <w:numFmt w:val="decimal"/>
      <w:lvlText w:val="%1."/>
      <w:lvlJc w:val="left"/>
      <w:pPr>
        <w:ind w:left="1412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2" w:hanging="360"/>
      </w:pPr>
    </w:lvl>
    <w:lvl w:ilvl="2" w:tplc="0809001B" w:tentative="1">
      <w:start w:val="1"/>
      <w:numFmt w:val="lowerRoman"/>
      <w:lvlText w:val="%3."/>
      <w:lvlJc w:val="right"/>
      <w:pPr>
        <w:ind w:left="2702" w:hanging="180"/>
      </w:pPr>
    </w:lvl>
    <w:lvl w:ilvl="3" w:tplc="0809000F" w:tentative="1">
      <w:start w:val="1"/>
      <w:numFmt w:val="decimal"/>
      <w:lvlText w:val="%4."/>
      <w:lvlJc w:val="left"/>
      <w:pPr>
        <w:ind w:left="3422" w:hanging="360"/>
      </w:pPr>
    </w:lvl>
    <w:lvl w:ilvl="4" w:tplc="08090019" w:tentative="1">
      <w:start w:val="1"/>
      <w:numFmt w:val="lowerLetter"/>
      <w:lvlText w:val="%5."/>
      <w:lvlJc w:val="left"/>
      <w:pPr>
        <w:ind w:left="4142" w:hanging="360"/>
      </w:pPr>
    </w:lvl>
    <w:lvl w:ilvl="5" w:tplc="0809001B" w:tentative="1">
      <w:start w:val="1"/>
      <w:numFmt w:val="lowerRoman"/>
      <w:lvlText w:val="%6."/>
      <w:lvlJc w:val="right"/>
      <w:pPr>
        <w:ind w:left="4862" w:hanging="180"/>
      </w:pPr>
    </w:lvl>
    <w:lvl w:ilvl="6" w:tplc="0809000F" w:tentative="1">
      <w:start w:val="1"/>
      <w:numFmt w:val="decimal"/>
      <w:lvlText w:val="%7."/>
      <w:lvlJc w:val="left"/>
      <w:pPr>
        <w:ind w:left="5582" w:hanging="360"/>
      </w:pPr>
    </w:lvl>
    <w:lvl w:ilvl="7" w:tplc="08090019" w:tentative="1">
      <w:start w:val="1"/>
      <w:numFmt w:val="lowerLetter"/>
      <w:lvlText w:val="%8."/>
      <w:lvlJc w:val="left"/>
      <w:pPr>
        <w:ind w:left="6302" w:hanging="360"/>
      </w:pPr>
    </w:lvl>
    <w:lvl w:ilvl="8" w:tplc="08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8">
    <w:nsid w:val="67BB3AD6"/>
    <w:multiLevelType w:val="hybridMultilevel"/>
    <w:tmpl w:val="CCBE0DD2"/>
    <w:lvl w:ilvl="0" w:tplc="C33EA1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F283A"/>
    <w:multiLevelType w:val="hybridMultilevel"/>
    <w:tmpl w:val="DE223D8E"/>
    <w:lvl w:ilvl="0" w:tplc="04190001">
      <w:start w:val="1"/>
      <w:numFmt w:val="bullet"/>
      <w:lvlText w:val="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20">
    <w:nsid w:val="70A37290"/>
    <w:multiLevelType w:val="hybridMultilevel"/>
    <w:tmpl w:val="84E4A276"/>
    <w:lvl w:ilvl="0" w:tplc="C33EA1C0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7236608E"/>
    <w:multiLevelType w:val="hybridMultilevel"/>
    <w:tmpl w:val="F9A4A236"/>
    <w:lvl w:ilvl="0" w:tplc="C33EA1C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5557F65"/>
    <w:multiLevelType w:val="hybridMultilevel"/>
    <w:tmpl w:val="9C84F9B8"/>
    <w:lvl w:ilvl="0" w:tplc="CFA8FE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6"/>
  </w:num>
  <w:num w:numId="5">
    <w:abstractNumId w:val="22"/>
  </w:num>
  <w:num w:numId="6">
    <w:abstractNumId w:val="8"/>
  </w:num>
  <w:num w:numId="7">
    <w:abstractNumId w:val="16"/>
  </w:num>
  <w:num w:numId="8">
    <w:abstractNumId w:val="14"/>
  </w:num>
  <w:num w:numId="9">
    <w:abstractNumId w:val="1"/>
  </w:num>
  <w:num w:numId="10">
    <w:abstractNumId w:val="18"/>
  </w:num>
  <w:num w:numId="11">
    <w:abstractNumId w:val="21"/>
  </w:num>
  <w:num w:numId="12">
    <w:abstractNumId w:val="20"/>
  </w:num>
  <w:num w:numId="13">
    <w:abstractNumId w:val="7"/>
  </w:num>
  <w:num w:numId="14">
    <w:abstractNumId w:val="13"/>
  </w:num>
  <w:num w:numId="15">
    <w:abstractNumId w:val="19"/>
  </w:num>
  <w:num w:numId="16">
    <w:abstractNumId w:val="17"/>
  </w:num>
  <w:num w:numId="17">
    <w:abstractNumId w:val="15"/>
  </w:num>
  <w:num w:numId="18">
    <w:abstractNumId w:val="9"/>
  </w:num>
  <w:num w:numId="19">
    <w:abstractNumId w:val="3"/>
  </w:num>
  <w:num w:numId="20">
    <w:abstractNumId w:val="4"/>
  </w:num>
  <w:num w:numId="21">
    <w:abstractNumId w:val="12"/>
  </w:num>
  <w:num w:numId="22">
    <w:abstractNumId w:val="10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CC"/>
    <w:rsid w:val="00004E5D"/>
    <w:rsid w:val="000063FC"/>
    <w:rsid w:val="00014967"/>
    <w:rsid w:val="00014EA7"/>
    <w:rsid w:val="00026DF1"/>
    <w:rsid w:val="000320AB"/>
    <w:rsid w:val="000411DE"/>
    <w:rsid w:val="00041238"/>
    <w:rsid w:val="000413C5"/>
    <w:rsid w:val="000418F7"/>
    <w:rsid w:val="00041CD1"/>
    <w:rsid w:val="00047020"/>
    <w:rsid w:val="00053D2C"/>
    <w:rsid w:val="00054417"/>
    <w:rsid w:val="00063548"/>
    <w:rsid w:val="000735D9"/>
    <w:rsid w:val="000752CD"/>
    <w:rsid w:val="00084669"/>
    <w:rsid w:val="00084848"/>
    <w:rsid w:val="00087998"/>
    <w:rsid w:val="00090151"/>
    <w:rsid w:val="000921A6"/>
    <w:rsid w:val="000964D9"/>
    <w:rsid w:val="000973EE"/>
    <w:rsid w:val="0009752D"/>
    <w:rsid w:val="00097C7B"/>
    <w:rsid w:val="000B0995"/>
    <w:rsid w:val="000B1B61"/>
    <w:rsid w:val="000B4112"/>
    <w:rsid w:val="000B78AF"/>
    <w:rsid w:val="000C07B7"/>
    <w:rsid w:val="000C3743"/>
    <w:rsid w:val="000C44C6"/>
    <w:rsid w:val="000D1EEA"/>
    <w:rsid w:val="000D5830"/>
    <w:rsid w:val="000D66DE"/>
    <w:rsid w:val="000E0C7E"/>
    <w:rsid w:val="000E1AB8"/>
    <w:rsid w:val="000E2B18"/>
    <w:rsid w:val="000E3EBC"/>
    <w:rsid w:val="000E7210"/>
    <w:rsid w:val="00101067"/>
    <w:rsid w:val="00102900"/>
    <w:rsid w:val="00102982"/>
    <w:rsid w:val="001038F1"/>
    <w:rsid w:val="00105CC7"/>
    <w:rsid w:val="001076CB"/>
    <w:rsid w:val="00116283"/>
    <w:rsid w:val="00120951"/>
    <w:rsid w:val="00122940"/>
    <w:rsid w:val="001232C2"/>
    <w:rsid w:val="00124F35"/>
    <w:rsid w:val="001253FA"/>
    <w:rsid w:val="00125F11"/>
    <w:rsid w:val="00134EEB"/>
    <w:rsid w:val="001379AB"/>
    <w:rsid w:val="00145303"/>
    <w:rsid w:val="0015107F"/>
    <w:rsid w:val="00151C2B"/>
    <w:rsid w:val="00151CD1"/>
    <w:rsid w:val="00154A62"/>
    <w:rsid w:val="00156D0E"/>
    <w:rsid w:val="00163B65"/>
    <w:rsid w:val="00171637"/>
    <w:rsid w:val="001730C1"/>
    <w:rsid w:val="001754CE"/>
    <w:rsid w:val="001808C2"/>
    <w:rsid w:val="001810A4"/>
    <w:rsid w:val="00181505"/>
    <w:rsid w:val="0018207C"/>
    <w:rsid w:val="00192F00"/>
    <w:rsid w:val="0019328C"/>
    <w:rsid w:val="0019329A"/>
    <w:rsid w:val="00196172"/>
    <w:rsid w:val="001965BC"/>
    <w:rsid w:val="00196B5E"/>
    <w:rsid w:val="001A4530"/>
    <w:rsid w:val="001A4BCE"/>
    <w:rsid w:val="001A6A8B"/>
    <w:rsid w:val="001B1685"/>
    <w:rsid w:val="001B743A"/>
    <w:rsid w:val="001B7C90"/>
    <w:rsid w:val="001C703A"/>
    <w:rsid w:val="001C7CC0"/>
    <w:rsid w:val="001C7FB3"/>
    <w:rsid w:val="001D1E50"/>
    <w:rsid w:val="001D37DA"/>
    <w:rsid w:val="001E0239"/>
    <w:rsid w:val="001E41C7"/>
    <w:rsid w:val="001E6CD0"/>
    <w:rsid w:val="001E79F3"/>
    <w:rsid w:val="001F0DC6"/>
    <w:rsid w:val="001F1BBD"/>
    <w:rsid w:val="001F27C3"/>
    <w:rsid w:val="001F4FF2"/>
    <w:rsid w:val="001F5472"/>
    <w:rsid w:val="001F6464"/>
    <w:rsid w:val="00200012"/>
    <w:rsid w:val="00201F04"/>
    <w:rsid w:val="00205933"/>
    <w:rsid w:val="00213C84"/>
    <w:rsid w:val="00214522"/>
    <w:rsid w:val="002147CD"/>
    <w:rsid w:val="002157D1"/>
    <w:rsid w:val="00222D40"/>
    <w:rsid w:val="0022528E"/>
    <w:rsid w:val="00231126"/>
    <w:rsid w:val="002351E3"/>
    <w:rsid w:val="0024545E"/>
    <w:rsid w:val="002515B7"/>
    <w:rsid w:val="00263E25"/>
    <w:rsid w:val="00270B03"/>
    <w:rsid w:val="00277623"/>
    <w:rsid w:val="002776F2"/>
    <w:rsid w:val="00277AD8"/>
    <w:rsid w:val="00281E73"/>
    <w:rsid w:val="0028395A"/>
    <w:rsid w:val="00292BB8"/>
    <w:rsid w:val="002A0910"/>
    <w:rsid w:val="002A42A4"/>
    <w:rsid w:val="002A49CD"/>
    <w:rsid w:val="002A5B1C"/>
    <w:rsid w:val="002A7409"/>
    <w:rsid w:val="002B49C5"/>
    <w:rsid w:val="002C476F"/>
    <w:rsid w:val="002D0ABD"/>
    <w:rsid w:val="002D1687"/>
    <w:rsid w:val="002D4BBA"/>
    <w:rsid w:val="002D5E40"/>
    <w:rsid w:val="002D78CC"/>
    <w:rsid w:val="002E0BE1"/>
    <w:rsid w:val="002F04EF"/>
    <w:rsid w:val="002F3C2F"/>
    <w:rsid w:val="00300B46"/>
    <w:rsid w:val="00313E70"/>
    <w:rsid w:val="00320F50"/>
    <w:rsid w:val="00330E62"/>
    <w:rsid w:val="0033422E"/>
    <w:rsid w:val="00334EA3"/>
    <w:rsid w:val="003436CA"/>
    <w:rsid w:val="0034585D"/>
    <w:rsid w:val="00346448"/>
    <w:rsid w:val="00354061"/>
    <w:rsid w:val="00354BA6"/>
    <w:rsid w:val="0036458B"/>
    <w:rsid w:val="00364B89"/>
    <w:rsid w:val="00374D40"/>
    <w:rsid w:val="00390B48"/>
    <w:rsid w:val="003A747D"/>
    <w:rsid w:val="003B02D9"/>
    <w:rsid w:val="003C1E64"/>
    <w:rsid w:val="003C6328"/>
    <w:rsid w:val="003D0971"/>
    <w:rsid w:val="003D15A1"/>
    <w:rsid w:val="003D33F7"/>
    <w:rsid w:val="003D3E4A"/>
    <w:rsid w:val="003E0896"/>
    <w:rsid w:val="003E2FC2"/>
    <w:rsid w:val="003E4387"/>
    <w:rsid w:val="003F0665"/>
    <w:rsid w:val="003F451D"/>
    <w:rsid w:val="003F679E"/>
    <w:rsid w:val="004008EC"/>
    <w:rsid w:val="0040228E"/>
    <w:rsid w:val="004078EC"/>
    <w:rsid w:val="004129BC"/>
    <w:rsid w:val="004201CA"/>
    <w:rsid w:val="004225A0"/>
    <w:rsid w:val="00422F9E"/>
    <w:rsid w:val="004312A8"/>
    <w:rsid w:val="00433663"/>
    <w:rsid w:val="00441FEB"/>
    <w:rsid w:val="00442B1F"/>
    <w:rsid w:val="00442B55"/>
    <w:rsid w:val="004431CC"/>
    <w:rsid w:val="004444CE"/>
    <w:rsid w:val="004449F5"/>
    <w:rsid w:val="00444A88"/>
    <w:rsid w:val="0046531C"/>
    <w:rsid w:val="00466618"/>
    <w:rsid w:val="00471DD7"/>
    <w:rsid w:val="004766F0"/>
    <w:rsid w:val="00485643"/>
    <w:rsid w:val="0049653E"/>
    <w:rsid w:val="004A25DC"/>
    <w:rsid w:val="004A4317"/>
    <w:rsid w:val="004B11E6"/>
    <w:rsid w:val="004B4611"/>
    <w:rsid w:val="004C0634"/>
    <w:rsid w:val="004C32CA"/>
    <w:rsid w:val="004C398C"/>
    <w:rsid w:val="004C3CAC"/>
    <w:rsid w:val="004C4EF7"/>
    <w:rsid w:val="004C5170"/>
    <w:rsid w:val="004C60D0"/>
    <w:rsid w:val="004D731E"/>
    <w:rsid w:val="004D7FD7"/>
    <w:rsid w:val="004E7EFA"/>
    <w:rsid w:val="004F2AEA"/>
    <w:rsid w:val="004F2E35"/>
    <w:rsid w:val="00500107"/>
    <w:rsid w:val="00500156"/>
    <w:rsid w:val="0050049F"/>
    <w:rsid w:val="005048DB"/>
    <w:rsid w:val="0050519C"/>
    <w:rsid w:val="00505206"/>
    <w:rsid w:val="005275AB"/>
    <w:rsid w:val="00536815"/>
    <w:rsid w:val="00543A70"/>
    <w:rsid w:val="0054670A"/>
    <w:rsid w:val="0055056E"/>
    <w:rsid w:val="005511C2"/>
    <w:rsid w:val="00554343"/>
    <w:rsid w:val="005627F9"/>
    <w:rsid w:val="00563E76"/>
    <w:rsid w:val="00567BEA"/>
    <w:rsid w:val="00573DF7"/>
    <w:rsid w:val="00574D5A"/>
    <w:rsid w:val="005821A8"/>
    <w:rsid w:val="00582859"/>
    <w:rsid w:val="00585566"/>
    <w:rsid w:val="00587EB7"/>
    <w:rsid w:val="00595698"/>
    <w:rsid w:val="005A4D44"/>
    <w:rsid w:val="005A5052"/>
    <w:rsid w:val="005A643C"/>
    <w:rsid w:val="005B64F2"/>
    <w:rsid w:val="005B778F"/>
    <w:rsid w:val="005C0FF5"/>
    <w:rsid w:val="005C156A"/>
    <w:rsid w:val="005C1792"/>
    <w:rsid w:val="005C5DD5"/>
    <w:rsid w:val="005D05B3"/>
    <w:rsid w:val="005D0B91"/>
    <w:rsid w:val="005D3C03"/>
    <w:rsid w:val="005D43E3"/>
    <w:rsid w:val="005E6286"/>
    <w:rsid w:val="005E6DDD"/>
    <w:rsid w:val="005F0CB5"/>
    <w:rsid w:val="005F12AF"/>
    <w:rsid w:val="005F65FD"/>
    <w:rsid w:val="00601097"/>
    <w:rsid w:val="00605F53"/>
    <w:rsid w:val="00611F27"/>
    <w:rsid w:val="006123D8"/>
    <w:rsid w:val="006256A9"/>
    <w:rsid w:val="006315AC"/>
    <w:rsid w:val="00633B84"/>
    <w:rsid w:val="00640EB5"/>
    <w:rsid w:val="006420A7"/>
    <w:rsid w:val="00645709"/>
    <w:rsid w:val="006565ED"/>
    <w:rsid w:val="006624BF"/>
    <w:rsid w:val="00671D59"/>
    <w:rsid w:val="00676F32"/>
    <w:rsid w:val="0067762F"/>
    <w:rsid w:val="00680BE5"/>
    <w:rsid w:val="0068215B"/>
    <w:rsid w:val="006843E5"/>
    <w:rsid w:val="00685614"/>
    <w:rsid w:val="00685CCF"/>
    <w:rsid w:val="0069237F"/>
    <w:rsid w:val="006A0F36"/>
    <w:rsid w:val="006A699D"/>
    <w:rsid w:val="006A6CC9"/>
    <w:rsid w:val="006B4536"/>
    <w:rsid w:val="006B4B79"/>
    <w:rsid w:val="006B58C7"/>
    <w:rsid w:val="006B64D5"/>
    <w:rsid w:val="006C2693"/>
    <w:rsid w:val="006C4396"/>
    <w:rsid w:val="006C5C06"/>
    <w:rsid w:val="006D1990"/>
    <w:rsid w:val="006D40A6"/>
    <w:rsid w:val="006E21B8"/>
    <w:rsid w:val="006E4F13"/>
    <w:rsid w:val="006E6D62"/>
    <w:rsid w:val="006E6E8D"/>
    <w:rsid w:val="006F0CA6"/>
    <w:rsid w:val="006F0DE1"/>
    <w:rsid w:val="006F5380"/>
    <w:rsid w:val="006F77AE"/>
    <w:rsid w:val="00701693"/>
    <w:rsid w:val="00703FD7"/>
    <w:rsid w:val="007077C0"/>
    <w:rsid w:val="007116E5"/>
    <w:rsid w:val="0071377E"/>
    <w:rsid w:val="0071737F"/>
    <w:rsid w:val="00717965"/>
    <w:rsid w:val="00720ABF"/>
    <w:rsid w:val="00721BB0"/>
    <w:rsid w:val="00721C9C"/>
    <w:rsid w:val="007225ED"/>
    <w:rsid w:val="00724D9E"/>
    <w:rsid w:val="00724E92"/>
    <w:rsid w:val="00725054"/>
    <w:rsid w:val="0073366D"/>
    <w:rsid w:val="00740AE0"/>
    <w:rsid w:val="007423D3"/>
    <w:rsid w:val="007546FB"/>
    <w:rsid w:val="00756304"/>
    <w:rsid w:val="00760472"/>
    <w:rsid w:val="00762916"/>
    <w:rsid w:val="0076640A"/>
    <w:rsid w:val="007673D2"/>
    <w:rsid w:val="0076781F"/>
    <w:rsid w:val="00767DCE"/>
    <w:rsid w:val="0077321C"/>
    <w:rsid w:val="00777D15"/>
    <w:rsid w:val="00777F17"/>
    <w:rsid w:val="00783207"/>
    <w:rsid w:val="00786A3B"/>
    <w:rsid w:val="007912E8"/>
    <w:rsid w:val="00791AFB"/>
    <w:rsid w:val="00791BE9"/>
    <w:rsid w:val="007930A8"/>
    <w:rsid w:val="007938F7"/>
    <w:rsid w:val="00796AA2"/>
    <w:rsid w:val="007979C8"/>
    <w:rsid w:val="007A7537"/>
    <w:rsid w:val="007C0475"/>
    <w:rsid w:val="007C1E78"/>
    <w:rsid w:val="007C2782"/>
    <w:rsid w:val="007C2E30"/>
    <w:rsid w:val="007C6A0B"/>
    <w:rsid w:val="007C7BB6"/>
    <w:rsid w:val="007D2AFB"/>
    <w:rsid w:val="007D74D8"/>
    <w:rsid w:val="007E24DF"/>
    <w:rsid w:val="007E4A29"/>
    <w:rsid w:val="007E5C5A"/>
    <w:rsid w:val="007F5C65"/>
    <w:rsid w:val="007F758D"/>
    <w:rsid w:val="008012EE"/>
    <w:rsid w:val="00827867"/>
    <w:rsid w:val="00827F2C"/>
    <w:rsid w:val="008430DC"/>
    <w:rsid w:val="008436FC"/>
    <w:rsid w:val="00844FA5"/>
    <w:rsid w:val="00850E00"/>
    <w:rsid w:val="00855037"/>
    <w:rsid w:val="00855BF8"/>
    <w:rsid w:val="00856276"/>
    <w:rsid w:val="00856B79"/>
    <w:rsid w:val="00860393"/>
    <w:rsid w:val="0086065D"/>
    <w:rsid w:val="008666E6"/>
    <w:rsid w:val="00867F2E"/>
    <w:rsid w:val="008859D6"/>
    <w:rsid w:val="00890A96"/>
    <w:rsid w:val="008969BC"/>
    <w:rsid w:val="00896A7D"/>
    <w:rsid w:val="008A2105"/>
    <w:rsid w:val="008A68C8"/>
    <w:rsid w:val="008B1BFB"/>
    <w:rsid w:val="008B34A5"/>
    <w:rsid w:val="008B3EC2"/>
    <w:rsid w:val="008B4F9F"/>
    <w:rsid w:val="008C60A6"/>
    <w:rsid w:val="008C61E8"/>
    <w:rsid w:val="008C6281"/>
    <w:rsid w:val="008C7FE2"/>
    <w:rsid w:val="008D43E9"/>
    <w:rsid w:val="008D7A57"/>
    <w:rsid w:val="008D7A7B"/>
    <w:rsid w:val="008F033C"/>
    <w:rsid w:val="008F6845"/>
    <w:rsid w:val="009008B1"/>
    <w:rsid w:val="00905B4D"/>
    <w:rsid w:val="00906F35"/>
    <w:rsid w:val="00907704"/>
    <w:rsid w:val="00911981"/>
    <w:rsid w:val="00923B0D"/>
    <w:rsid w:val="00923EDE"/>
    <w:rsid w:val="0093016E"/>
    <w:rsid w:val="0093090B"/>
    <w:rsid w:val="00940DEB"/>
    <w:rsid w:val="009476E4"/>
    <w:rsid w:val="009516E4"/>
    <w:rsid w:val="00955B3F"/>
    <w:rsid w:val="00956D62"/>
    <w:rsid w:val="00956F5E"/>
    <w:rsid w:val="00960A2D"/>
    <w:rsid w:val="00961DB2"/>
    <w:rsid w:val="00964827"/>
    <w:rsid w:val="00965FC1"/>
    <w:rsid w:val="00966FE5"/>
    <w:rsid w:val="0096730F"/>
    <w:rsid w:val="009674BA"/>
    <w:rsid w:val="00970E64"/>
    <w:rsid w:val="009719B1"/>
    <w:rsid w:val="0097239A"/>
    <w:rsid w:val="00972A5D"/>
    <w:rsid w:val="00973DA4"/>
    <w:rsid w:val="0097425B"/>
    <w:rsid w:val="009819F8"/>
    <w:rsid w:val="00987B51"/>
    <w:rsid w:val="00991C0D"/>
    <w:rsid w:val="009A15EB"/>
    <w:rsid w:val="009A1C32"/>
    <w:rsid w:val="009A2481"/>
    <w:rsid w:val="009B1D88"/>
    <w:rsid w:val="009B7AC6"/>
    <w:rsid w:val="009C6588"/>
    <w:rsid w:val="009D2C20"/>
    <w:rsid w:val="009D33E5"/>
    <w:rsid w:val="009D4AD4"/>
    <w:rsid w:val="009E5E9C"/>
    <w:rsid w:val="009F09F5"/>
    <w:rsid w:val="00A00F74"/>
    <w:rsid w:val="00A026C0"/>
    <w:rsid w:val="00A10261"/>
    <w:rsid w:val="00A11AFF"/>
    <w:rsid w:val="00A128FF"/>
    <w:rsid w:val="00A2223F"/>
    <w:rsid w:val="00A24CEE"/>
    <w:rsid w:val="00A33CA1"/>
    <w:rsid w:val="00A35586"/>
    <w:rsid w:val="00A41C2A"/>
    <w:rsid w:val="00A4291B"/>
    <w:rsid w:val="00A43241"/>
    <w:rsid w:val="00A47F97"/>
    <w:rsid w:val="00A50300"/>
    <w:rsid w:val="00A51481"/>
    <w:rsid w:val="00A611B7"/>
    <w:rsid w:val="00A61524"/>
    <w:rsid w:val="00A65F35"/>
    <w:rsid w:val="00A704E0"/>
    <w:rsid w:val="00A728C7"/>
    <w:rsid w:val="00A73BB6"/>
    <w:rsid w:val="00A74350"/>
    <w:rsid w:val="00A80275"/>
    <w:rsid w:val="00A822A4"/>
    <w:rsid w:val="00A83104"/>
    <w:rsid w:val="00A84DB9"/>
    <w:rsid w:val="00A86DB5"/>
    <w:rsid w:val="00A92496"/>
    <w:rsid w:val="00AA2792"/>
    <w:rsid w:val="00AA66D2"/>
    <w:rsid w:val="00AA6904"/>
    <w:rsid w:val="00AA711B"/>
    <w:rsid w:val="00AB0037"/>
    <w:rsid w:val="00AB22E4"/>
    <w:rsid w:val="00AB5424"/>
    <w:rsid w:val="00AB6899"/>
    <w:rsid w:val="00AC0E4C"/>
    <w:rsid w:val="00AC2A4C"/>
    <w:rsid w:val="00AC3438"/>
    <w:rsid w:val="00AD19CE"/>
    <w:rsid w:val="00AD6E6D"/>
    <w:rsid w:val="00AE21E8"/>
    <w:rsid w:val="00AF0753"/>
    <w:rsid w:val="00AF3823"/>
    <w:rsid w:val="00AF6327"/>
    <w:rsid w:val="00AF63F0"/>
    <w:rsid w:val="00AF7E21"/>
    <w:rsid w:val="00B00AB2"/>
    <w:rsid w:val="00B07318"/>
    <w:rsid w:val="00B077F8"/>
    <w:rsid w:val="00B10461"/>
    <w:rsid w:val="00B1270A"/>
    <w:rsid w:val="00B1456A"/>
    <w:rsid w:val="00B229AD"/>
    <w:rsid w:val="00B2327C"/>
    <w:rsid w:val="00B2449D"/>
    <w:rsid w:val="00B2732D"/>
    <w:rsid w:val="00B323BC"/>
    <w:rsid w:val="00B33169"/>
    <w:rsid w:val="00B3478C"/>
    <w:rsid w:val="00B3487A"/>
    <w:rsid w:val="00B40E49"/>
    <w:rsid w:val="00B43636"/>
    <w:rsid w:val="00B44C18"/>
    <w:rsid w:val="00B45D38"/>
    <w:rsid w:val="00B4775C"/>
    <w:rsid w:val="00B5329E"/>
    <w:rsid w:val="00B5565C"/>
    <w:rsid w:val="00B55744"/>
    <w:rsid w:val="00B557CA"/>
    <w:rsid w:val="00B648DB"/>
    <w:rsid w:val="00B653C9"/>
    <w:rsid w:val="00B65AF5"/>
    <w:rsid w:val="00B73748"/>
    <w:rsid w:val="00B7453F"/>
    <w:rsid w:val="00B7601D"/>
    <w:rsid w:val="00B81A20"/>
    <w:rsid w:val="00B857AE"/>
    <w:rsid w:val="00B858EC"/>
    <w:rsid w:val="00B93DFC"/>
    <w:rsid w:val="00B955E5"/>
    <w:rsid w:val="00B965D4"/>
    <w:rsid w:val="00BA5F69"/>
    <w:rsid w:val="00BB11D0"/>
    <w:rsid w:val="00BB3B8F"/>
    <w:rsid w:val="00BC52D5"/>
    <w:rsid w:val="00BD1693"/>
    <w:rsid w:val="00BD4FEF"/>
    <w:rsid w:val="00BD504A"/>
    <w:rsid w:val="00BD7E01"/>
    <w:rsid w:val="00BF698D"/>
    <w:rsid w:val="00BF7C3F"/>
    <w:rsid w:val="00C001FB"/>
    <w:rsid w:val="00C04882"/>
    <w:rsid w:val="00C06AC0"/>
    <w:rsid w:val="00C078D6"/>
    <w:rsid w:val="00C13DCC"/>
    <w:rsid w:val="00C246D1"/>
    <w:rsid w:val="00C26E10"/>
    <w:rsid w:val="00C27368"/>
    <w:rsid w:val="00C32763"/>
    <w:rsid w:val="00C33C57"/>
    <w:rsid w:val="00C40A12"/>
    <w:rsid w:val="00C41237"/>
    <w:rsid w:val="00C423E5"/>
    <w:rsid w:val="00C4320F"/>
    <w:rsid w:val="00C438F1"/>
    <w:rsid w:val="00C44B27"/>
    <w:rsid w:val="00C55ACA"/>
    <w:rsid w:val="00C5690A"/>
    <w:rsid w:val="00C6226A"/>
    <w:rsid w:val="00C667E7"/>
    <w:rsid w:val="00C66D7E"/>
    <w:rsid w:val="00C77D3F"/>
    <w:rsid w:val="00C82E39"/>
    <w:rsid w:val="00C84D00"/>
    <w:rsid w:val="00C8628E"/>
    <w:rsid w:val="00C86361"/>
    <w:rsid w:val="00C877F2"/>
    <w:rsid w:val="00CA0E51"/>
    <w:rsid w:val="00CA30A4"/>
    <w:rsid w:val="00CA5178"/>
    <w:rsid w:val="00CA5820"/>
    <w:rsid w:val="00CB3E1A"/>
    <w:rsid w:val="00CB657C"/>
    <w:rsid w:val="00CD1779"/>
    <w:rsid w:val="00CD403B"/>
    <w:rsid w:val="00CD6D76"/>
    <w:rsid w:val="00CD7857"/>
    <w:rsid w:val="00CE0557"/>
    <w:rsid w:val="00CE0E31"/>
    <w:rsid w:val="00CF0297"/>
    <w:rsid w:val="00CF2A37"/>
    <w:rsid w:val="00D01484"/>
    <w:rsid w:val="00D028EC"/>
    <w:rsid w:val="00D02F65"/>
    <w:rsid w:val="00D0371F"/>
    <w:rsid w:val="00D03AEE"/>
    <w:rsid w:val="00D10706"/>
    <w:rsid w:val="00D159D3"/>
    <w:rsid w:val="00D16A95"/>
    <w:rsid w:val="00D20C98"/>
    <w:rsid w:val="00D21EF9"/>
    <w:rsid w:val="00D24C8B"/>
    <w:rsid w:val="00D252AF"/>
    <w:rsid w:val="00D33C3C"/>
    <w:rsid w:val="00D3521C"/>
    <w:rsid w:val="00D37B17"/>
    <w:rsid w:val="00D43D2C"/>
    <w:rsid w:val="00D44EC5"/>
    <w:rsid w:val="00D53689"/>
    <w:rsid w:val="00D6372F"/>
    <w:rsid w:val="00D6686D"/>
    <w:rsid w:val="00D706C8"/>
    <w:rsid w:val="00D70FD4"/>
    <w:rsid w:val="00D71677"/>
    <w:rsid w:val="00D71D42"/>
    <w:rsid w:val="00D77E8E"/>
    <w:rsid w:val="00D90767"/>
    <w:rsid w:val="00D94630"/>
    <w:rsid w:val="00D96E60"/>
    <w:rsid w:val="00D96F67"/>
    <w:rsid w:val="00D96FD9"/>
    <w:rsid w:val="00D97B71"/>
    <w:rsid w:val="00D97DBF"/>
    <w:rsid w:val="00DA1E4E"/>
    <w:rsid w:val="00DA2013"/>
    <w:rsid w:val="00DB0717"/>
    <w:rsid w:val="00DB4130"/>
    <w:rsid w:val="00DB5AA8"/>
    <w:rsid w:val="00DC1431"/>
    <w:rsid w:val="00DC2F41"/>
    <w:rsid w:val="00DD0503"/>
    <w:rsid w:val="00DD447A"/>
    <w:rsid w:val="00DE2701"/>
    <w:rsid w:val="00DE5820"/>
    <w:rsid w:val="00E01B2E"/>
    <w:rsid w:val="00E04D98"/>
    <w:rsid w:val="00E076B3"/>
    <w:rsid w:val="00E10EDC"/>
    <w:rsid w:val="00E1200E"/>
    <w:rsid w:val="00E14A3D"/>
    <w:rsid w:val="00E358D8"/>
    <w:rsid w:val="00E41450"/>
    <w:rsid w:val="00E420FE"/>
    <w:rsid w:val="00E42727"/>
    <w:rsid w:val="00E567E9"/>
    <w:rsid w:val="00E60C00"/>
    <w:rsid w:val="00E62141"/>
    <w:rsid w:val="00E6458A"/>
    <w:rsid w:val="00E64743"/>
    <w:rsid w:val="00E66183"/>
    <w:rsid w:val="00E67A2D"/>
    <w:rsid w:val="00E76833"/>
    <w:rsid w:val="00E800B6"/>
    <w:rsid w:val="00E81654"/>
    <w:rsid w:val="00E81E2E"/>
    <w:rsid w:val="00E836AF"/>
    <w:rsid w:val="00E85A44"/>
    <w:rsid w:val="00E87191"/>
    <w:rsid w:val="00E87AF1"/>
    <w:rsid w:val="00E91CE6"/>
    <w:rsid w:val="00E92F87"/>
    <w:rsid w:val="00E93593"/>
    <w:rsid w:val="00E972A5"/>
    <w:rsid w:val="00E97704"/>
    <w:rsid w:val="00E97E43"/>
    <w:rsid w:val="00EA1633"/>
    <w:rsid w:val="00EA4D27"/>
    <w:rsid w:val="00EA577E"/>
    <w:rsid w:val="00EA7AB1"/>
    <w:rsid w:val="00EB174C"/>
    <w:rsid w:val="00EB1793"/>
    <w:rsid w:val="00EB7B4F"/>
    <w:rsid w:val="00EC0B1C"/>
    <w:rsid w:val="00EC396D"/>
    <w:rsid w:val="00EC3F55"/>
    <w:rsid w:val="00EC60D6"/>
    <w:rsid w:val="00ED01F4"/>
    <w:rsid w:val="00EE2A9C"/>
    <w:rsid w:val="00EE2B31"/>
    <w:rsid w:val="00EE389B"/>
    <w:rsid w:val="00EE3972"/>
    <w:rsid w:val="00EE4085"/>
    <w:rsid w:val="00EF0085"/>
    <w:rsid w:val="00EF1A90"/>
    <w:rsid w:val="00EF7186"/>
    <w:rsid w:val="00F10294"/>
    <w:rsid w:val="00F125DD"/>
    <w:rsid w:val="00F15AAB"/>
    <w:rsid w:val="00F15C47"/>
    <w:rsid w:val="00F20112"/>
    <w:rsid w:val="00F2175E"/>
    <w:rsid w:val="00F23FA9"/>
    <w:rsid w:val="00F262F4"/>
    <w:rsid w:val="00F428CF"/>
    <w:rsid w:val="00F42A13"/>
    <w:rsid w:val="00F42CD0"/>
    <w:rsid w:val="00F43FF8"/>
    <w:rsid w:val="00F443BE"/>
    <w:rsid w:val="00F525D6"/>
    <w:rsid w:val="00F52920"/>
    <w:rsid w:val="00F538C3"/>
    <w:rsid w:val="00F55685"/>
    <w:rsid w:val="00F621C6"/>
    <w:rsid w:val="00F70052"/>
    <w:rsid w:val="00F71BFE"/>
    <w:rsid w:val="00F73465"/>
    <w:rsid w:val="00F74CB5"/>
    <w:rsid w:val="00F76A93"/>
    <w:rsid w:val="00F76CFD"/>
    <w:rsid w:val="00F81750"/>
    <w:rsid w:val="00F834B4"/>
    <w:rsid w:val="00F8656E"/>
    <w:rsid w:val="00F87338"/>
    <w:rsid w:val="00F9269B"/>
    <w:rsid w:val="00F96D1B"/>
    <w:rsid w:val="00FA20E1"/>
    <w:rsid w:val="00FA337A"/>
    <w:rsid w:val="00FA62D9"/>
    <w:rsid w:val="00FB2ACF"/>
    <w:rsid w:val="00FB3A47"/>
    <w:rsid w:val="00FB6239"/>
    <w:rsid w:val="00FC10C7"/>
    <w:rsid w:val="00FC1836"/>
    <w:rsid w:val="00FC4B76"/>
    <w:rsid w:val="00FD09DD"/>
    <w:rsid w:val="00FD2A68"/>
    <w:rsid w:val="00FD35CC"/>
    <w:rsid w:val="00FD48EC"/>
    <w:rsid w:val="00FE1CE9"/>
    <w:rsid w:val="00FF090A"/>
    <w:rsid w:val="00FF4ACB"/>
    <w:rsid w:val="00FF5EA5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2F00"/>
    <w:pPr>
      <w:keepNext/>
      <w:spacing w:line="360" w:lineRule="auto"/>
      <w:ind w:firstLine="900"/>
      <w:outlineLvl w:val="0"/>
    </w:pPr>
    <w:rPr>
      <w:b/>
      <w:spacing w:val="1"/>
      <w:sz w:val="28"/>
    </w:rPr>
  </w:style>
  <w:style w:type="paragraph" w:styleId="2">
    <w:name w:val="heading 2"/>
    <w:basedOn w:val="a"/>
    <w:next w:val="a"/>
    <w:link w:val="20"/>
    <w:qFormat/>
    <w:rsid w:val="00192F00"/>
    <w:pPr>
      <w:keepNext/>
      <w:spacing w:line="360" w:lineRule="auto"/>
      <w:ind w:firstLine="902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42A13"/>
    <w:pPr>
      <w:keepNext/>
      <w:jc w:val="center"/>
      <w:outlineLvl w:val="2"/>
    </w:pPr>
    <w:rPr>
      <w:color w:val="334D55"/>
      <w:sz w:val="28"/>
      <w:szCs w:val="20"/>
    </w:rPr>
  </w:style>
  <w:style w:type="paragraph" w:styleId="4">
    <w:name w:val="heading 4"/>
    <w:basedOn w:val="a"/>
    <w:next w:val="a"/>
    <w:link w:val="40"/>
    <w:qFormat/>
    <w:rsid w:val="00F42A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42A13"/>
    <w:pPr>
      <w:keepNext/>
      <w:outlineLvl w:val="4"/>
    </w:pPr>
    <w:rPr>
      <w:color w:val="334D55"/>
      <w:sz w:val="28"/>
      <w:szCs w:val="20"/>
    </w:rPr>
  </w:style>
  <w:style w:type="paragraph" w:styleId="6">
    <w:name w:val="heading 6"/>
    <w:basedOn w:val="a"/>
    <w:next w:val="a"/>
    <w:link w:val="60"/>
    <w:qFormat/>
    <w:rsid w:val="00F42A13"/>
    <w:pPr>
      <w:keepNext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78CC"/>
    <w:pPr>
      <w:jc w:val="center"/>
    </w:pPr>
    <w:rPr>
      <w:sz w:val="32"/>
    </w:rPr>
  </w:style>
  <w:style w:type="paragraph" w:customStyle="1" w:styleId="a5">
    <w:name w:val="òåêñò"/>
    <w:basedOn w:val="a"/>
    <w:rsid w:val="002D78CC"/>
    <w:pPr>
      <w:spacing w:before="60"/>
    </w:pPr>
    <w:rPr>
      <w:rFonts w:ascii="Times New Roman CYR" w:hAnsi="Times New Roman CYR"/>
      <w:sz w:val="22"/>
      <w:szCs w:val="20"/>
    </w:rPr>
  </w:style>
  <w:style w:type="paragraph" w:customStyle="1" w:styleId="a6">
    <w:name w:val="øàïêà"/>
    <w:basedOn w:val="a"/>
    <w:rsid w:val="002D78CC"/>
    <w:rPr>
      <w:rFonts w:ascii="Pragmatica" w:hAnsi="Pragmatica"/>
      <w:b/>
      <w:sz w:val="22"/>
      <w:szCs w:val="20"/>
      <w:lang w:val="en-US"/>
    </w:rPr>
  </w:style>
  <w:style w:type="paragraph" w:customStyle="1" w:styleId="a7">
    <w:name w:val="ó÷åáíèêè"/>
    <w:basedOn w:val="a"/>
    <w:rsid w:val="002D78CC"/>
    <w:rPr>
      <w:rFonts w:ascii="Pragmatica" w:hAnsi="Pragmatica"/>
      <w:sz w:val="20"/>
      <w:szCs w:val="20"/>
      <w:lang w:val="en-US"/>
    </w:rPr>
  </w:style>
  <w:style w:type="paragraph" w:customStyle="1" w:styleId="a8">
    <w:name w:val="òåìà"/>
    <w:basedOn w:val="a"/>
    <w:rsid w:val="002D78CC"/>
    <w:pPr>
      <w:ind w:left="2160" w:hanging="2160"/>
    </w:pPr>
    <w:rPr>
      <w:rFonts w:ascii="Pragmatica" w:hAnsi="Pragmatica"/>
      <w:b/>
      <w:sz w:val="22"/>
      <w:szCs w:val="20"/>
      <w:lang w:val="en-US"/>
    </w:rPr>
  </w:style>
  <w:style w:type="character" w:styleId="a9">
    <w:name w:val="Strong"/>
    <w:qFormat/>
    <w:rsid w:val="002D78CC"/>
    <w:rPr>
      <w:b/>
      <w:bCs/>
    </w:rPr>
  </w:style>
  <w:style w:type="paragraph" w:styleId="aa">
    <w:name w:val="Balloon Text"/>
    <w:basedOn w:val="a"/>
    <w:link w:val="ab"/>
    <w:semiHidden/>
    <w:rsid w:val="00911981"/>
    <w:rPr>
      <w:rFonts w:ascii="Tahoma" w:hAnsi="Tahoma" w:cs="Tahoma"/>
      <w:sz w:val="16"/>
      <w:szCs w:val="16"/>
    </w:rPr>
  </w:style>
  <w:style w:type="paragraph" w:customStyle="1" w:styleId="CM33">
    <w:name w:val="CM33"/>
    <w:basedOn w:val="a"/>
    <w:next w:val="a"/>
    <w:rsid w:val="00FD35CC"/>
    <w:pPr>
      <w:widowControl w:val="0"/>
      <w:autoSpaceDE w:val="0"/>
      <w:autoSpaceDN w:val="0"/>
      <w:adjustRightInd w:val="0"/>
      <w:spacing w:after="83"/>
    </w:pPr>
    <w:rPr>
      <w:rFonts w:ascii="Officina Sans C" w:hAnsi="Officina Sans C"/>
    </w:rPr>
  </w:style>
  <w:style w:type="paragraph" w:customStyle="1" w:styleId="CM13">
    <w:name w:val="CM13"/>
    <w:basedOn w:val="a"/>
    <w:next w:val="a"/>
    <w:rsid w:val="00FD35CC"/>
    <w:pPr>
      <w:widowControl w:val="0"/>
      <w:autoSpaceDE w:val="0"/>
      <w:autoSpaceDN w:val="0"/>
      <w:adjustRightInd w:val="0"/>
      <w:spacing w:line="308" w:lineRule="atLeast"/>
    </w:pPr>
    <w:rPr>
      <w:rFonts w:ascii="Officina Sans C" w:hAnsi="Officina Sans C"/>
    </w:rPr>
  </w:style>
  <w:style w:type="table" w:styleId="ac">
    <w:name w:val="Table Grid"/>
    <w:basedOn w:val="a1"/>
    <w:rsid w:val="00134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B857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B857AE"/>
    <w:rPr>
      <w:sz w:val="24"/>
      <w:szCs w:val="24"/>
      <w:lang w:val="ru-RU" w:eastAsia="ru-RU"/>
    </w:rPr>
  </w:style>
  <w:style w:type="paragraph" w:styleId="af">
    <w:name w:val="footer"/>
    <w:basedOn w:val="a"/>
    <w:link w:val="af0"/>
    <w:rsid w:val="00B857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B857AE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192F00"/>
    <w:rPr>
      <w:b/>
      <w:spacing w:val="1"/>
      <w:sz w:val="28"/>
      <w:szCs w:val="24"/>
      <w:lang w:val="ru-RU" w:eastAsia="ru-RU"/>
    </w:rPr>
  </w:style>
  <w:style w:type="character" w:customStyle="1" w:styleId="20">
    <w:name w:val="Заголовок 2 Знак"/>
    <w:link w:val="2"/>
    <w:rsid w:val="00192F00"/>
    <w:rPr>
      <w:b/>
      <w:bCs/>
      <w:sz w:val="24"/>
      <w:szCs w:val="24"/>
      <w:lang w:val="ru-RU" w:eastAsia="ru-RU"/>
    </w:rPr>
  </w:style>
  <w:style w:type="paragraph" w:styleId="af1">
    <w:name w:val="endnote text"/>
    <w:basedOn w:val="a"/>
    <w:link w:val="af2"/>
    <w:rsid w:val="001A4530"/>
    <w:rPr>
      <w:sz w:val="20"/>
      <w:szCs w:val="20"/>
    </w:rPr>
  </w:style>
  <w:style w:type="character" w:customStyle="1" w:styleId="af2">
    <w:name w:val="Текст концевой сноски Знак"/>
    <w:link w:val="af1"/>
    <w:rsid w:val="001A4530"/>
    <w:rPr>
      <w:lang w:val="ru-RU" w:eastAsia="ru-RU"/>
    </w:rPr>
  </w:style>
  <w:style w:type="character" w:styleId="af3">
    <w:name w:val="endnote reference"/>
    <w:rsid w:val="001A4530"/>
    <w:rPr>
      <w:vertAlign w:val="superscript"/>
    </w:rPr>
  </w:style>
  <w:style w:type="paragraph" w:styleId="af4">
    <w:name w:val="footnote text"/>
    <w:basedOn w:val="a"/>
    <w:link w:val="af5"/>
    <w:rsid w:val="001A4530"/>
    <w:rPr>
      <w:sz w:val="20"/>
      <w:szCs w:val="20"/>
    </w:rPr>
  </w:style>
  <w:style w:type="character" w:customStyle="1" w:styleId="af5">
    <w:name w:val="Текст сноски Знак"/>
    <w:link w:val="af4"/>
    <w:rsid w:val="001A4530"/>
    <w:rPr>
      <w:lang w:val="ru-RU" w:eastAsia="ru-RU"/>
    </w:rPr>
  </w:style>
  <w:style w:type="character" w:styleId="af6">
    <w:name w:val="footnote reference"/>
    <w:rsid w:val="001A4530"/>
    <w:rPr>
      <w:vertAlign w:val="superscript"/>
    </w:rPr>
  </w:style>
  <w:style w:type="paragraph" w:styleId="af7">
    <w:name w:val="List Paragraph"/>
    <w:basedOn w:val="a"/>
    <w:uiPriority w:val="34"/>
    <w:qFormat/>
    <w:rsid w:val="0076781F"/>
    <w:pPr>
      <w:ind w:left="720"/>
      <w:contextualSpacing/>
    </w:pPr>
  </w:style>
  <w:style w:type="character" w:customStyle="1" w:styleId="hps">
    <w:name w:val="hps"/>
    <w:rsid w:val="006565ED"/>
  </w:style>
  <w:style w:type="paragraph" w:customStyle="1" w:styleId="TableGrid1">
    <w:name w:val="Table Grid1"/>
    <w:rsid w:val="006565ED"/>
    <w:rPr>
      <w:rFonts w:ascii="Lucida Grande" w:eastAsia="ヒラギノ角ゴ Pro W3" w:hAnsi="Lucida Grande"/>
      <w:color w:val="000000"/>
      <w:sz w:val="22"/>
      <w:lang w:val="en-GB" w:eastAsia="en-GB"/>
    </w:rPr>
  </w:style>
  <w:style w:type="paragraph" w:customStyle="1" w:styleId="ConsPlusNonformat">
    <w:name w:val="ConsPlusNonformat"/>
    <w:rsid w:val="00FF0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basedOn w:val="a0"/>
    <w:rsid w:val="00B2732D"/>
    <w:rPr>
      <w:color w:val="0000FF" w:themeColor="hyperlink"/>
      <w:u w:val="single"/>
    </w:rPr>
  </w:style>
  <w:style w:type="paragraph" w:customStyle="1" w:styleId="ConsPlusNormal">
    <w:name w:val="ConsPlusNormal"/>
    <w:rsid w:val="00D6372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0">
    <w:name w:val="Заголовок 3 Знак"/>
    <w:basedOn w:val="a0"/>
    <w:link w:val="3"/>
    <w:rsid w:val="00F42A13"/>
    <w:rPr>
      <w:color w:val="334D55"/>
      <w:sz w:val="28"/>
    </w:rPr>
  </w:style>
  <w:style w:type="character" w:customStyle="1" w:styleId="40">
    <w:name w:val="Заголовок 4 Знак"/>
    <w:basedOn w:val="a0"/>
    <w:link w:val="4"/>
    <w:rsid w:val="00F42A1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42A13"/>
    <w:rPr>
      <w:color w:val="334D55"/>
      <w:sz w:val="28"/>
    </w:rPr>
  </w:style>
  <w:style w:type="character" w:customStyle="1" w:styleId="60">
    <w:name w:val="Заголовок 6 Знак"/>
    <w:basedOn w:val="a0"/>
    <w:link w:val="6"/>
    <w:rsid w:val="00F42A13"/>
    <w:rPr>
      <w:b/>
      <w:sz w:val="28"/>
    </w:rPr>
  </w:style>
  <w:style w:type="character" w:customStyle="1" w:styleId="a4">
    <w:name w:val="Название Знак"/>
    <w:link w:val="a3"/>
    <w:locked/>
    <w:rsid w:val="00F42A13"/>
    <w:rPr>
      <w:sz w:val="32"/>
      <w:szCs w:val="24"/>
    </w:rPr>
  </w:style>
  <w:style w:type="character" w:customStyle="1" w:styleId="ab">
    <w:name w:val="Текст выноски Знак"/>
    <w:link w:val="aa"/>
    <w:semiHidden/>
    <w:locked/>
    <w:rsid w:val="00F42A13"/>
    <w:rPr>
      <w:rFonts w:ascii="Tahoma" w:hAnsi="Tahoma" w:cs="Tahoma"/>
      <w:sz w:val="16"/>
      <w:szCs w:val="16"/>
    </w:rPr>
  </w:style>
  <w:style w:type="paragraph" w:styleId="af9">
    <w:name w:val="Body Text"/>
    <w:basedOn w:val="a"/>
    <w:link w:val="afa"/>
    <w:rsid w:val="00F42A13"/>
    <w:rPr>
      <w:sz w:val="28"/>
      <w:szCs w:val="20"/>
    </w:rPr>
  </w:style>
  <w:style w:type="character" w:customStyle="1" w:styleId="afa">
    <w:name w:val="Основной текст Знак"/>
    <w:basedOn w:val="a0"/>
    <w:link w:val="af9"/>
    <w:rsid w:val="00F42A13"/>
    <w:rPr>
      <w:sz w:val="28"/>
    </w:rPr>
  </w:style>
  <w:style w:type="paragraph" w:styleId="21">
    <w:name w:val="Body Text Indent 2"/>
    <w:basedOn w:val="a"/>
    <w:link w:val="22"/>
    <w:rsid w:val="00F42A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42A13"/>
    <w:rPr>
      <w:sz w:val="24"/>
      <w:szCs w:val="24"/>
    </w:rPr>
  </w:style>
  <w:style w:type="paragraph" w:customStyle="1" w:styleId="afb">
    <w:name w:val="ОСНОВНОЙ"/>
    <w:basedOn w:val="a"/>
    <w:rsid w:val="00F42A13"/>
    <w:pPr>
      <w:spacing w:line="216" w:lineRule="auto"/>
      <w:ind w:firstLine="340"/>
      <w:jc w:val="both"/>
    </w:pPr>
    <w:rPr>
      <w:sz w:val="22"/>
      <w:szCs w:val="22"/>
    </w:rPr>
  </w:style>
  <w:style w:type="paragraph" w:customStyle="1" w:styleId="afc">
    <w:name w:val="ЖИРНЫЙ ЗАГОЛОВОК ВЛЕВО"/>
    <w:basedOn w:val="a"/>
    <w:rsid w:val="00F42A13"/>
    <w:pPr>
      <w:spacing w:before="240" w:after="120" w:line="216" w:lineRule="auto"/>
      <w:ind w:firstLine="340"/>
      <w:jc w:val="both"/>
    </w:pPr>
    <w:rPr>
      <w:b/>
      <w:sz w:val="22"/>
      <w:szCs w:val="22"/>
    </w:rPr>
  </w:style>
  <w:style w:type="character" w:customStyle="1" w:styleId="afd">
    <w:name w:val="a"/>
    <w:rsid w:val="00F42A13"/>
    <w:rPr>
      <w:rFonts w:cs="Times New Roman"/>
    </w:rPr>
  </w:style>
  <w:style w:type="paragraph" w:styleId="31">
    <w:name w:val="Body Text Indent 3"/>
    <w:basedOn w:val="a"/>
    <w:link w:val="32"/>
    <w:rsid w:val="00F42A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2A13"/>
    <w:rPr>
      <w:sz w:val="16"/>
      <w:szCs w:val="16"/>
    </w:rPr>
  </w:style>
  <w:style w:type="paragraph" w:styleId="HTML">
    <w:name w:val="HTML Preformatted"/>
    <w:basedOn w:val="a"/>
    <w:link w:val="HTML0"/>
    <w:rsid w:val="00F42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2A13"/>
    <w:rPr>
      <w:rFonts w:ascii="Courier New" w:hAnsi="Courier New" w:cs="Courier New"/>
    </w:rPr>
  </w:style>
  <w:style w:type="paragraph" w:customStyle="1" w:styleId="constitle">
    <w:name w:val="constitle"/>
    <w:basedOn w:val="a"/>
    <w:rsid w:val="00F42A13"/>
    <w:pPr>
      <w:spacing w:before="100" w:beforeAutospacing="1" w:after="100" w:afterAutospacing="1"/>
    </w:pPr>
  </w:style>
  <w:style w:type="paragraph" w:styleId="23">
    <w:name w:val="Body Text 2"/>
    <w:basedOn w:val="a"/>
    <w:link w:val="24"/>
    <w:rsid w:val="00F42A1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42A13"/>
    <w:rPr>
      <w:sz w:val="24"/>
      <w:szCs w:val="24"/>
    </w:rPr>
  </w:style>
  <w:style w:type="character" w:customStyle="1" w:styleId="Heading1Char">
    <w:name w:val="Heading 1 Char"/>
    <w:locked/>
    <w:rsid w:val="00F42A13"/>
    <w:rPr>
      <w:rFonts w:ascii="Times New Roman" w:hAnsi="Times New Roman" w:cs="Times New Roman"/>
      <w:color w:val="334D55"/>
      <w:sz w:val="20"/>
      <w:szCs w:val="20"/>
    </w:rPr>
  </w:style>
  <w:style w:type="character" w:customStyle="1" w:styleId="Heading2Char">
    <w:name w:val="Heading 2 Char"/>
    <w:locked/>
    <w:rsid w:val="00F42A13"/>
    <w:rPr>
      <w:rFonts w:ascii="Times New Roman" w:hAnsi="Times New Roman" w:cs="Times New Roman"/>
      <w:b/>
      <w:color w:val="006699"/>
      <w:sz w:val="20"/>
      <w:szCs w:val="20"/>
    </w:rPr>
  </w:style>
  <w:style w:type="character" w:customStyle="1" w:styleId="BodyTextChar">
    <w:name w:val="Body Text Char"/>
    <w:locked/>
    <w:rsid w:val="00F42A13"/>
    <w:rPr>
      <w:rFonts w:ascii="Times New Roman" w:hAnsi="Times New Roman" w:cs="Times New Roman"/>
      <w:sz w:val="20"/>
      <w:szCs w:val="20"/>
    </w:rPr>
  </w:style>
  <w:style w:type="paragraph" w:styleId="afe">
    <w:name w:val="Plain Text"/>
    <w:basedOn w:val="a"/>
    <w:link w:val="aff"/>
    <w:rsid w:val="00F42A13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F42A13"/>
    <w:rPr>
      <w:rFonts w:ascii="Courier New" w:hAnsi="Courier New"/>
    </w:rPr>
  </w:style>
  <w:style w:type="paragraph" w:styleId="aff0">
    <w:name w:val="Normal (Web)"/>
    <w:basedOn w:val="a"/>
    <w:uiPriority w:val="99"/>
    <w:rsid w:val="00F42A13"/>
    <w:pPr>
      <w:spacing w:before="100" w:beforeAutospacing="1" w:after="100" w:afterAutospacing="1"/>
    </w:pPr>
  </w:style>
  <w:style w:type="paragraph" w:customStyle="1" w:styleId="aff1">
    <w:name w:val="АВТОР"/>
    <w:basedOn w:val="a"/>
    <w:rsid w:val="00F42A13"/>
    <w:pPr>
      <w:spacing w:after="480" w:line="216" w:lineRule="auto"/>
      <w:ind w:firstLine="340"/>
      <w:jc w:val="right"/>
    </w:pPr>
    <w:rPr>
      <w:b/>
      <w:i/>
      <w:iCs/>
      <w:sz w:val="22"/>
      <w:szCs w:val="22"/>
    </w:rPr>
  </w:style>
  <w:style w:type="paragraph" w:customStyle="1" w:styleId="aff2">
    <w:name w:val="РИМСКИЕ ЗАГОЛОВКИ"/>
    <w:basedOn w:val="a"/>
    <w:rsid w:val="00F42A13"/>
    <w:pPr>
      <w:spacing w:before="240" w:after="120" w:line="216" w:lineRule="auto"/>
      <w:ind w:firstLine="340"/>
    </w:pPr>
    <w:rPr>
      <w:b/>
      <w:sz w:val="22"/>
      <w:szCs w:val="22"/>
      <w:lang w:val="en-US"/>
    </w:rPr>
  </w:style>
  <w:style w:type="paragraph" w:customStyle="1" w:styleId="aff3">
    <w:name w:val="РАЗДЕЛ ВЕРХНЯЯ"/>
    <w:basedOn w:val="1"/>
    <w:rsid w:val="00F42A13"/>
    <w:pPr>
      <w:spacing w:before="240" w:line="216" w:lineRule="auto"/>
      <w:ind w:firstLine="0"/>
      <w:jc w:val="center"/>
    </w:pPr>
    <w:rPr>
      <w:i/>
      <w:iCs/>
      <w:spacing w:val="0"/>
      <w:sz w:val="22"/>
      <w:szCs w:val="22"/>
    </w:rPr>
  </w:style>
  <w:style w:type="paragraph" w:customStyle="1" w:styleId="aff4">
    <w:name w:val="РАЗДЕЛ НИЖНЯЯ"/>
    <w:basedOn w:val="1"/>
    <w:rsid w:val="00F42A13"/>
    <w:pPr>
      <w:spacing w:after="120" w:line="216" w:lineRule="auto"/>
      <w:ind w:firstLine="0"/>
      <w:jc w:val="center"/>
    </w:pPr>
    <w:rPr>
      <w:i/>
      <w:iCs/>
      <w:spacing w:val="0"/>
      <w:sz w:val="22"/>
      <w:szCs w:val="22"/>
    </w:rPr>
  </w:style>
  <w:style w:type="paragraph" w:customStyle="1" w:styleId="aff5">
    <w:name w:val="ТЕМА"/>
    <w:basedOn w:val="a"/>
    <w:rsid w:val="00F42A13"/>
    <w:pPr>
      <w:spacing w:before="240" w:after="120" w:line="216" w:lineRule="auto"/>
    </w:pPr>
    <w:rPr>
      <w:b/>
      <w:iCs/>
      <w:sz w:val="22"/>
      <w:szCs w:val="22"/>
      <w:u w:val="single"/>
    </w:rPr>
  </w:style>
  <w:style w:type="paragraph" w:customStyle="1" w:styleId="11">
    <w:name w:val="Стиль1"/>
    <w:basedOn w:val="aff2"/>
    <w:rsid w:val="00F42A13"/>
    <w:pPr>
      <w:spacing w:line="208" w:lineRule="auto"/>
    </w:pPr>
  </w:style>
  <w:style w:type="paragraph" w:customStyle="1" w:styleId="120">
    <w:name w:val="стиль120"/>
    <w:basedOn w:val="a"/>
    <w:rsid w:val="00F42A13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TMLPreformattedChar">
    <w:name w:val="HTML Preformatted Char"/>
    <w:locked/>
    <w:rsid w:val="00F42A13"/>
    <w:rPr>
      <w:rFonts w:ascii="Courier New" w:hAnsi="Courier New" w:cs="Courier New"/>
      <w:sz w:val="20"/>
      <w:szCs w:val="20"/>
    </w:rPr>
  </w:style>
  <w:style w:type="character" w:styleId="aff6">
    <w:name w:val="FollowedHyperlink"/>
    <w:rsid w:val="00F42A13"/>
    <w:rPr>
      <w:rFonts w:cs="Times New Roman"/>
      <w:color w:val="800080"/>
      <w:u w:val="single"/>
    </w:rPr>
  </w:style>
  <w:style w:type="character" w:customStyle="1" w:styleId="BodyTextIndent3Char">
    <w:name w:val="Body Text Indent 3 Char"/>
    <w:locked/>
    <w:rsid w:val="00F42A13"/>
    <w:rPr>
      <w:rFonts w:ascii="Times New Roman" w:hAnsi="Times New Roman" w:cs="Times New Roman"/>
      <w:sz w:val="16"/>
      <w:szCs w:val="16"/>
    </w:rPr>
  </w:style>
  <w:style w:type="character" w:customStyle="1" w:styleId="FooterChar">
    <w:name w:val="Footer Char"/>
    <w:locked/>
    <w:rsid w:val="00F42A13"/>
    <w:rPr>
      <w:rFonts w:ascii="Times New Roman" w:hAnsi="Times New Roman" w:cs="Times New Roman"/>
      <w:sz w:val="20"/>
      <w:szCs w:val="20"/>
    </w:rPr>
  </w:style>
  <w:style w:type="character" w:styleId="aff7">
    <w:name w:val="page number"/>
    <w:rsid w:val="00F42A13"/>
    <w:rPr>
      <w:rFonts w:cs="Times New Roman"/>
    </w:rPr>
  </w:style>
  <w:style w:type="paragraph" w:customStyle="1" w:styleId="aff8">
    <w:name w:val="Содержимое таблицы"/>
    <w:basedOn w:val="a"/>
    <w:rsid w:val="00F42A13"/>
    <w:pPr>
      <w:widowControl w:val="0"/>
      <w:suppressLineNumbers/>
      <w:suppressAutoHyphens/>
    </w:pPr>
    <w:rPr>
      <w:kern w:val="1"/>
      <w:lang w:eastAsia="ar-SA"/>
    </w:rPr>
  </w:style>
  <w:style w:type="paragraph" w:styleId="aff9">
    <w:name w:val="No Spacing"/>
    <w:uiPriority w:val="1"/>
    <w:qFormat/>
    <w:rsid w:val="00F42A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2F00"/>
    <w:pPr>
      <w:keepNext/>
      <w:spacing w:line="360" w:lineRule="auto"/>
      <w:ind w:firstLine="900"/>
      <w:outlineLvl w:val="0"/>
    </w:pPr>
    <w:rPr>
      <w:b/>
      <w:spacing w:val="1"/>
      <w:sz w:val="28"/>
    </w:rPr>
  </w:style>
  <w:style w:type="paragraph" w:styleId="2">
    <w:name w:val="heading 2"/>
    <w:basedOn w:val="a"/>
    <w:next w:val="a"/>
    <w:link w:val="20"/>
    <w:qFormat/>
    <w:rsid w:val="00192F00"/>
    <w:pPr>
      <w:keepNext/>
      <w:spacing w:line="360" w:lineRule="auto"/>
      <w:ind w:firstLine="902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42A13"/>
    <w:pPr>
      <w:keepNext/>
      <w:jc w:val="center"/>
      <w:outlineLvl w:val="2"/>
    </w:pPr>
    <w:rPr>
      <w:color w:val="334D55"/>
      <w:sz w:val="28"/>
      <w:szCs w:val="20"/>
    </w:rPr>
  </w:style>
  <w:style w:type="paragraph" w:styleId="4">
    <w:name w:val="heading 4"/>
    <w:basedOn w:val="a"/>
    <w:next w:val="a"/>
    <w:link w:val="40"/>
    <w:qFormat/>
    <w:rsid w:val="00F42A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42A13"/>
    <w:pPr>
      <w:keepNext/>
      <w:outlineLvl w:val="4"/>
    </w:pPr>
    <w:rPr>
      <w:color w:val="334D55"/>
      <w:sz w:val="28"/>
      <w:szCs w:val="20"/>
    </w:rPr>
  </w:style>
  <w:style w:type="paragraph" w:styleId="6">
    <w:name w:val="heading 6"/>
    <w:basedOn w:val="a"/>
    <w:next w:val="a"/>
    <w:link w:val="60"/>
    <w:qFormat/>
    <w:rsid w:val="00F42A13"/>
    <w:pPr>
      <w:keepNext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78CC"/>
    <w:pPr>
      <w:jc w:val="center"/>
    </w:pPr>
    <w:rPr>
      <w:sz w:val="32"/>
    </w:rPr>
  </w:style>
  <w:style w:type="paragraph" w:customStyle="1" w:styleId="a5">
    <w:name w:val="òåêñò"/>
    <w:basedOn w:val="a"/>
    <w:rsid w:val="002D78CC"/>
    <w:pPr>
      <w:spacing w:before="60"/>
    </w:pPr>
    <w:rPr>
      <w:rFonts w:ascii="Times New Roman CYR" w:hAnsi="Times New Roman CYR"/>
      <w:sz w:val="22"/>
      <w:szCs w:val="20"/>
    </w:rPr>
  </w:style>
  <w:style w:type="paragraph" w:customStyle="1" w:styleId="a6">
    <w:name w:val="øàïêà"/>
    <w:basedOn w:val="a"/>
    <w:rsid w:val="002D78CC"/>
    <w:rPr>
      <w:rFonts w:ascii="Pragmatica" w:hAnsi="Pragmatica"/>
      <w:b/>
      <w:sz w:val="22"/>
      <w:szCs w:val="20"/>
      <w:lang w:val="en-US"/>
    </w:rPr>
  </w:style>
  <w:style w:type="paragraph" w:customStyle="1" w:styleId="a7">
    <w:name w:val="ó÷åáíèêè"/>
    <w:basedOn w:val="a"/>
    <w:rsid w:val="002D78CC"/>
    <w:rPr>
      <w:rFonts w:ascii="Pragmatica" w:hAnsi="Pragmatica"/>
      <w:sz w:val="20"/>
      <w:szCs w:val="20"/>
      <w:lang w:val="en-US"/>
    </w:rPr>
  </w:style>
  <w:style w:type="paragraph" w:customStyle="1" w:styleId="a8">
    <w:name w:val="òåìà"/>
    <w:basedOn w:val="a"/>
    <w:rsid w:val="002D78CC"/>
    <w:pPr>
      <w:ind w:left="2160" w:hanging="2160"/>
    </w:pPr>
    <w:rPr>
      <w:rFonts w:ascii="Pragmatica" w:hAnsi="Pragmatica"/>
      <w:b/>
      <w:sz w:val="22"/>
      <w:szCs w:val="20"/>
      <w:lang w:val="en-US"/>
    </w:rPr>
  </w:style>
  <w:style w:type="character" w:styleId="a9">
    <w:name w:val="Strong"/>
    <w:qFormat/>
    <w:rsid w:val="002D78CC"/>
    <w:rPr>
      <w:b/>
      <w:bCs/>
    </w:rPr>
  </w:style>
  <w:style w:type="paragraph" w:styleId="aa">
    <w:name w:val="Balloon Text"/>
    <w:basedOn w:val="a"/>
    <w:link w:val="ab"/>
    <w:semiHidden/>
    <w:rsid w:val="00911981"/>
    <w:rPr>
      <w:rFonts w:ascii="Tahoma" w:hAnsi="Tahoma" w:cs="Tahoma"/>
      <w:sz w:val="16"/>
      <w:szCs w:val="16"/>
    </w:rPr>
  </w:style>
  <w:style w:type="paragraph" w:customStyle="1" w:styleId="CM33">
    <w:name w:val="CM33"/>
    <w:basedOn w:val="a"/>
    <w:next w:val="a"/>
    <w:rsid w:val="00FD35CC"/>
    <w:pPr>
      <w:widowControl w:val="0"/>
      <w:autoSpaceDE w:val="0"/>
      <w:autoSpaceDN w:val="0"/>
      <w:adjustRightInd w:val="0"/>
      <w:spacing w:after="83"/>
    </w:pPr>
    <w:rPr>
      <w:rFonts w:ascii="Officina Sans C" w:hAnsi="Officina Sans C"/>
    </w:rPr>
  </w:style>
  <w:style w:type="paragraph" w:customStyle="1" w:styleId="CM13">
    <w:name w:val="CM13"/>
    <w:basedOn w:val="a"/>
    <w:next w:val="a"/>
    <w:rsid w:val="00FD35CC"/>
    <w:pPr>
      <w:widowControl w:val="0"/>
      <w:autoSpaceDE w:val="0"/>
      <w:autoSpaceDN w:val="0"/>
      <w:adjustRightInd w:val="0"/>
      <w:spacing w:line="308" w:lineRule="atLeast"/>
    </w:pPr>
    <w:rPr>
      <w:rFonts w:ascii="Officina Sans C" w:hAnsi="Officina Sans C"/>
    </w:rPr>
  </w:style>
  <w:style w:type="table" w:styleId="ac">
    <w:name w:val="Table Grid"/>
    <w:basedOn w:val="a1"/>
    <w:rsid w:val="00134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B857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B857AE"/>
    <w:rPr>
      <w:sz w:val="24"/>
      <w:szCs w:val="24"/>
      <w:lang w:val="ru-RU" w:eastAsia="ru-RU"/>
    </w:rPr>
  </w:style>
  <w:style w:type="paragraph" w:styleId="af">
    <w:name w:val="footer"/>
    <w:basedOn w:val="a"/>
    <w:link w:val="af0"/>
    <w:rsid w:val="00B857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B857AE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192F00"/>
    <w:rPr>
      <w:b/>
      <w:spacing w:val="1"/>
      <w:sz w:val="28"/>
      <w:szCs w:val="24"/>
      <w:lang w:val="ru-RU" w:eastAsia="ru-RU"/>
    </w:rPr>
  </w:style>
  <w:style w:type="character" w:customStyle="1" w:styleId="20">
    <w:name w:val="Заголовок 2 Знак"/>
    <w:link w:val="2"/>
    <w:rsid w:val="00192F00"/>
    <w:rPr>
      <w:b/>
      <w:bCs/>
      <w:sz w:val="24"/>
      <w:szCs w:val="24"/>
      <w:lang w:val="ru-RU" w:eastAsia="ru-RU"/>
    </w:rPr>
  </w:style>
  <w:style w:type="paragraph" w:styleId="af1">
    <w:name w:val="endnote text"/>
    <w:basedOn w:val="a"/>
    <w:link w:val="af2"/>
    <w:rsid w:val="001A4530"/>
    <w:rPr>
      <w:sz w:val="20"/>
      <w:szCs w:val="20"/>
    </w:rPr>
  </w:style>
  <w:style w:type="character" w:customStyle="1" w:styleId="af2">
    <w:name w:val="Текст концевой сноски Знак"/>
    <w:link w:val="af1"/>
    <w:rsid w:val="001A4530"/>
    <w:rPr>
      <w:lang w:val="ru-RU" w:eastAsia="ru-RU"/>
    </w:rPr>
  </w:style>
  <w:style w:type="character" w:styleId="af3">
    <w:name w:val="endnote reference"/>
    <w:rsid w:val="001A4530"/>
    <w:rPr>
      <w:vertAlign w:val="superscript"/>
    </w:rPr>
  </w:style>
  <w:style w:type="paragraph" w:styleId="af4">
    <w:name w:val="footnote text"/>
    <w:basedOn w:val="a"/>
    <w:link w:val="af5"/>
    <w:rsid w:val="001A4530"/>
    <w:rPr>
      <w:sz w:val="20"/>
      <w:szCs w:val="20"/>
    </w:rPr>
  </w:style>
  <w:style w:type="character" w:customStyle="1" w:styleId="af5">
    <w:name w:val="Текст сноски Знак"/>
    <w:link w:val="af4"/>
    <w:rsid w:val="001A4530"/>
    <w:rPr>
      <w:lang w:val="ru-RU" w:eastAsia="ru-RU"/>
    </w:rPr>
  </w:style>
  <w:style w:type="character" w:styleId="af6">
    <w:name w:val="footnote reference"/>
    <w:rsid w:val="001A4530"/>
    <w:rPr>
      <w:vertAlign w:val="superscript"/>
    </w:rPr>
  </w:style>
  <w:style w:type="paragraph" w:styleId="af7">
    <w:name w:val="List Paragraph"/>
    <w:basedOn w:val="a"/>
    <w:uiPriority w:val="34"/>
    <w:qFormat/>
    <w:rsid w:val="0076781F"/>
    <w:pPr>
      <w:ind w:left="720"/>
      <w:contextualSpacing/>
    </w:pPr>
  </w:style>
  <w:style w:type="character" w:customStyle="1" w:styleId="hps">
    <w:name w:val="hps"/>
    <w:rsid w:val="006565ED"/>
  </w:style>
  <w:style w:type="paragraph" w:customStyle="1" w:styleId="TableGrid1">
    <w:name w:val="Table Grid1"/>
    <w:rsid w:val="006565ED"/>
    <w:rPr>
      <w:rFonts w:ascii="Lucida Grande" w:eastAsia="ヒラギノ角ゴ Pro W3" w:hAnsi="Lucida Grande"/>
      <w:color w:val="000000"/>
      <w:sz w:val="22"/>
      <w:lang w:val="en-GB" w:eastAsia="en-GB"/>
    </w:rPr>
  </w:style>
  <w:style w:type="paragraph" w:customStyle="1" w:styleId="ConsPlusNonformat">
    <w:name w:val="ConsPlusNonformat"/>
    <w:rsid w:val="00FF0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basedOn w:val="a0"/>
    <w:rsid w:val="00B2732D"/>
    <w:rPr>
      <w:color w:val="0000FF" w:themeColor="hyperlink"/>
      <w:u w:val="single"/>
    </w:rPr>
  </w:style>
  <w:style w:type="paragraph" w:customStyle="1" w:styleId="ConsPlusNormal">
    <w:name w:val="ConsPlusNormal"/>
    <w:rsid w:val="00D6372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0">
    <w:name w:val="Заголовок 3 Знак"/>
    <w:basedOn w:val="a0"/>
    <w:link w:val="3"/>
    <w:rsid w:val="00F42A13"/>
    <w:rPr>
      <w:color w:val="334D55"/>
      <w:sz w:val="28"/>
    </w:rPr>
  </w:style>
  <w:style w:type="character" w:customStyle="1" w:styleId="40">
    <w:name w:val="Заголовок 4 Знак"/>
    <w:basedOn w:val="a0"/>
    <w:link w:val="4"/>
    <w:rsid w:val="00F42A1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42A13"/>
    <w:rPr>
      <w:color w:val="334D55"/>
      <w:sz w:val="28"/>
    </w:rPr>
  </w:style>
  <w:style w:type="character" w:customStyle="1" w:styleId="60">
    <w:name w:val="Заголовок 6 Знак"/>
    <w:basedOn w:val="a0"/>
    <w:link w:val="6"/>
    <w:rsid w:val="00F42A13"/>
    <w:rPr>
      <w:b/>
      <w:sz w:val="28"/>
    </w:rPr>
  </w:style>
  <w:style w:type="character" w:customStyle="1" w:styleId="a4">
    <w:name w:val="Название Знак"/>
    <w:link w:val="a3"/>
    <w:locked/>
    <w:rsid w:val="00F42A13"/>
    <w:rPr>
      <w:sz w:val="32"/>
      <w:szCs w:val="24"/>
    </w:rPr>
  </w:style>
  <w:style w:type="character" w:customStyle="1" w:styleId="ab">
    <w:name w:val="Текст выноски Знак"/>
    <w:link w:val="aa"/>
    <w:semiHidden/>
    <w:locked/>
    <w:rsid w:val="00F42A13"/>
    <w:rPr>
      <w:rFonts w:ascii="Tahoma" w:hAnsi="Tahoma" w:cs="Tahoma"/>
      <w:sz w:val="16"/>
      <w:szCs w:val="16"/>
    </w:rPr>
  </w:style>
  <w:style w:type="paragraph" w:styleId="af9">
    <w:name w:val="Body Text"/>
    <w:basedOn w:val="a"/>
    <w:link w:val="afa"/>
    <w:rsid w:val="00F42A13"/>
    <w:rPr>
      <w:sz w:val="28"/>
      <w:szCs w:val="20"/>
    </w:rPr>
  </w:style>
  <w:style w:type="character" w:customStyle="1" w:styleId="afa">
    <w:name w:val="Основной текст Знак"/>
    <w:basedOn w:val="a0"/>
    <w:link w:val="af9"/>
    <w:rsid w:val="00F42A13"/>
    <w:rPr>
      <w:sz w:val="28"/>
    </w:rPr>
  </w:style>
  <w:style w:type="paragraph" w:styleId="21">
    <w:name w:val="Body Text Indent 2"/>
    <w:basedOn w:val="a"/>
    <w:link w:val="22"/>
    <w:rsid w:val="00F42A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42A13"/>
    <w:rPr>
      <w:sz w:val="24"/>
      <w:szCs w:val="24"/>
    </w:rPr>
  </w:style>
  <w:style w:type="paragraph" w:customStyle="1" w:styleId="afb">
    <w:name w:val="ОСНОВНОЙ"/>
    <w:basedOn w:val="a"/>
    <w:rsid w:val="00F42A13"/>
    <w:pPr>
      <w:spacing w:line="216" w:lineRule="auto"/>
      <w:ind w:firstLine="340"/>
      <w:jc w:val="both"/>
    </w:pPr>
    <w:rPr>
      <w:sz w:val="22"/>
      <w:szCs w:val="22"/>
    </w:rPr>
  </w:style>
  <w:style w:type="paragraph" w:customStyle="1" w:styleId="afc">
    <w:name w:val="ЖИРНЫЙ ЗАГОЛОВОК ВЛЕВО"/>
    <w:basedOn w:val="a"/>
    <w:rsid w:val="00F42A13"/>
    <w:pPr>
      <w:spacing w:before="240" w:after="120" w:line="216" w:lineRule="auto"/>
      <w:ind w:firstLine="340"/>
      <w:jc w:val="both"/>
    </w:pPr>
    <w:rPr>
      <w:b/>
      <w:sz w:val="22"/>
      <w:szCs w:val="22"/>
    </w:rPr>
  </w:style>
  <w:style w:type="character" w:customStyle="1" w:styleId="afd">
    <w:name w:val="a"/>
    <w:rsid w:val="00F42A13"/>
    <w:rPr>
      <w:rFonts w:cs="Times New Roman"/>
    </w:rPr>
  </w:style>
  <w:style w:type="paragraph" w:styleId="31">
    <w:name w:val="Body Text Indent 3"/>
    <w:basedOn w:val="a"/>
    <w:link w:val="32"/>
    <w:rsid w:val="00F42A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2A13"/>
    <w:rPr>
      <w:sz w:val="16"/>
      <w:szCs w:val="16"/>
    </w:rPr>
  </w:style>
  <w:style w:type="paragraph" w:styleId="HTML">
    <w:name w:val="HTML Preformatted"/>
    <w:basedOn w:val="a"/>
    <w:link w:val="HTML0"/>
    <w:rsid w:val="00F42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2A13"/>
    <w:rPr>
      <w:rFonts w:ascii="Courier New" w:hAnsi="Courier New" w:cs="Courier New"/>
    </w:rPr>
  </w:style>
  <w:style w:type="paragraph" w:customStyle="1" w:styleId="constitle">
    <w:name w:val="constitle"/>
    <w:basedOn w:val="a"/>
    <w:rsid w:val="00F42A13"/>
    <w:pPr>
      <w:spacing w:before="100" w:beforeAutospacing="1" w:after="100" w:afterAutospacing="1"/>
    </w:pPr>
  </w:style>
  <w:style w:type="paragraph" w:styleId="23">
    <w:name w:val="Body Text 2"/>
    <w:basedOn w:val="a"/>
    <w:link w:val="24"/>
    <w:rsid w:val="00F42A1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42A13"/>
    <w:rPr>
      <w:sz w:val="24"/>
      <w:szCs w:val="24"/>
    </w:rPr>
  </w:style>
  <w:style w:type="character" w:customStyle="1" w:styleId="Heading1Char">
    <w:name w:val="Heading 1 Char"/>
    <w:locked/>
    <w:rsid w:val="00F42A13"/>
    <w:rPr>
      <w:rFonts w:ascii="Times New Roman" w:hAnsi="Times New Roman" w:cs="Times New Roman"/>
      <w:color w:val="334D55"/>
      <w:sz w:val="20"/>
      <w:szCs w:val="20"/>
    </w:rPr>
  </w:style>
  <w:style w:type="character" w:customStyle="1" w:styleId="Heading2Char">
    <w:name w:val="Heading 2 Char"/>
    <w:locked/>
    <w:rsid w:val="00F42A13"/>
    <w:rPr>
      <w:rFonts w:ascii="Times New Roman" w:hAnsi="Times New Roman" w:cs="Times New Roman"/>
      <w:b/>
      <w:color w:val="006699"/>
      <w:sz w:val="20"/>
      <w:szCs w:val="20"/>
    </w:rPr>
  </w:style>
  <w:style w:type="character" w:customStyle="1" w:styleId="BodyTextChar">
    <w:name w:val="Body Text Char"/>
    <w:locked/>
    <w:rsid w:val="00F42A13"/>
    <w:rPr>
      <w:rFonts w:ascii="Times New Roman" w:hAnsi="Times New Roman" w:cs="Times New Roman"/>
      <w:sz w:val="20"/>
      <w:szCs w:val="20"/>
    </w:rPr>
  </w:style>
  <w:style w:type="paragraph" w:styleId="afe">
    <w:name w:val="Plain Text"/>
    <w:basedOn w:val="a"/>
    <w:link w:val="aff"/>
    <w:rsid w:val="00F42A13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F42A13"/>
    <w:rPr>
      <w:rFonts w:ascii="Courier New" w:hAnsi="Courier New"/>
    </w:rPr>
  </w:style>
  <w:style w:type="paragraph" w:styleId="aff0">
    <w:name w:val="Normal (Web)"/>
    <w:basedOn w:val="a"/>
    <w:uiPriority w:val="99"/>
    <w:rsid w:val="00F42A13"/>
    <w:pPr>
      <w:spacing w:before="100" w:beforeAutospacing="1" w:after="100" w:afterAutospacing="1"/>
    </w:pPr>
  </w:style>
  <w:style w:type="paragraph" w:customStyle="1" w:styleId="aff1">
    <w:name w:val="АВТОР"/>
    <w:basedOn w:val="a"/>
    <w:rsid w:val="00F42A13"/>
    <w:pPr>
      <w:spacing w:after="480" w:line="216" w:lineRule="auto"/>
      <w:ind w:firstLine="340"/>
      <w:jc w:val="right"/>
    </w:pPr>
    <w:rPr>
      <w:b/>
      <w:i/>
      <w:iCs/>
      <w:sz w:val="22"/>
      <w:szCs w:val="22"/>
    </w:rPr>
  </w:style>
  <w:style w:type="paragraph" w:customStyle="1" w:styleId="aff2">
    <w:name w:val="РИМСКИЕ ЗАГОЛОВКИ"/>
    <w:basedOn w:val="a"/>
    <w:rsid w:val="00F42A13"/>
    <w:pPr>
      <w:spacing w:before="240" w:after="120" w:line="216" w:lineRule="auto"/>
      <w:ind w:firstLine="340"/>
    </w:pPr>
    <w:rPr>
      <w:b/>
      <w:sz w:val="22"/>
      <w:szCs w:val="22"/>
      <w:lang w:val="en-US"/>
    </w:rPr>
  </w:style>
  <w:style w:type="paragraph" w:customStyle="1" w:styleId="aff3">
    <w:name w:val="РАЗДЕЛ ВЕРХНЯЯ"/>
    <w:basedOn w:val="1"/>
    <w:rsid w:val="00F42A13"/>
    <w:pPr>
      <w:spacing w:before="240" w:line="216" w:lineRule="auto"/>
      <w:ind w:firstLine="0"/>
      <w:jc w:val="center"/>
    </w:pPr>
    <w:rPr>
      <w:i/>
      <w:iCs/>
      <w:spacing w:val="0"/>
      <w:sz w:val="22"/>
      <w:szCs w:val="22"/>
    </w:rPr>
  </w:style>
  <w:style w:type="paragraph" w:customStyle="1" w:styleId="aff4">
    <w:name w:val="РАЗДЕЛ НИЖНЯЯ"/>
    <w:basedOn w:val="1"/>
    <w:rsid w:val="00F42A13"/>
    <w:pPr>
      <w:spacing w:after="120" w:line="216" w:lineRule="auto"/>
      <w:ind w:firstLine="0"/>
      <w:jc w:val="center"/>
    </w:pPr>
    <w:rPr>
      <w:i/>
      <w:iCs/>
      <w:spacing w:val="0"/>
      <w:sz w:val="22"/>
      <w:szCs w:val="22"/>
    </w:rPr>
  </w:style>
  <w:style w:type="paragraph" w:customStyle="1" w:styleId="aff5">
    <w:name w:val="ТЕМА"/>
    <w:basedOn w:val="a"/>
    <w:rsid w:val="00F42A13"/>
    <w:pPr>
      <w:spacing w:before="240" w:after="120" w:line="216" w:lineRule="auto"/>
    </w:pPr>
    <w:rPr>
      <w:b/>
      <w:iCs/>
      <w:sz w:val="22"/>
      <w:szCs w:val="22"/>
      <w:u w:val="single"/>
    </w:rPr>
  </w:style>
  <w:style w:type="paragraph" w:customStyle="1" w:styleId="11">
    <w:name w:val="Стиль1"/>
    <w:basedOn w:val="aff2"/>
    <w:rsid w:val="00F42A13"/>
    <w:pPr>
      <w:spacing w:line="208" w:lineRule="auto"/>
    </w:pPr>
  </w:style>
  <w:style w:type="paragraph" w:customStyle="1" w:styleId="120">
    <w:name w:val="стиль120"/>
    <w:basedOn w:val="a"/>
    <w:rsid w:val="00F42A13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TMLPreformattedChar">
    <w:name w:val="HTML Preformatted Char"/>
    <w:locked/>
    <w:rsid w:val="00F42A13"/>
    <w:rPr>
      <w:rFonts w:ascii="Courier New" w:hAnsi="Courier New" w:cs="Courier New"/>
      <w:sz w:val="20"/>
      <w:szCs w:val="20"/>
    </w:rPr>
  </w:style>
  <w:style w:type="character" w:styleId="aff6">
    <w:name w:val="FollowedHyperlink"/>
    <w:rsid w:val="00F42A13"/>
    <w:rPr>
      <w:rFonts w:cs="Times New Roman"/>
      <w:color w:val="800080"/>
      <w:u w:val="single"/>
    </w:rPr>
  </w:style>
  <w:style w:type="character" w:customStyle="1" w:styleId="BodyTextIndent3Char">
    <w:name w:val="Body Text Indent 3 Char"/>
    <w:locked/>
    <w:rsid w:val="00F42A13"/>
    <w:rPr>
      <w:rFonts w:ascii="Times New Roman" w:hAnsi="Times New Roman" w:cs="Times New Roman"/>
      <w:sz w:val="16"/>
      <w:szCs w:val="16"/>
    </w:rPr>
  </w:style>
  <w:style w:type="character" w:customStyle="1" w:styleId="FooterChar">
    <w:name w:val="Footer Char"/>
    <w:locked/>
    <w:rsid w:val="00F42A13"/>
    <w:rPr>
      <w:rFonts w:ascii="Times New Roman" w:hAnsi="Times New Roman" w:cs="Times New Roman"/>
      <w:sz w:val="20"/>
      <w:szCs w:val="20"/>
    </w:rPr>
  </w:style>
  <w:style w:type="character" w:styleId="aff7">
    <w:name w:val="page number"/>
    <w:rsid w:val="00F42A13"/>
    <w:rPr>
      <w:rFonts w:cs="Times New Roman"/>
    </w:rPr>
  </w:style>
  <w:style w:type="paragraph" w:customStyle="1" w:styleId="aff8">
    <w:name w:val="Содержимое таблицы"/>
    <w:basedOn w:val="a"/>
    <w:rsid w:val="00F42A13"/>
    <w:pPr>
      <w:widowControl w:val="0"/>
      <w:suppressLineNumbers/>
      <w:suppressAutoHyphens/>
    </w:pPr>
    <w:rPr>
      <w:kern w:val="1"/>
      <w:lang w:eastAsia="ar-SA"/>
    </w:rPr>
  </w:style>
  <w:style w:type="paragraph" w:styleId="aff9">
    <w:name w:val="No Spacing"/>
    <w:uiPriority w:val="1"/>
    <w:qFormat/>
    <w:rsid w:val="00F42A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emlin.ru" TargetMode="External"/><Relationship Id="rId18" Type="http://schemas.openxmlformats.org/officeDocument/2006/relationships/hyperlink" Target="http://www.mvd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gumfak.ru/" TargetMode="External"/><Relationship Id="rId17" Type="http://schemas.openxmlformats.org/officeDocument/2006/relationships/hyperlink" Target="http://www.r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mier.gov.ru/" TargetMode="External"/><Relationship Id="rId20" Type="http://schemas.openxmlformats.org/officeDocument/2006/relationships/hyperlink" Target="http://www.economy.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vernme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odeks.ru/" TargetMode="External"/><Relationship Id="rId19" Type="http://schemas.openxmlformats.org/officeDocument/2006/relationships/hyperlink" Target="http://www.minju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rant.ru/" TargetMode="External"/><Relationship Id="rId14" Type="http://schemas.openxmlformats.org/officeDocument/2006/relationships/hyperlink" Target="http://www.duma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FBDE-F4BA-4812-A477-FCBAFB32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3887</Words>
  <Characters>22157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25993</CharactersWithSpaces>
  <SharedDoc>false</SharedDoc>
  <HLinks>
    <vt:vector size="12" baseType="variant">
      <vt:variant>
        <vt:i4>1900631</vt:i4>
      </vt:variant>
      <vt:variant>
        <vt:i4>3</vt:i4>
      </vt:variant>
      <vt:variant>
        <vt:i4>0</vt:i4>
      </vt:variant>
      <vt:variant>
        <vt:i4>5</vt:i4>
      </vt:variant>
      <vt:variant>
        <vt:lpwstr>http://mgubs.ru/</vt:lpwstr>
      </vt:variant>
      <vt:variant>
        <vt:lpwstr/>
      </vt:variant>
      <vt:variant>
        <vt:i4>7864414</vt:i4>
      </vt:variant>
      <vt:variant>
        <vt:i4>0</vt:i4>
      </vt:variant>
      <vt:variant>
        <vt:i4>0</vt:i4>
      </vt:variant>
      <vt:variant>
        <vt:i4>5</vt:i4>
      </vt:variant>
      <vt:variant>
        <vt:lpwstr>mailto:mail@mgubs.ru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Денильханов А.Х.</dc:creator>
  <cp:lastModifiedBy>philos</cp:lastModifiedBy>
  <cp:revision>2</cp:revision>
  <cp:lastPrinted>2007-07-24T12:09:00Z</cp:lastPrinted>
  <dcterms:created xsi:type="dcterms:W3CDTF">2018-07-06T10:52:00Z</dcterms:created>
  <dcterms:modified xsi:type="dcterms:W3CDTF">2018-07-06T10:52:00Z</dcterms:modified>
</cp:coreProperties>
</file>