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03F3A" w14:textId="77777777" w:rsidR="00A064F2" w:rsidRDefault="00486D9B" w:rsidP="009F2D59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486D9B">
        <w:rPr>
          <w:b/>
          <w:sz w:val="24"/>
          <w:szCs w:val="24"/>
        </w:rPr>
        <w:t>План работы</w:t>
      </w:r>
      <w:r w:rsidR="00991450">
        <w:rPr>
          <w:b/>
          <w:sz w:val="24"/>
          <w:szCs w:val="24"/>
        </w:rPr>
        <w:t xml:space="preserve"> по дисциплине</w:t>
      </w:r>
      <w:r w:rsidR="00550332">
        <w:rPr>
          <w:b/>
          <w:sz w:val="24"/>
          <w:szCs w:val="24"/>
        </w:rPr>
        <w:t xml:space="preserve"> </w:t>
      </w:r>
    </w:p>
    <w:p w14:paraId="3D536DDE" w14:textId="39414491" w:rsidR="009F2D59" w:rsidRPr="00550332" w:rsidRDefault="00067182" w:rsidP="009F2D59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550332">
        <w:rPr>
          <w:b/>
          <w:sz w:val="24"/>
          <w:szCs w:val="24"/>
        </w:rPr>
        <w:t>«</w:t>
      </w:r>
      <w:r w:rsidR="00184955" w:rsidRPr="00184955">
        <w:rPr>
          <w:b/>
          <w:sz w:val="24"/>
          <w:szCs w:val="24"/>
        </w:rPr>
        <w:t>Эстетика.</w:t>
      </w:r>
      <w:r w:rsidR="00655CCC">
        <w:rPr>
          <w:b/>
          <w:sz w:val="24"/>
          <w:szCs w:val="24"/>
        </w:rPr>
        <w:t xml:space="preserve"> </w:t>
      </w:r>
      <w:r w:rsidR="00184955" w:rsidRPr="00184955">
        <w:rPr>
          <w:b/>
          <w:sz w:val="24"/>
          <w:szCs w:val="24"/>
        </w:rPr>
        <w:t>Посткласс</w:t>
      </w:r>
      <w:r w:rsidR="00184955">
        <w:rPr>
          <w:b/>
          <w:sz w:val="24"/>
          <w:szCs w:val="24"/>
        </w:rPr>
        <w:t>ическая эстетика XX и XXI веков</w:t>
      </w:r>
      <w:r w:rsidRPr="00550332">
        <w:rPr>
          <w:b/>
          <w:sz w:val="24"/>
          <w:szCs w:val="24"/>
        </w:rPr>
        <w:t>»</w:t>
      </w:r>
    </w:p>
    <w:p w14:paraId="44AAA3EE" w14:textId="77777777" w:rsidR="00067182" w:rsidRPr="00550332" w:rsidRDefault="00067182" w:rsidP="00067182">
      <w:pPr>
        <w:spacing w:line="360" w:lineRule="auto"/>
        <w:ind w:firstLine="709"/>
        <w:jc w:val="center"/>
        <w:rPr>
          <w:sz w:val="24"/>
          <w:szCs w:val="24"/>
        </w:rPr>
      </w:pPr>
      <w:r w:rsidRPr="00550332">
        <w:rPr>
          <w:b/>
          <w:sz w:val="24"/>
          <w:szCs w:val="24"/>
        </w:rPr>
        <w:t>(</w:t>
      </w:r>
      <w:r w:rsidRPr="00550332">
        <w:rPr>
          <w:sz w:val="24"/>
          <w:szCs w:val="24"/>
        </w:rPr>
        <w:t>Направление подготовки – «</w:t>
      </w:r>
      <w:r w:rsidR="00184955">
        <w:rPr>
          <w:sz w:val="24"/>
          <w:szCs w:val="24"/>
        </w:rPr>
        <w:t>Философия</w:t>
      </w:r>
      <w:r w:rsidRPr="00550332">
        <w:rPr>
          <w:sz w:val="24"/>
          <w:szCs w:val="24"/>
        </w:rPr>
        <w:t>»,</w:t>
      </w:r>
    </w:p>
    <w:p w14:paraId="615FC9D6" w14:textId="77777777" w:rsidR="00067182" w:rsidRPr="00550332" w:rsidRDefault="00067182" w:rsidP="00B04C35">
      <w:pPr>
        <w:spacing w:after="120" w:line="360" w:lineRule="auto"/>
        <w:ind w:firstLine="709"/>
        <w:jc w:val="center"/>
        <w:rPr>
          <w:sz w:val="24"/>
          <w:szCs w:val="24"/>
        </w:rPr>
      </w:pPr>
      <w:r w:rsidRPr="00550332">
        <w:rPr>
          <w:sz w:val="24"/>
          <w:szCs w:val="24"/>
        </w:rPr>
        <w:t>квалификация - бакалавр по направлению «</w:t>
      </w:r>
      <w:r w:rsidR="00184955">
        <w:rPr>
          <w:sz w:val="24"/>
          <w:szCs w:val="24"/>
        </w:rPr>
        <w:t>Философия</w:t>
      </w:r>
      <w:r w:rsidRPr="00550332">
        <w:rPr>
          <w:sz w:val="24"/>
          <w:szCs w:val="24"/>
        </w:rPr>
        <w:t>»</w:t>
      </w:r>
      <w:r w:rsidR="00D142B2">
        <w:rPr>
          <w:sz w:val="24"/>
          <w:szCs w:val="24"/>
        </w:rPr>
        <w:t>, очная форма обучения</w:t>
      </w:r>
      <w:r w:rsidRPr="00550332">
        <w:rPr>
          <w:sz w:val="24"/>
          <w:szCs w:val="24"/>
        </w:rPr>
        <w:t>)</w:t>
      </w:r>
    </w:p>
    <w:p w14:paraId="32CEF18E" w14:textId="77777777" w:rsidR="00991450" w:rsidRPr="00991450" w:rsidRDefault="00991450" w:rsidP="00991450">
      <w:pPr>
        <w:pStyle w:val="a8"/>
        <w:numPr>
          <w:ilvl w:val="0"/>
          <w:numId w:val="34"/>
        </w:numPr>
        <w:spacing w:line="360" w:lineRule="auto"/>
        <w:rPr>
          <w:b/>
        </w:rPr>
      </w:pPr>
      <w:r>
        <w:rPr>
          <w:b/>
        </w:rPr>
        <w:t>Календарно тематический план.</w:t>
      </w:r>
    </w:p>
    <w:tbl>
      <w:tblPr>
        <w:tblStyle w:val="af7"/>
        <w:tblW w:w="13758" w:type="dxa"/>
        <w:tblLook w:val="04A0" w:firstRow="1" w:lastRow="0" w:firstColumn="1" w:lastColumn="0" w:noHBand="0" w:noVBand="1"/>
      </w:tblPr>
      <w:tblGrid>
        <w:gridCol w:w="688"/>
        <w:gridCol w:w="3196"/>
        <w:gridCol w:w="1337"/>
        <w:gridCol w:w="435"/>
        <w:gridCol w:w="1285"/>
        <w:gridCol w:w="1282"/>
        <w:gridCol w:w="1283"/>
        <w:gridCol w:w="4252"/>
      </w:tblGrid>
      <w:tr w:rsidR="008E75C4" w:rsidRPr="00B126E6" w14:paraId="3EF858CE" w14:textId="77777777" w:rsidTr="00E13B1E">
        <w:trPr>
          <w:gridAfter w:val="1"/>
          <w:wAfter w:w="4252" w:type="dxa"/>
          <w:trHeight w:val="193"/>
        </w:trPr>
        <w:tc>
          <w:tcPr>
            <w:tcW w:w="688" w:type="dxa"/>
            <w:vMerge w:val="restart"/>
          </w:tcPr>
          <w:p w14:paraId="4815B41F" w14:textId="77777777" w:rsidR="008E75C4" w:rsidRPr="00775C5B" w:rsidRDefault="008E75C4" w:rsidP="001D7BF0">
            <w:pPr>
              <w:rPr>
                <w:b/>
                <w:sz w:val="20"/>
              </w:rPr>
            </w:pPr>
            <w:r w:rsidRPr="00775C5B">
              <w:rPr>
                <w:b/>
                <w:sz w:val="20"/>
              </w:rPr>
              <w:t>№ п/п</w:t>
            </w:r>
          </w:p>
        </w:tc>
        <w:tc>
          <w:tcPr>
            <w:tcW w:w="3196" w:type="dxa"/>
            <w:vMerge w:val="restart"/>
            <w:tcBorders>
              <w:tr2bl w:val="single" w:sz="4" w:space="0" w:color="auto"/>
            </w:tcBorders>
          </w:tcPr>
          <w:p w14:paraId="03ABD372" w14:textId="77777777" w:rsidR="008E75C4" w:rsidRPr="00775C5B" w:rsidRDefault="00333940" w:rsidP="004C735D">
            <w:pPr>
              <w:spacing w:after="16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темы</w:t>
            </w:r>
          </w:p>
          <w:p w14:paraId="71DB6925" w14:textId="77777777" w:rsidR="008E75C4" w:rsidRPr="00775C5B" w:rsidRDefault="00333940" w:rsidP="00775C5B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 w:rsidR="008E75C4" w:rsidRPr="00775C5B">
              <w:rPr>
                <w:b/>
                <w:sz w:val="20"/>
              </w:rPr>
              <w:t>ид занятий</w:t>
            </w:r>
          </w:p>
          <w:p w14:paraId="095D9B25" w14:textId="77777777" w:rsidR="008E75C4" w:rsidRPr="00775C5B" w:rsidRDefault="008E75C4" w:rsidP="00775C5B">
            <w:pPr>
              <w:jc w:val="right"/>
              <w:rPr>
                <w:b/>
                <w:sz w:val="20"/>
              </w:rPr>
            </w:pPr>
            <w:r w:rsidRPr="00775C5B">
              <w:rPr>
                <w:b/>
                <w:sz w:val="20"/>
              </w:rPr>
              <w:t>и номер группы</w:t>
            </w:r>
          </w:p>
        </w:tc>
        <w:tc>
          <w:tcPr>
            <w:tcW w:w="5622" w:type="dxa"/>
            <w:gridSpan w:val="5"/>
          </w:tcPr>
          <w:p w14:paraId="671580BA" w14:textId="77777777" w:rsidR="008E75C4" w:rsidRPr="00775C5B" w:rsidRDefault="00EB78FE" w:rsidP="00EB78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 проведения занятия</w:t>
            </w:r>
          </w:p>
        </w:tc>
      </w:tr>
      <w:tr w:rsidR="008E75C4" w:rsidRPr="00B126E6" w14:paraId="210FB903" w14:textId="77777777" w:rsidTr="00E13B1E">
        <w:trPr>
          <w:gridAfter w:val="1"/>
          <w:wAfter w:w="4252" w:type="dxa"/>
          <w:trHeight w:val="193"/>
        </w:trPr>
        <w:tc>
          <w:tcPr>
            <w:tcW w:w="688" w:type="dxa"/>
            <w:vMerge/>
          </w:tcPr>
          <w:p w14:paraId="5873ACA1" w14:textId="77777777" w:rsidR="008E75C4" w:rsidRPr="00775C5B" w:rsidRDefault="008E75C4" w:rsidP="001D7BF0">
            <w:pPr>
              <w:rPr>
                <w:b/>
                <w:sz w:val="20"/>
              </w:rPr>
            </w:pPr>
          </w:p>
        </w:tc>
        <w:tc>
          <w:tcPr>
            <w:tcW w:w="3196" w:type="dxa"/>
            <w:vMerge/>
            <w:tcBorders>
              <w:tr2bl w:val="single" w:sz="4" w:space="0" w:color="auto"/>
            </w:tcBorders>
          </w:tcPr>
          <w:p w14:paraId="68B27580" w14:textId="77777777" w:rsidR="008E75C4" w:rsidRPr="00775C5B" w:rsidRDefault="008E75C4" w:rsidP="004C735D">
            <w:pPr>
              <w:spacing w:after="160"/>
              <w:rPr>
                <w:b/>
                <w:sz w:val="20"/>
              </w:rPr>
            </w:pPr>
          </w:p>
        </w:tc>
        <w:tc>
          <w:tcPr>
            <w:tcW w:w="1772" w:type="dxa"/>
            <w:gridSpan w:val="2"/>
          </w:tcPr>
          <w:p w14:paraId="2152A79D" w14:textId="77777777" w:rsidR="008E75C4" w:rsidRPr="00775C5B" w:rsidRDefault="00EB78FE" w:rsidP="001D7BF0">
            <w:pPr>
              <w:rPr>
                <w:b/>
                <w:sz w:val="20"/>
              </w:rPr>
            </w:pPr>
            <w:r w:rsidRPr="00775C5B">
              <w:rPr>
                <w:b/>
                <w:sz w:val="20"/>
              </w:rPr>
              <w:t>Лекции</w:t>
            </w:r>
          </w:p>
        </w:tc>
        <w:tc>
          <w:tcPr>
            <w:tcW w:w="3850" w:type="dxa"/>
            <w:gridSpan w:val="3"/>
          </w:tcPr>
          <w:p w14:paraId="7AF4EC07" w14:textId="77777777" w:rsidR="008E75C4" w:rsidRPr="00775C5B" w:rsidRDefault="00EB78FE" w:rsidP="001D7BF0">
            <w:pPr>
              <w:rPr>
                <w:b/>
                <w:sz w:val="20"/>
              </w:rPr>
            </w:pPr>
            <w:r w:rsidRPr="00775C5B">
              <w:rPr>
                <w:b/>
                <w:sz w:val="20"/>
              </w:rPr>
              <w:t>Семинары</w:t>
            </w:r>
          </w:p>
        </w:tc>
      </w:tr>
      <w:tr w:rsidR="001F456F" w:rsidRPr="00B126E6" w14:paraId="3F7A3678" w14:textId="77777777" w:rsidTr="00E13B1E">
        <w:trPr>
          <w:gridAfter w:val="1"/>
          <w:wAfter w:w="4252" w:type="dxa"/>
          <w:trHeight w:val="359"/>
        </w:trPr>
        <w:tc>
          <w:tcPr>
            <w:tcW w:w="688" w:type="dxa"/>
            <w:vMerge/>
          </w:tcPr>
          <w:p w14:paraId="7339744A" w14:textId="77777777" w:rsidR="001F456F" w:rsidRPr="00775C5B" w:rsidRDefault="001F456F" w:rsidP="001D7BF0">
            <w:pPr>
              <w:rPr>
                <w:b/>
                <w:sz w:val="20"/>
              </w:rPr>
            </w:pPr>
          </w:p>
        </w:tc>
        <w:tc>
          <w:tcPr>
            <w:tcW w:w="3196" w:type="dxa"/>
            <w:vMerge/>
            <w:tcBorders>
              <w:top w:val="nil"/>
              <w:tr2bl w:val="single" w:sz="4" w:space="0" w:color="auto"/>
            </w:tcBorders>
          </w:tcPr>
          <w:p w14:paraId="7E2F30AB" w14:textId="77777777" w:rsidR="001F456F" w:rsidRPr="00775C5B" w:rsidRDefault="001F456F" w:rsidP="001D7BF0">
            <w:pPr>
              <w:rPr>
                <w:b/>
                <w:sz w:val="20"/>
              </w:rPr>
            </w:pPr>
          </w:p>
        </w:tc>
        <w:tc>
          <w:tcPr>
            <w:tcW w:w="1772" w:type="dxa"/>
            <w:gridSpan w:val="2"/>
          </w:tcPr>
          <w:p w14:paraId="736AFEA3" w14:textId="77777777" w:rsidR="001F456F" w:rsidRPr="00775C5B" w:rsidRDefault="001F456F" w:rsidP="001D7BF0">
            <w:pPr>
              <w:rPr>
                <w:b/>
                <w:sz w:val="20"/>
              </w:rPr>
            </w:pPr>
            <w:r w:rsidRPr="00775C5B">
              <w:rPr>
                <w:b/>
                <w:sz w:val="20"/>
              </w:rPr>
              <w:t>для всех групп</w:t>
            </w:r>
          </w:p>
        </w:tc>
        <w:tc>
          <w:tcPr>
            <w:tcW w:w="1285" w:type="dxa"/>
          </w:tcPr>
          <w:p w14:paraId="6AB7B06B" w14:textId="77777777" w:rsidR="001F456F" w:rsidRPr="00775C5B" w:rsidRDefault="00A12C80" w:rsidP="00C45A3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401, 402</w:t>
            </w:r>
          </w:p>
        </w:tc>
        <w:tc>
          <w:tcPr>
            <w:tcW w:w="1282" w:type="dxa"/>
          </w:tcPr>
          <w:p w14:paraId="23F7E6CB" w14:textId="77777777" w:rsidR="001F456F" w:rsidRPr="00775C5B" w:rsidRDefault="00A12C80" w:rsidP="00C45A3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403</w:t>
            </w:r>
          </w:p>
        </w:tc>
        <w:tc>
          <w:tcPr>
            <w:tcW w:w="1283" w:type="dxa"/>
          </w:tcPr>
          <w:p w14:paraId="785DBF20" w14:textId="77777777" w:rsidR="001F456F" w:rsidRPr="00775C5B" w:rsidRDefault="00A12C80" w:rsidP="00060D0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404</w:t>
            </w:r>
          </w:p>
        </w:tc>
      </w:tr>
      <w:tr w:rsidR="00C45A3F" w:rsidRPr="00B126E6" w14:paraId="04BD171D" w14:textId="77777777" w:rsidTr="00E13B1E">
        <w:trPr>
          <w:gridAfter w:val="1"/>
          <w:wAfter w:w="4252" w:type="dxa"/>
        </w:trPr>
        <w:tc>
          <w:tcPr>
            <w:tcW w:w="688" w:type="dxa"/>
          </w:tcPr>
          <w:p w14:paraId="4E887F92" w14:textId="77777777" w:rsidR="00C45A3F" w:rsidRPr="00050163" w:rsidRDefault="00C45A3F" w:rsidP="00AC4980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96" w:type="dxa"/>
          </w:tcPr>
          <w:p w14:paraId="6592E60B" w14:textId="77777777" w:rsidR="00C45A3F" w:rsidRPr="00AC4980" w:rsidRDefault="00591903" w:rsidP="00AC4980">
            <w:pPr>
              <w:rPr>
                <w:sz w:val="20"/>
              </w:rPr>
            </w:pPr>
            <w:r w:rsidRPr="00591903">
              <w:rPr>
                <w:sz w:val="20"/>
              </w:rPr>
              <w:t>Эмпирическая и психологическая эстетика</w:t>
            </w:r>
          </w:p>
        </w:tc>
        <w:tc>
          <w:tcPr>
            <w:tcW w:w="1772" w:type="dxa"/>
            <w:gridSpan w:val="2"/>
          </w:tcPr>
          <w:p w14:paraId="4F902450" w14:textId="77777777" w:rsidR="00C45A3F" w:rsidRPr="00373DC8" w:rsidRDefault="00A12C80" w:rsidP="00373DC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01.09.2020</w:t>
            </w:r>
          </w:p>
        </w:tc>
        <w:tc>
          <w:tcPr>
            <w:tcW w:w="1285" w:type="dxa"/>
          </w:tcPr>
          <w:p w14:paraId="67CDF59D" w14:textId="77777777" w:rsidR="00C45A3F" w:rsidRPr="006F2406" w:rsidRDefault="00C45A3F" w:rsidP="006F2406">
            <w:pPr>
              <w:rPr>
                <w:b/>
                <w:sz w:val="20"/>
              </w:rPr>
            </w:pPr>
          </w:p>
        </w:tc>
        <w:tc>
          <w:tcPr>
            <w:tcW w:w="1282" w:type="dxa"/>
          </w:tcPr>
          <w:p w14:paraId="63547F18" w14:textId="29BE3556" w:rsidR="00C45A3F" w:rsidRDefault="006D3C69" w:rsidP="006F240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08.09.2020</w:t>
            </w:r>
          </w:p>
        </w:tc>
        <w:tc>
          <w:tcPr>
            <w:tcW w:w="1283" w:type="dxa"/>
          </w:tcPr>
          <w:p w14:paraId="3B9CAD9C" w14:textId="77BEDD57" w:rsidR="00C45A3F" w:rsidRDefault="006D3C69" w:rsidP="0027460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08.09.2020</w:t>
            </w:r>
          </w:p>
        </w:tc>
      </w:tr>
      <w:tr w:rsidR="001F456F" w:rsidRPr="00B126E6" w14:paraId="542F0A5A" w14:textId="77777777" w:rsidTr="00E13B1E">
        <w:trPr>
          <w:gridAfter w:val="1"/>
          <w:wAfter w:w="4252" w:type="dxa"/>
        </w:trPr>
        <w:tc>
          <w:tcPr>
            <w:tcW w:w="688" w:type="dxa"/>
          </w:tcPr>
          <w:p w14:paraId="652C540D" w14:textId="77777777" w:rsidR="001F456F" w:rsidRPr="00050163" w:rsidRDefault="001F456F" w:rsidP="00AC4980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96" w:type="dxa"/>
          </w:tcPr>
          <w:p w14:paraId="70A1707A" w14:textId="77777777" w:rsidR="001F456F" w:rsidRPr="00AC4980" w:rsidRDefault="00591903" w:rsidP="00AC4980">
            <w:pPr>
              <w:rPr>
                <w:sz w:val="20"/>
              </w:rPr>
            </w:pPr>
            <w:r w:rsidRPr="00591903">
              <w:rPr>
                <w:sz w:val="20"/>
              </w:rPr>
              <w:t>Эстетика «значащей формы» и формальный подход в искусствознании и литературоведении</w:t>
            </w:r>
          </w:p>
        </w:tc>
        <w:tc>
          <w:tcPr>
            <w:tcW w:w="1772" w:type="dxa"/>
            <w:gridSpan w:val="2"/>
          </w:tcPr>
          <w:p w14:paraId="7C64FEE3" w14:textId="77777777" w:rsidR="001F456F" w:rsidRPr="008267C5" w:rsidRDefault="00A12C80" w:rsidP="00373DC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08.09.2020</w:t>
            </w:r>
          </w:p>
        </w:tc>
        <w:tc>
          <w:tcPr>
            <w:tcW w:w="1285" w:type="dxa"/>
          </w:tcPr>
          <w:p w14:paraId="4993535C" w14:textId="77777777" w:rsidR="006A510F" w:rsidRPr="008267C5" w:rsidRDefault="006A510F" w:rsidP="006F2406">
            <w:pPr>
              <w:rPr>
                <w:b/>
                <w:sz w:val="20"/>
              </w:rPr>
            </w:pPr>
          </w:p>
        </w:tc>
        <w:tc>
          <w:tcPr>
            <w:tcW w:w="1282" w:type="dxa"/>
          </w:tcPr>
          <w:p w14:paraId="33F1C4DE" w14:textId="4734F472" w:rsidR="001F456F" w:rsidRPr="008267C5" w:rsidRDefault="006D3C69" w:rsidP="006F240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15.09.2020</w:t>
            </w:r>
          </w:p>
        </w:tc>
        <w:tc>
          <w:tcPr>
            <w:tcW w:w="1283" w:type="dxa"/>
          </w:tcPr>
          <w:p w14:paraId="5D1A4752" w14:textId="47EC3A58" w:rsidR="00902964" w:rsidRPr="008267C5" w:rsidRDefault="006D3C69" w:rsidP="000B43D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15.09.2020</w:t>
            </w:r>
          </w:p>
        </w:tc>
      </w:tr>
      <w:tr w:rsidR="001F456F" w:rsidRPr="00B126E6" w14:paraId="53955D3C" w14:textId="77777777" w:rsidTr="00E13B1E">
        <w:trPr>
          <w:gridAfter w:val="1"/>
          <w:wAfter w:w="4252" w:type="dxa"/>
        </w:trPr>
        <w:tc>
          <w:tcPr>
            <w:tcW w:w="688" w:type="dxa"/>
          </w:tcPr>
          <w:p w14:paraId="2BACF850" w14:textId="77777777" w:rsidR="001F456F" w:rsidRPr="00050163" w:rsidRDefault="001F456F" w:rsidP="00AC4980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96" w:type="dxa"/>
          </w:tcPr>
          <w:p w14:paraId="25BED1D5" w14:textId="77777777" w:rsidR="001F456F" w:rsidRPr="00AC4980" w:rsidRDefault="00591903" w:rsidP="00AC4980">
            <w:pPr>
              <w:rPr>
                <w:sz w:val="20"/>
              </w:rPr>
            </w:pPr>
            <w:r w:rsidRPr="00591903">
              <w:rPr>
                <w:sz w:val="20"/>
              </w:rPr>
              <w:t>Эстетика интуитивизма</w:t>
            </w:r>
          </w:p>
        </w:tc>
        <w:tc>
          <w:tcPr>
            <w:tcW w:w="1772" w:type="dxa"/>
            <w:gridSpan w:val="2"/>
          </w:tcPr>
          <w:p w14:paraId="248497C5" w14:textId="77777777" w:rsidR="001F456F" w:rsidRPr="00A500F1" w:rsidRDefault="00A12C80" w:rsidP="005647E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 w:rsidRPr="00A12C80">
              <w:rPr>
                <w:b/>
                <w:sz w:val="20"/>
              </w:rPr>
              <w:t>.09.2020</w:t>
            </w:r>
          </w:p>
        </w:tc>
        <w:tc>
          <w:tcPr>
            <w:tcW w:w="1285" w:type="dxa"/>
          </w:tcPr>
          <w:p w14:paraId="0DBF2DAC" w14:textId="77777777" w:rsidR="003F353D" w:rsidRPr="003F353D" w:rsidRDefault="003F353D" w:rsidP="006A510F">
            <w:pPr>
              <w:rPr>
                <w:b/>
                <w:strike/>
                <w:sz w:val="20"/>
              </w:rPr>
            </w:pPr>
          </w:p>
        </w:tc>
        <w:tc>
          <w:tcPr>
            <w:tcW w:w="1282" w:type="dxa"/>
          </w:tcPr>
          <w:p w14:paraId="7A47CF6F" w14:textId="603F4F46" w:rsidR="001F456F" w:rsidRPr="00F202A5" w:rsidRDefault="006D3C69" w:rsidP="00BD66A2">
            <w:pPr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</w:rPr>
              <w:t>22.09.2020</w:t>
            </w:r>
          </w:p>
        </w:tc>
        <w:tc>
          <w:tcPr>
            <w:tcW w:w="1283" w:type="dxa"/>
          </w:tcPr>
          <w:p w14:paraId="2FEDDF1E" w14:textId="1239BC6A" w:rsidR="00902964" w:rsidRPr="008267C5" w:rsidRDefault="006D3C69" w:rsidP="003B32A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22.09.2020</w:t>
            </w:r>
          </w:p>
        </w:tc>
      </w:tr>
      <w:tr w:rsidR="001F456F" w:rsidRPr="00B126E6" w14:paraId="4D398972" w14:textId="77777777" w:rsidTr="00E13B1E">
        <w:trPr>
          <w:gridAfter w:val="1"/>
          <w:wAfter w:w="4252" w:type="dxa"/>
        </w:trPr>
        <w:tc>
          <w:tcPr>
            <w:tcW w:w="688" w:type="dxa"/>
          </w:tcPr>
          <w:p w14:paraId="2426B0BF" w14:textId="77777777" w:rsidR="001F456F" w:rsidRPr="00050163" w:rsidRDefault="001F456F" w:rsidP="00AC4980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96" w:type="dxa"/>
          </w:tcPr>
          <w:p w14:paraId="7B576314" w14:textId="77777777" w:rsidR="001F456F" w:rsidRPr="00AC4980" w:rsidRDefault="00591903" w:rsidP="00AC4980">
            <w:pPr>
              <w:rPr>
                <w:sz w:val="20"/>
              </w:rPr>
            </w:pPr>
            <w:r w:rsidRPr="00591903">
              <w:rPr>
                <w:sz w:val="20"/>
              </w:rPr>
              <w:t>Психоаналитическая трактовка искусства</w:t>
            </w:r>
          </w:p>
        </w:tc>
        <w:tc>
          <w:tcPr>
            <w:tcW w:w="1772" w:type="dxa"/>
            <w:gridSpan w:val="2"/>
          </w:tcPr>
          <w:p w14:paraId="6280F258" w14:textId="77777777" w:rsidR="001F456F" w:rsidRPr="00A500F1" w:rsidRDefault="00A12C80" w:rsidP="005647E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  <w:r w:rsidRPr="00A12C80">
              <w:rPr>
                <w:b/>
                <w:sz w:val="20"/>
              </w:rPr>
              <w:t>.09.2020</w:t>
            </w:r>
          </w:p>
        </w:tc>
        <w:tc>
          <w:tcPr>
            <w:tcW w:w="1285" w:type="dxa"/>
          </w:tcPr>
          <w:p w14:paraId="07DE1262" w14:textId="77777777" w:rsidR="005E593E" w:rsidRPr="008267C5" w:rsidRDefault="005E593E" w:rsidP="006A510F">
            <w:pPr>
              <w:rPr>
                <w:b/>
                <w:sz w:val="20"/>
              </w:rPr>
            </w:pPr>
          </w:p>
        </w:tc>
        <w:tc>
          <w:tcPr>
            <w:tcW w:w="1282" w:type="dxa"/>
          </w:tcPr>
          <w:p w14:paraId="6D73E91B" w14:textId="47E69B1C" w:rsidR="001F456F" w:rsidRPr="008267C5" w:rsidRDefault="006D3C69" w:rsidP="00BD66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29.09.2020</w:t>
            </w:r>
          </w:p>
        </w:tc>
        <w:tc>
          <w:tcPr>
            <w:tcW w:w="1283" w:type="dxa"/>
          </w:tcPr>
          <w:p w14:paraId="12C290CB" w14:textId="348E4A88" w:rsidR="001F456F" w:rsidRPr="008267C5" w:rsidRDefault="006D3C69" w:rsidP="000B43D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29.09.2020</w:t>
            </w:r>
          </w:p>
        </w:tc>
      </w:tr>
      <w:tr w:rsidR="001F456F" w:rsidRPr="00B126E6" w14:paraId="55D4FC83" w14:textId="77777777" w:rsidTr="00E13B1E">
        <w:trPr>
          <w:gridAfter w:val="1"/>
          <w:wAfter w:w="4252" w:type="dxa"/>
        </w:trPr>
        <w:tc>
          <w:tcPr>
            <w:tcW w:w="688" w:type="dxa"/>
          </w:tcPr>
          <w:p w14:paraId="335AC21E" w14:textId="77777777" w:rsidR="001F456F" w:rsidRPr="00050163" w:rsidRDefault="001F456F" w:rsidP="00AC4980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96" w:type="dxa"/>
          </w:tcPr>
          <w:p w14:paraId="3BD5BB5C" w14:textId="77777777" w:rsidR="001F456F" w:rsidRPr="00AC4980" w:rsidRDefault="00591903" w:rsidP="00AC4980">
            <w:pPr>
              <w:rPr>
                <w:sz w:val="20"/>
              </w:rPr>
            </w:pPr>
            <w:r w:rsidRPr="00591903">
              <w:rPr>
                <w:sz w:val="20"/>
              </w:rPr>
              <w:t>Феноменологический подход и экзистенциализм в эстетике</w:t>
            </w:r>
          </w:p>
        </w:tc>
        <w:tc>
          <w:tcPr>
            <w:tcW w:w="1772" w:type="dxa"/>
            <w:gridSpan w:val="2"/>
          </w:tcPr>
          <w:p w14:paraId="118196AF" w14:textId="77777777" w:rsidR="001F456F" w:rsidRDefault="00A12C80" w:rsidP="005647E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29.09.2020</w:t>
            </w:r>
          </w:p>
          <w:p w14:paraId="337E7E62" w14:textId="77777777" w:rsidR="00A12C80" w:rsidRPr="008267C5" w:rsidRDefault="00A12C80" w:rsidP="005647E4">
            <w:pPr>
              <w:rPr>
                <w:b/>
                <w:sz w:val="20"/>
              </w:rPr>
            </w:pPr>
          </w:p>
        </w:tc>
        <w:tc>
          <w:tcPr>
            <w:tcW w:w="1285" w:type="dxa"/>
          </w:tcPr>
          <w:p w14:paraId="16C34208" w14:textId="77777777" w:rsidR="001F456F" w:rsidRPr="008267C5" w:rsidRDefault="001F456F" w:rsidP="006A510F">
            <w:pPr>
              <w:rPr>
                <w:b/>
                <w:sz w:val="20"/>
              </w:rPr>
            </w:pPr>
          </w:p>
        </w:tc>
        <w:tc>
          <w:tcPr>
            <w:tcW w:w="1282" w:type="dxa"/>
          </w:tcPr>
          <w:p w14:paraId="5BC8EADF" w14:textId="13CABEB5" w:rsidR="001F456F" w:rsidRPr="008267C5" w:rsidRDefault="006D3C69" w:rsidP="00BD66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06.10.2020</w:t>
            </w:r>
          </w:p>
        </w:tc>
        <w:tc>
          <w:tcPr>
            <w:tcW w:w="1283" w:type="dxa"/>
          </w:tcPr>
          <w:p w14:paraId="45E74F2B" w14:textId="28B95FBC" w:rsidR="001F456F" w:rsidRPr="008267C5" w:rsidRDefault="006D3C69" w:rsidP="000B43D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06.10.2020</w:t>
            </w:r>
          </w:p>
        </w:tc>
      </w:tr>
      <w:tr w:rsidR="00A12C80" w:rsidRPr="00B126E6" w14:paraId="26F0877E" w14:textId="77777777" w:rsidTr="00E13B1E">
        <w:trPr>
          <w:gridAfter w:val="1"/>
          <w:wAfter w:w="4252" w:type="dxa"/>
        </w:trPr>
        <w:tc>
          <w:tcPr>
            <w:tcW w:w="688" w:type="dxa"/>
          </w:tcPr>
          <w:p w14:paraId="66E809E6" w14:textId="77777777" w:rsidR="00A12C80" w:rsidRPr="00050163" w:rsidRDefault="00A12C80" w:rsidP="00AC4980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96" w:type="dxa"/>
          </w:tcPr>
          <w:p w14:paraId="6ED0B45D" w14:textId="77777777" w:rsidR="00A12C80" w:rsidRPr="00AC4980" w:rsidRDefault="00591903" w:rsidP="00AC4980">
            <w:pPr>
              <w:rPr>
                <w:sz w:val="20"/>
              </w:rPr>
            </w:pPr>
            <w:r w:rsidRPr="00591903">
              <w:rPr>
                <w:sz w:val="20"/>
              </w:rPr>
              <w:t>Герменевтическая и рецептивная эстетика</w:t>
            </w:r>
          </w:p>
        </w:tc>
        <w:tc>
          <w:tcPr>
            <w:tcW w:w="1772" w:type="dxa"/>
            <w:gridSpan w:val="2"/>
          </w:tcPr>
          <w:p w14:paraId="57A43EA2" w14:textId="77777777" w:rsidR="00A12C80" w:rsidRDefault="00A12C80" w:rsidP="005647E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06.10.2020</w:t>
            </w:r>
          </w:p>
        </w:tc>
        <w:tc>
          <w:tcPr>
            <w:tcW w:w="1285" w:type="dxa"/>
          </w:tcPr>
          <w:p w14:paraId="5303A797" w14:textId="77777777" w:rsidR="00A12C80" w:rsidRPr="008267C5" w:rsidRDefault="00A12C80" w:rsidP="006A510F">
            <w:pPr>
              <w:rPr>
                <w:b/>
                <w:sz w:val="20"/>
              </w:rPr>
            </w:pPr>
          </w:p>
        </w:tc>
        <w:tc>
          <w:tcPr>
            <w:tcW w:w="1282" w:type="dxa"/>
          </w:tcPr>
          <w:p w14:paraId="4E41246C" w14:textId="71BEE2D9" w:rsidR="00A12C80" w:rsidRPr="008267C5" w:rsidRDefault="006D3C69" w:rsidP="00BD66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13.10.2020</w:t>
            </w:r>
          </w:p>
        </w:tc>
        <w:tc>
          <w:tcPr>
            <w:tcW w:w="1283" w:type="dxa"/>
          </w:tcPr>
          <w:p w14:paraId="341F1189" w14:textId="1C049A4E" w:rsidR="00A12C80" w:rsidRPr="008267C5" w:rsidRDefault="006D3C69" w:rsidP="000B43D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13.10.2020</w:t>
            </w:r>
          </w:p>
        </w:tc>
      </w:tr>
      <w:tr w:rsidR="00A12C80" w:rsidRPr="00B126E6" w14:paraId="4421671E" w14:textId="77777777" w:rsidTr="00E13B1E">
        <w:trPr>
          <w:gridAfter w:val="1"/>
          <w:wAfter w:w="4252" w:type="dxa"/>
        </w:trPr>
        <w:tc>
          <w:tcPr>
            <w:tcW w:w="688" w:type="dxa"/>
          </w:tcPr>
          <w:p w14:paraId="748AB4A0" w14:textId="77777777" w:rsidR="00A12C80" w:rsidRPr="00050163" w:rsidRDefault="00A12C80" w:rsidP="00AC4980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96" w:type="dxa"/>
          </w:tcPr>
          <w:p w14:paraId="084065C0" w14:textId="77777777" w:rsidR="00A12C80" w:rsidRPr="00AC4980" w:rsidRDefault="00591903" w:rsidP="00AC4980">
            <w:pPr>
              <w:rPr>
                <w:sz w:val="20"/>
              </w:rPr>
            </w:pPr>
            <w:r w:rsidRPr="00591903">
              <w:rPr>
                <w:sz w:val="20"/>
              </w:rPr>
              <w:t>Семиотический и структуралистский подходы к изучению искусства</w:t>
            </w:r>
          </w:p>
        </w:tc>
        <w:tc>
          <w:tcPr>
            <w:tcW w:w="1772" w:type="dxa"/>
            <w:gridSpan w:val="2"/>
          </w:tcPr>
          <w:p w14:paraId="298C2189" w14:textId="77777777" w:rsidR="00A12C80" w:rsidRDefault="00A12C80" w:rsidP="005647E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13.10.2020</w:t>
            </w:r>
          </w:p>
        </w:tc>
        <w:tc>
          <w:tcPr>
            <w:tcW w:w="1285" w:type="dxa"/>
          </w:tcPr>
          <w:p w14:paraId="7FEF53BE" w14:textId="77777777" w:rsidR="00A12C80" w:rsidRPr="008267C5" w:rsidRDefault="00A12C80" w:rsidP="006A510F">
            <w:pPr>
              <w:rPr>
                <w:b/>
                <w:sz w:val="20"/>
              </w:rPr>
            </w:pPr>
          </w:p>
        </w:tc>
        <w:tc>
          <w:tcPr>
            <w:tcW w:w="1282" w:type="dxa"/>
          </w:tcPr>
          <w:p w14:paraId="1B6C8B19" w14:textId="25638B36" w:rsidR="00A12C80" w:rsidRPr="008267C5" w:rsidRDefault="006D3C69" w:rsidP="00BD66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20.10.2020</w:t>
            </w:r>
          </w:p>
        </w:tc>
        <w:tc>
          <w:tcPr>
            <w:tcW w:w="1283" w:type="dxa"/>
          </w:tcPr>
          <w:p w14:paraId="2E21074A" w14:textId="5FE99CA8" w:rsidR="00A12C80" w:rsidRPr="008267C5" w:rsidRDefault="006D3C69" w:rsidP="000B43D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20.10.2020</w:t>
            </w:r>
          </w:p>
        </w:tc>
      </w:tr>
      <w:tr w:rsidR="00E13B1E" w:rsidRPr="00B126E6" w14:paraId="4E3E0F0D" w14:textId="77777777" w:rsidTr="00E13B1E">
        <w:trPr>
          <w:gridAfter w:val="1"/>
          <w:wAfter w:w="4252" w:type="dxa"/>
        </w:trPr>
        <w:tc>
          <w:tcPr>
            <w:tcW w:w="688" w:type="dxa"/>
          </w:tcPr>
          <w:p w14:paraId="507DBD71" w14:textId="77777777" w:rsidR="00E13B1E" w:rsidRPr="00050163" w:rsidRDefault="00E13B1E" w:rsidP="00AC4980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96" w:type="dxa"/>
          </w:tcPr>
          <w:p w14:paraId="02D98633" w14:textId="77777777" w:rsidR="00E13B1E" w:rsidRPr="00AC4980" w:rsidRDefault="00E13B1E" w:rsidP="00AC4980">
            <w:pPr>
              <w:rPr>
                <w:sz w:val="20"/>
              </w:rPr>
            </w:pPr>
            <w:r w:rsidRPr="00591903">
              <w:rPr>
                <w:sz w:val="20"/>
              </w:rPr>
              <w:t>Отличие понятия модернизм и постмодернизм в эстетическом контексте.</w:t>
            </w:r>
          </w:p>
        </w:tc>
        <w:tc>
          <w:tcPr>
            <w:tcW w:w="1772" w:type="dxa"/>
            <w:gridSpan w:val="2"/>
          </w:tcPr>
          <w:p w14:paraId="6DFE0673" w14:textId="77777777" w:rsidR="00E13B1E" w:rsidRDefault="00E13B1E" w:rsidP="005647E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20.10.2020</w:t>
            </w:r>
          </w:p>
        </w:tc>
        <w:tc>
          <w:tcPr>
            <w:tcW w:w="1285" w:type="dxa"/>
          </w:tcPr>
          <w:p w14:paraId="454A6543" w14:textId="77777777" w:rsidR="00E13B1E" w:rsidRPr="008267C5" w:rsidRDefault="00E13B1E" w:rsidP="006A510F">
            <w:pPr>
              <w:rPr>
                <w:b/>
                <w:sz w:val="20"/>
              </w:rPr>
            </w:pPr>
          </w:p>
        </w:tc>
        <w:tc>
          <w:tcPr>
            <w:tcW w:w="1282" w:type="dxa"/>
            <w:vMerge w:val="restart"/>
          </w:tcPr>
          <w:p w14:paraId="521B9315" w14:textId="5559F32D" w:rsidR="00E13B1E" w:rsidRPr="008267C5" w:rsidRDefault="00E13B1E" w:rsidP="00BD66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27.10.2020</w:t>
            </w:r>
          </w:p>
        </w:tc>
        <w:tc>
          <w:tcPr>
            <w:tcW w:w="1283" w:type="dxa"/>
            <w:vMerge w:val="restart"/>
          </w:tcPr>
          <w:p w14:paraId="06E65B02" w14:textId="178608CF" w:rsidR="00E13B1E" w:rsidRPr="008267C5" w:rsidRDefault="00E13B1E" w:rsidP="000B43D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27.10.2020</w:t>
            </w:r>
          </w:p>
        </w:tc>
      </w:tr>
      <w:tr w:rsidR="00E13B1E" w:rsidRPr="00B126E6" w14:paraId="43991ED3" w14:textId="77777777" w:rsidTr="00E13B1E">
        <w:trPr>
          <w:gridAfter w:val="1"/>
          <w:wAfter w:w="4252" w:type="dxa"/>
        </w:trPr>
        <w:tc>
          <w:tcPr>
            <w:tcW w:w="688" w:type="dxa"/>
          </w:tcPr>
          <w:p w14:paraId="3DD44FD2" w14:textId="77777777" w:rsidR="00E13B1E" w:rsidRPr="00050163" w:rsidRDefault="00E13B1E" w:rsidP="00AC4980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96" w:type="dxa"/>
          </w:tcPr>
          <w:p w14:paraId="15070CEC" w14:textId="77777777" w:rsidR="00E13B1E" w:rsidRPr="00AC4980" w:rsidRDefault="00E13B1E" w:rsidP="00AC4980">
            <w:pPr>
              <w:rPr>
                <w:sz w:val="20"/>
              </w:rPr>
            </w:pPr>
            <w:r w:rsidRPr="00591903">
              <w:rPr>
                <w:sz w:val="20"/>
              </w:rPr>
              <w:t>Деконструкция у Ж. Деррида. Концепция симулякра Ж. Бодрийяра, Ж. Делеза.</w:t>
            </w:r>
          </w:p>
        </w:tc>
        <w:tc>
          <w:tcPr>
            <w:tcW w:w="1772" w:type="dxa"/>
            <w:gridSpan w:val="2"/>
          </w:tcPr>
          <w:p w14:paraId="4A878736" w14:textId="77777777" w:rsidR="00E13B1E" w:rsidRDefault="00E13B1E" w:rsidP="005647E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27.10.2020</w:t>
            </w:r>
          </w:p>
        </w:tc>
        <w:tc>
          <w:tcPr>
            <w:tcW w:w="1285" w:type="dxa"/>
          </w:tcPr>
          <w:p w14:paraId="4C5AF56A" w14:textId="77777777" w:rsidR="00E13B1E" w:rsidRPr="008267C5" w:rsidRDefault="00E13B1E" w:rsidP="006A510F">
            <w:pPr>
              <w:rPr>
                <w:b/>
                <w:sz w:val="20"/>
              </w:rPr>
            </w:pPr>
          </w:p>
        </w:tc>
        <w:tc>
          <w:tcPr>
            <w:tcW w:w="1282" w:type="dxa"/>
            <w:vMerge/>
          </w:tcPr>
          <w:p w14:paraId="5885B255" w14:textId="1A5B0D17" w:rsidR="00E13B1E" w:rsidRPr="008267C5" w:rsidRDefault="00E13B1E" w:rsidP="00BD66A2">
            <w:pPr>
              <w:rPr>
                <w:b/>
                <w:sz w:val="20"/>
              </w:rPr>
            </w:pPr>
          </w:p>
        </w:tc>
        <w:tc>
          <w:tcPr>
            <w:tcW w:w="1283" w:type="dxa"/>
            <w:vMerge/>
          </w:tcPr>
          <w:p w14:paraId="1C174404" w14:textId="3738D548" w:rsidR="00E13B1E" w:rsidRPr="008267C5" w:rsidRDefault="00E13B1E" w:rsidP="000B43D9">
            <w:pPr>
              <w:rPr>
                <w:b/>
                <w:sz w:val="20"/>
              </w:rPr>
            </w:pPr>
          </w:p>
        </w:tc>
      </w:tr>
      <w:tr w:rsidR="00A12C80" w:rsidRPr="00B126E6" w14:paraId="2F353740" w14:textId="77777777" w:rsidTr="00E13B1E">
        <w:trPr>
          <w:gridAfter w:val="1"/>
          <w:wAfter w:w="4252" w:type="dxa"/>
        </w:trPr>
        <w:tc>
          <w:tcPr>
            <w:tcW w:w="688" w:type="dxa"/>
          </w:tcPr>
          <w:p w14:paraId="64406888" w14:textId="77777777" w:rsidR="00A12C80" w:rsidRPr="00050163" w:rsidRDefault="00A12C80" w:rsidP="00AC4980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96" w:type="dxa"/>
          </w:tcPr>
          <w:p w14:paraId="15F7081E" w14:textId="77777777" w:rsidR="00A12C80" w:rsidRPr="00AC4980" w:rsidRDefault="00591903" w:rsidP="00591903">
            <w:pPr>
              <w:rPr>
                <w:sz w:val="20"/>
              </w:rPr>
            </w:pPr>
            <w:r>
              <w:rPr>
                <w:sz w:val="20"/>
              </w:rPr>
              <w:t xml:space="preserve">Семиология Р. Барта. </w:t>
            </w:r>
            <w:r w:rsidRPr="00591903">
              <w:rPr>
                <w:sz w:val="20"/>
              </w:rPr>
              <w:t>Денотация и коннотация в искусстве.</w:t>
            </w:r>
          </w:p>
        </w:tc>
        <w:tc>
          <w:tcPr>
            <w:tcW w:w="1772" w:type="dxa"/>
            <w:gridSpan w:val="2"/>
          </w:tcPr>
          <w:p w14:paraId="40FF3127" w14:textId="77777777" w:rsidR="00A12C80" w:rsidRDefault="00A12C80" w:rsidP="005647E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03.11.2020</w:t>
            </w:r>
          </w:p>
        </w:tc>
        <w:tc>
          <w:tcPr>
            <w:tcW w:w="1285" w:type="dxa"/>
          </w:tcPr>
          <w:p w14:paraId="190D7F3C" w14:textId="77777777" w:rsidR="00A12C80" w:rsidRPr="008267C5" w:rsidRDefault="00A12C80" w:rsidP="006A510F">
            <w:pPr>
              <w:rPr>
                <w:b/>
                <w:sz w:val="20"/>
              </w:rPr>
            </w:pPr>
          </w:p>
        </w:tc>
        <w:tc>
          <w:tcPr>
            <w:tcW w:w="1282" w:type="dxa"/>
          </w:tcPr>
          <w:p w14:paraId="35D6E103" w14:textId="30ED8BF0" w:rsidR="00A12C80" w:rsidRPr="008267C5" w:rsidRDefault="00E13B1E" w:rsidP="00BD66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03.11.2020</w:t>
            </w:r>
          </w:p>
        </w:tc>
        <w:tc>
          <w:tcPr>
            <w:tcW w:w="1283" w:type="dxa"/>
          </w:tcPr>
          <w:p w14:paraId="0F82FD1F" w14:textId="241E3102" w:rsidR="00A12C80" w:rsidRPr="008267C5" w:rsidRDefault="00E13B1E" w:rsidP="000B43D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03.11.2020</w:t>
            </w:r>
          </w:p>
        </w:tc>
      </w:tr>
      <w:tr w:rsidR="00A12C80" w:rsidRPr="00B126E6" w14:paraId="3F8553AD" w14:textId="77777777" w:rsidTr="00E13B1E">
        <w:trPr>
          <w:gridAfter w:val="1"/>
          <w:wAfter w:w="4252" w:type="dxa"/>
        </w:trPr>
        <w:tc>
          <w:tcPr>
            <w:tcW w:w="688" w:type="dxa"/>
          </w:tcPr>
          <w:p w14:paraId="27955370" w14:textId="77777777" w:rsidR="00A12C80" w:rsidRPr="00050163" w:rsidRDefault="00A12C80" w:rsidP="00AC4980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96" w:type="dxa"/>
          </w:tcPr>
          <w:p w14:paraId="26AECA94" w14:textId="77777777" w:rsidR="00A12C80" w:rsidRPr="00AC4980" w:rsidRDefault="003926F7" w:rsidP="00AC4980">
            <w:pPr>
              <w:rPr>
                <w:sz w:val="20"/>
              </w:rPr>
            </w:pPr>
            <w:r w:rsidRPr="003926F7">
              <w:rPr>
                <w:sz w:val="20"/>
              </w:rPr>
              <w:t>Интертекстуальность и проблема авторства в искусстве.</w:t>
            </w:r>
          </w:p>
        </w:tc>
        <w:tc>
          <w:tcPr>
            <w:tcW w:w="1772" w:type="dxa"/>
            <w:gridSpan w:val="2"/>
          </w:tcPr>
          <w:p w14:paraId="1A9E4FE8" w14:textId="77777777" w:rsidR="00A12C80" w:rsidRDefault="00A12C80" w:rsidP="005647E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10.11.2020</w:t>
            </w:r>
          </w:p>
        </w:tc>
        <w:tc>
          <w:tcPr>
            <w:tcW w:w="1285" w:type="dxa"/>
          </w:tcPr>
          <w:p w14:paraId="466C3D57" w14:textId="77777777" w:rsidR="00A12C80" w:rsidRPr="008267C5" w:rsidRDefault="00A12C80" w:rsidP="006A510F">
            <w:pPr>
              <w:rPr>
                <w:b/>
                <w:sz w:val="20"/>
              </w:rPr>
            </w:pPr>
          </w:p>
        </w:tc>
        <w:tc>
          <w:tcPr>
            <w:tcW w:w="1282" w:type="dxa"/>
          </w:tcPr>
          <w:p w14:paraId="417A0613" w14:textId="2DA58FCB" w:rsidR="00A12C80" w:rsidRPr="008267C5" w:rsidRDefault="00E13B1E" w:rsidP="00BD66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10.11.2020</w:t>
            </w:r>
          </w:p>
        </w:tc>
        <w:tc>
          <w:tcPr>
            <w:tcW w:w="1283" w:type="dxa"/>
          </w:tcPr>
          <w:p w14:paraId="0147EE15" w14:textId="438A2AA6" w:rsidR="00A12C80" w:rsidRPr="008267C5" w:rsidRDefault="00E13B1E" w:rsidP="000B43D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10.11.2020</w:t>
            </w:r>
          </w:p>
        </w:tc>
      </w:tr>
      <w:tr w:rsidR="00A12C80" w:rsidRPr="00B126E6" w14:paraId="33D6C214" w14:textId="77777777" w:rsidTr="00E13B1E">
        <w:trPr>
          <w:gridAfter w:val="1"/>
          <w:wAfter w:w="4252" w:type="dxa"/>
        </w:trPr>
        <w:tc>
          <w:tcPr>
            <w:tcW w:w="688" w:type="dxa"/>
          </w:tcPr>
          <w:p w14:paraId="78E7E897" w14:textId="77777777" w:rsidR="00A12C80" w:rsidRPr="00050163" w:rsidRDefault="00A12C80" w:rsidP="00AC4980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96" w:type="dxa"/>
          </w:tcPr>
          <w:p w14:paraId="73D2DEDD" w14:textId="77777777" w:rsidR="00A12C80" w:rsidRPr="00AC4980" w:rsidRDefault="00591903" w:rsidP="00AC4980">
            <w:pPr>
              <w:rPr>
                <w:sz w:val="20"/>
              </w:rPr>
            </w:pPr>
            <w:r w:rsidRPr="00591903">
              <w:rPr>
                <w:sz w:val="20"/>
              </w:rPr>
              <w:t>Институциональная теория искусства и аналитическая традиция</w:t>
            </w:r>
          </w:p>
        </w:tc>
        <w:tc>
          <w:tcPr>
            <w:tcW w:w="1772" w:type="dxa"/>
            <w:gridSpan w:val="2"/>
          </w:tcPr>
          <w:p w14:paraId="7BBCC7C8" w14:textId="77777777" w:rsidR="00A12C80" w:rsidRDefault="00A12C80" w:rsidP="005647E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17.11.2020</w:t>
            </w:r>
          </w:p>
        </w:tc>
        <w:tc>
          <w:tcPr>
            <w:tcW w:w="1285" w:type="dxa"/>
          </w:tcPr>
          <w:p w14:paraId="14493B78" w14:textId="77777777" w:rsidR="00A12C80" w:rsidRPr="008267C5" w:rsidRDefault="00A12C80" w:rsidP="006A510F">
            <w:pPr>
              <w:rPr>
                <w:b/>
                <w:sz w:val="20"/>
              </w:rPr>
            </w:pPr>
          </w:p>
        </w:tc>
        <w:tc>
          <w:tcPr>
            <w:tcW w:w="1282" w:type="dxa"/>
          </w:tcPr>
          <w:p w14:paraId="587B2F27" w14:textId="6A4540D0" w:rsidR="00A12C80" w:rsidRPr="008267C5" w:rsidRDefault="00E13B1E" w:rsidP="00BD66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17.11.2020</w:t>
            </w:r>
          </w:p>
        </w:tc>
        <w:tc>
          <w:tcPr>
            <w:tcW w:w="1283" w:type="dxa"/>
          </w:tcPr>
          <w:p w14:paraId="08CCCCBA" w14:textId="7DD460AC" w:rsidR="00A12C80" w:rsidRPr="008267C5" w:rsidRDefault="00E13B1E" w:rsidP="000B43D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17.11.2020</w:t>
            </w:r>
          </w:p>
        </w:tc>
      </w:tr>
      <w:tr w:rsidR="00A12C80" w:rsidRPr="00B126E6" w14:paraId="461ECFDC" w14:textId="77777777" w:rsidTr="00E13B1E">
        <w:trPr>
          <w:gridAfter w:val="1"/>
          <w:wAfter w:w="4252" w:type="dxa"/>
        </w:trPr>
        <w:tc>
          <w:tcPr>
            <w:tcW w:w="688" w:type="dxa"/>
          </w:tcPr>
          <w:p w14:paraId="50E0502F" w14:textId="77777777" w:rsidR="00A12C80" w:rsidRPr="00050163" w:rsidRDefault="00A12C80" w:rsidP="00AC4980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96" w:type="dxa"/>
          </w:tcPr>
          <w:p w14:paraId="4870E986" w14:textId="77777777" w:rsidR="00A12C80" w:rsidRPr="00AC4980" w:rsidRDefault="00591903" w:rsidP="00591903">
            <w:pPr>
              <w:rPr>
                <w:sz w:val="20"/>
              </w:rPr>
            </w:pPr>
            <w:r w:rsidRPr="00591903">
              <w:rPr>
                <w:sz w:val="20"/>
              </w:rPr>
              <w:t>Новейшие тенден</w:t>
            </w:r>
            <w:r>
              <w:rPr>
                <w:sz w:val="20"/>
              </w:rPr>
              <w:t xml:space="preserve">ции в эстетике: неопрагматизм, </w:t>
            </w:r>
            <w:r w:rsidRPr="00591903">
              <w:rPr>
                <w:sz w:val="20"/>
              </w:rPr>
              <w:t>«сомаэстетика»</w:t>
            </w:r>
            <w:r>
              <w:rPr>
                <w:sz w:val="20"/>
              </w:rPr>
              <w:t>, «эстетический поворот»</w:t>
            </w:r>
          </w:p>
        </w:tc>
        <w:tc>
          <w:tcPr>
            <w:tcW w:w="1772" w:type="dxa"/>
            <w:gridSpan w:val="2"/>
          </w:tcPr>
          <w:p w14:paraId="2EBB9A57" w14:textId="77777777" w:rsidR="00A12C80" w:rsidRDefault="00A12C80" w:rsidP="005647E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24.11.2020</w:t>
            </w:r>
          </w:p>
        </w:tc>
        <w:tc>
          <w:tcPr>
            <w:tcW w:w="1285" w:type="dxa"/>
          </w:tcPr>
          <w:p w14:paraId="6E1CBB38" w14:textId="77777777" w:rsidR="00A12C80" w:rsidRPr="008267C5" w:rsidRDefault="00A12C80" w:rsidP="006A510F">
            <w:pPr>
              <w:rPr>
                <w:b/>
                <w:sz w:val="20"/>
              </w:rPr>
            </w:pPr>
          </w:p>
        </w:tc>
        <w:tc>
          <w:tcPr>
            <w:tcW w:w="1282" w:type="dxa"/>
          </w:tcPr>
          <w:p w14:paraId="5F473559" w14:textId="59F7D829" w:rsidR="00A12C80" w:rsidRPr="008267C5" w:rsidRDefault="00E13B1E" w:rsidP="00BD66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24.11.2020</w:t>
            </w:r>
          </w:p>
        </w:tc>
        <w:tc>
          <w:tcPr>
            <w:tcW w:w="1283" w:type="dxa"/>
          </w:tcPr>
          <w:p w14:paraId="49D687A6" w14:textId="142C7709" w:rsidR="00A12C80" w:rsidRPr="008267C5" w:rsidRDefault="00E13B1E" w:rsidP="000B43D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24.11.2020</w:t>
            </w:r>
          </w:p>
        </w:tc>
      </w:tr>
      <w:tr w:rsidR="00A12C80" w:rsidRPr="00B126E6" w14:paraId="068E5C73" w14:textId="77777777" w:rsidTr="00E13B1E">
        <w:trPr>
          <w:gridAfter w:val="1"/>
          <w:wAfter w:w="4252" w:type="dxa"/>
        </w:trPr>
        <w:tc>
          <w:tcPr>
            <w:tcW w:w="688" w:type="dxa"/>
          </w:tcPr>
          <w:p w14:paraId="2718FB9F" w14:textId="77777777" w:rsidR="00A12C80" w:rsidRPr="00050163" w:rsidRDefault="00A12C80" w:rsidP="00AC4980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96" w:type="dxa"/>
          </w:tcPr>
          <w:p w14:paraId="0479CE4B" w14:textId="77777777" w:rsidR="00A12C80" w:rsidRPr="00AC4980" w:rsidRDefault="00591903" w:rsidP="00AC4980">
            <w:pPr>
              <w:rPr>
                <w:sz w:val="20"/>
              </w:rPr>
            </w:pPr>
            <w:r w:rsidRPr="00591903">
              <w:rPr>
                <w:sz w:val="20"/>
              </w:rPr>
              <w:t>Преодоление «художественности» как главный эстетический признак концептуального искусства</w:t>
            </w:r>
          </w:p>
        </w:tc>
        <w:tc>
          <w:tcPr>
            <w:tcW w:w="1772" w:type="dxa"/>
            <w:gridSpan w:val="2"/>
          </w:tcPr>
          <w:p w14:paraId="4FEBCA51" w14:textId="77777777" w:rsidR="00A12C80" w:rsidRDefault="00A12C80" w:rsidP="005647E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01.12.2020</w:t>
            </w:r>
          </w:p>
        </w:tc>
        <w:tc>
          <w:tcPr>
            <w:tcW w:w="1285" w:type="dxa"/>
          </w:tcPr>
          <w:p w14:paraId="23BD72AC" w14:textId="77777777" w:rsidR="00A12C80" w:rsidRPr="008267C5" w:rsidRDefault="00A12C80" w:rsidP="006A510F">
            <w:pPr>
              <w:rPr>
                <w:b/>
                <w:sz w:val="20"/>
              </w:rPr>
            </w:pPr>
          </w:p>
        </w:tc>
        <w:tc>
          <w:tcPr>
            <w:tcW w:w="1282" w:type="dxa"/>
          </w:tcPr>
          <w:p w14:paraId="35E503E1" w14:textId="31F3AE16" w:rsidR="00A12C80" w:rsidRPr="008267C5" w:rsidRDefault="00E13B1E" w:rsidP="00BD66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01.12.2020</w:t>
            </w:r>
          </w:p>
        </w:tc>
        <w:tc>
          <w:tcPr>
            <w:tcW w:w="1283" w:type="dxa"/>
          </w:tcPr>
          <w:p w14:paraId="2DD2AEF3" w14:textId="6C6A3FA8" w:rsidR="00A12C80" w:rsidRPr="008267C5" w:rsidRDefault="00E13B1E" w:rsidP="000B43D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01.12.2020</w:t>
            </w:r>
          </w:p>
        </w:tc>
      </w:tr>
      <w:tr w:rsidR="00A12C80" w:rsidRPr="00B126E6" w14:paraId="1C0FF652" w14:textId="77777777" w:rsidTr="00E13B1E">
        <w:trPr>
          <w:gridAfter w:val="1"/>
          <w:wAfter w:w="4252" w:type="dxa"/>
        </w:trPr>
        <w:tc>
          <w:tcPr>
            <w:tcW w:w="688" w:type="dxa"/>
          </w:tcPr>
          <w:p w14:paraId="1E7D55C9" w14:textId="77777777" w:rsidR="00A12C80" w:rsidRPr="00050163" w:rsidRDefault="00A12C80" w:rsidP="00AC4980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96" w:type="dxa"/>
          </w:tcPr>
          <w:p w14:paraId="4950C7BA" w14:textId="77777777" w:rsidR="00A12C80" w:rsidRPr="00AC4980" w:rsidRDefault="00591903" w:rsidP="00AC4980">
            <w:pPr>
              <w:rPr>
                <w:sz w:val="20"/>
              </w:rPr>
            </w:pPr>
            <w:r w:rsidRPr="00591903">
              <w:rPr>
                <w:sz w:val="20"/>
              </w:rPr>
              <w:t>Жанры искусства постмодернизма</w:t>
            </w:r>
          </w:p>
        </w:tc>
        <w:tc>
          <w:tcPr>
            <w:tcW w:w="1772" w:type="dxa"/>
            <w:gridSpan w:val="2"/>
          </w:tcPr>
          <w:p w14:paraId="3B0AFDE4" w14:textId="77777777" w:rsidR="00A12C80" w:rsidRDefault="00A12C80" w:rsidP="005647E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08.12.2020</w:t>
            </w:r>
          </w:p>
        </w:tc>
        <w:tc>
          <w:tcPr>
            <w:tcW w:w="1285" w:type="dxa"/>
          </w:tcPr>
          <w:p w14:paraId="2FBAED12" w14:textId="77777777" w:rsidR="00A12C80" w:rsidRPr="008267C5" w:rsidRDefault="00A12C80" w:rsidP="006A510F">
            <w:pPr>
              <w:rPr>
                <w:b/>
                <w:sz w:val="20"/>
              </w:rPr>
            </w:pPr>
          </w:p>
        </w:tc>
        <w:tc>
          <w:tcPr>
            <w:tcW w:w="1282" w:type="dxa"/>
          </w:tcPr>
          <w:p w14:paraId="31258BD4" w14:textId="607E6243" w:rsidR="00A12C80" w:rsidRPr="008267C5" w:rsidRDefault="00E13B1E" w:rsidP="00BD66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08.12.2020</w:t>
            </w:r>
          </w:p>
        </w:tc>
        <w:tc>
          <w:tcPr>
            <w:tcW w:w="1283" w:type="dxa"/>
          </w:tcPr>
          <w:p w14:paraId="08721804" w14:textId="6B8C7BA1" w:rsidR="00A12C80" w:rsidRPr="008267C5" w:rsidRDefault="00E13B1E" w:rsidP="000B43D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08.12.2020</w:t>
            </w:r>
          </w:p>
        </w:tc>
      </w:tr>
      <w:tr w:rsidR="00A12C80" w:rsidRPr="00B126E6" w14:paraId="00D54EEE" w14:textId="77777777" w:rsidTr="00E13B1E">
        <w:trPr>
          <w:gridAfter w:val="1"/>
          <w:wAfter w:w="4252" w:type="dxa"/>
        </w:trPr>
        <w:tc>
          <w:tcPr>
            <w:tcW w:w="688" w:type="dxa"/>
          </w:tcPr>
          <w:p w14:paraId="2B69695A" w14:textId="77777777" w:rsidR="00A12C80" w:rsidRPr="00050163" w:rsidRDefault="00A12C80" w:rsidP="00AC4980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96" w:type="dxa"/>
          </w:tcPr>
          <w:p w14:paraId="05FB7911" w14:textId="77777777" w:rsidR="00A12C80" w:rsidRPr="00AC4980" w:rsidRDefault="00591903" w:rsidP="00AC4980">
            <w:pPr>
              <w:rPr>
                <w:sz w:val="20"/>
              </w:rPr>
            </w:pPr>
            <w:r w:rsidRPr="00591903">
              <w:rPr>
                <w:sz w:val="20"/>
              </w:rPr>
              <w:t>Эстетика среды, экологическая эстетика и архитектурная мысль</w:t>
            </w:r>
          </w:p>
        </w:tc>
        <w:tc>
          <w:tcPr>
            <w:tcW w:w="1772" w:type="dxa"/>
            <w:gridSpan w:val="2"/>
          </w:tcPr>
          <w:p w14:paraId="1B602CB6" w14:textId="77777777" w:rsidR="00A12C80" w:rsidRDefault="00A12C80" w:rsidP="005647E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15.12.2020</w:t>
            </w:r>
          </w:p>
        </w:tc>
        <w:tc>
          <w:tcPr>
            <w:tcW w:w="1285" w:type="dxa"/>
          </w:tcPr>
          <w:p w14:paraId="53A00A0C" w14:textId="77777777" w:rsidR="00A12C80" w:rsidRPr="008267C5" w:rsidRDefault="00A12C80" w:rsidP="006A510F">
            <w:pPr>
              <w:rPr>
                <w:b/>
                <w:sz w:val="20"/>
              </w:rPr>
            </w:pPr>
          </w:p>
        </w:tc>
        <w:tc>
          <w:tcPr>
            <w:tcW w:w="1282" w:type="dxa"/>
          </w:tcPr>
          <w:p w14:paraId="3DAE5696" w14:textId="6A46FB9A" w:rsidR="00A12C80" w:rsidRPr="008267C5" w:rsidRDefault="00E13B1E" w:rsidP="00BD66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15.12.2020</w:t>
            </w:r>
          </w:p>
        </w:tc>
        <w:tc>
          <w:tcPr>
            <w:tcW w:w="1283" w:type="dxa"/>
          </w:tcPr>
          <w:p w14:paraId="643C855E" w14:textId="402F39B5" w:rsidR="00A12C80" w:rsidRPr="008267C5" w:rsidRDefault="00E13B1E" w:rsidP="000B43D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15.12.2020</w:t>
            </w:r>
          </w:p>
        </w:tc>
      </w:tr>
      <w:tr w:rsidR="00E13B1E" w:rsidRPr="00B126E6" w14:paraId="1F10905A" w14:textId="77777777" w:rsidTr="00E13B1E">
        <w:trPr>
          <w:gridAfter w:val="1"/>
          <w:wAfter w:w="4252" w:type="dxa"/>
        </w:trPr>
        <w:tc>
          <w:tcPr>
            <w:tcW w:w="688" w:type="dxa"/>
          </w:tcPr>
          <w:p w14:paraId="6279AA7E" w14:textId="77777777" w:rsidR="00E13B1E" w:rsidRPr="00050163" w:rsidRDefault="00E13B1E" w:rsidP="00AC4980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96" w:type="dxa"/>
          </w:tcPr>
          <w:p w14:paraId="708E94D6" w14:textId="307B70AE" w:rsidR="00E13B1E" w:rsidRPr="00591903" w:rsidRDefault="00E13B1E" w:rsidP="00AC4980">
            <w:pPr>
              <w:rPr>
                <w:sz w:val="20"/>
              </w:rPr>
            </w:pPr>
            <w:r>
              <w:rPr>
                <w:sz w:val="20"/>
              </w:rPr>
              <w:t>Итоговая контрольная работа</w:t>
            </w:r>
          </w:p>
        </w:tc>
        <w:tc>
          <w:tcPr>
            <w:tcW w:w="1772" w:type="dxa"/>
            <w:gridSpan w:val="2"/>
          </w:tcPr>
          <w:p w14:paraId="28F0D99E" w14:textId="77777777" w:rsidR="00E13B1E" w:rsidRDefault="00E13B1E" w:rsidP="005647E4">
            <w:pPr>
              <w:rPr>
                <w:b/>
                <w:sz w:val="20"/>
              </w:rPr>
            </w:pPr>
          </w:p>
        </w:tc>
        <w:tc>
          <w:tcPr>
            <w:tcW w:w="1285" w:type="dxa"/>
          </w:tcPr>
          <w:p w14:paraId="3AD95040" w14:textId="77777777" w:rsidR="00E13B1E" w:rsidRPr="008267C5" w:rsidRDefault="00E13B1E" w:rsidP="006A510F">
            <w:pPr>
              <w:rPr>
                <w:b/>
                <w:sz w:val="20"/>
              </w:rPr>
            </w:pPr>
          </w:p>
        </w:tc>
        <w:tc>
          <w:tcPr>
            <w:tcW w:w="1282" w:type="dxa"/>
          </w:tcPr>
          <w:p w14:paraId="3DE87686" w14:textId="03660F56" w:rsidR="00E13B1E" w:rsidRDefault="00E13B1E" w:rsidP="00BD66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22.12.2020</w:t>
            </w:r>
          </w:p>
        </w:tc>
        <w:tc>
          <w:tcPr>
            <w:tcW w:w="1283" w:type="dxa"/>
          </w:tcPr>
          <w:p w14:paraId="1A17D344" w14:textId="4CA35E49" w:rsidR="00E13B1E" w:rsidRDefault="00E13B1E" w:rsidP="000B43D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22.12.2020</w:t>
            </w:r>
          </w:p>
        </w:tc>
      </w:tr>
      <w:tr w:rsidR="00591903" w:rsidRPr="00B126E6" w14:paraId="68B060D4" w14:textId="77777777" w:rsidTr="00695B5B">
        <w:trPr>
          <w:trHeight w:val="53"/>
        </w:trPr>
        <w:tc>
          <w:tcPr>
            <w:tcW w:w="9506" w:type="dxa"/>
            <w:gridSpan w:val="7"/>
            <w:tcBorders>
              <w:left w:val="nil"/>
              <w:bottom w:val="nil"/>
              <w:right w:val="nil"/>
            </w:tcBorders>
          </w:tcPr>
          <w:p w14:paraId="0B04701B" w14:textId="77777777" w:rsidR="00591903" w:rsidRDefault="00591903" w:rsidP="004B2524">
            <w:pPr>
              <w:rPr>
                <w:b/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  <w:right w:val="nil"/>
            </w:tcBorders>
          </w:tcPr>
          <w:p w14:paraId="444D688A" w14:textId="77777777" w:rsidR="00591903" w:rsidRPr="00B126E6" w:rsidRDefault="00591903">
            <w:pPr>
              <w:spacing w:after="200" w:line="276" w:lineRule="auto"/>
            </w:pPr>
          </w:p>
        </w:tc>
      </w:tr>
      <w:tr w:rsidR="00591903" w:rsidRPr="00B126E6" w14:paraId="1C66D117" w14:textId="77777777" w:rsidTr="00E13B1E">
        <w:trPr>
          <w:gridBefore w:val="2"/>
          <w:gridAfter w:val="1"/>
          <w:wBefore w:w="3884" w:type="dxa"/>
          <w:wAfter w:w="4252" w:type="dxa"/>
          <w:trHeight w:val="53"/>
        </w:trPr>
        <w:tc>
          <w:tcPr>
            <w:tcW w:w="1337" w:type="dxa"/>
            <w:shd w:val="clear" w:color="auto" w:fill="FFFF00"/>
          </w:tcPr>
          <w:p w14:paraId="517F9808" w14:textId="77777777" w:rsidR="00591903" w:rsidRDefault="00591903" w:rsidP="004B2524">
            <w:pPr>
              <w:rPr>
                <w:b/>
                <w:sz w:val="20"/>
              </w:rPr>
            </w:pPr>
          </w:p>
        </w:tc>
        <w:tc>
          <w:tcPr>
            <w:tcW w:w="4285" w:type="dxa"/>
            <w:gridSpan w:val="4"/>
            <w:tcBorders>
              <w:top w:val="nil"/>
              <w:bottom w:val="nil"/>
              <w:right w:val="nil"/>
            </w:tcBorders>
          </w:tcPr>
          <w:p w14:paraId="26F83DC7" w14:textId="77777777" w:rsidR="00591903" w:rsidRPr="00AE7DBA" w:rsidRDefault="00591903" w:rsidP="004B2524">
            <w:pPr>
              <w:rPr>
                <w:sz w:val="20"/>
              </w:rPr>
            </w:pPr>
          </w:p>
        </w:tc>
      </w:tr>
    </w:tbl>
    <w:p w14:paraId="2F701202" w14:textId="77777777" w:rsidR="004F7585" w:rsidRDefault="00A34D2E" w:rsidP="008A535E">
      <w:pPr>
        <w:pStyle w:val="a8"/>
        <w:numPr>
          <w:ilvl w:val="0"/>
          <w:numId w:val="34"/>
        </w:numPr>
        <w:spacing w:before="240" w:line="360" w:lineRule="auto"/>
        <w:ind w:left="1066" w:hanging="357"/>
        <w:rPr>
          <w:b/>
        </w:rPr>
      </w:pPr>
      <w:r>
        <w:rPr>
          <w:b/>
        </w:rPr>
        <w:t>Модель освоения темы</w:t>
      </w:r>
      <w:r w:rsidR="00D34D9E">
        <w:rPr>
          <w:b/>
        </w:rPr>
        <w:t>.</w:t>
      </w:r>
    </w:p>
    <w:p w14:paraId="796FA878" w14:textId="77777777" w:rsidR="00065668" w:rsidRDefault="00065668" w:rsidP="005C0B5F">
      <w:pPr>
        <w:spacing w:after="120" w:line="360" w:lineRule="auto"/>
        <w:ind w:firstLine="709"/>
        <w:jc w:val="both"/>
        <w:rPr>
          <w:sz w:val="24"/>
          <w:szCs w:val="24"/>
        </w:rPr>
      </w:pPr>
      <w:r w:rsidRPr="00065668">
        <w:rPr>
          <w:sz w:val="24"/>
          <w:szCs w:val="24"/>
        </w:rPr>
        <w:t>Ос</w:t>
      </w:r>
      <w:r>
        <w:rPr>
          <w:sz w:val="24"/>
          <w:szCs w:val="24"/>
        </w:rPr>
        <w:t xml:space="preserve">воение каждой темы дисциплины предполагает ее освещение в формате лекционного занятия с использованием графических и аудиовизуальных материалов и </w:t>
      </w:r>
      <w:r>
        <w:rPr>
          <w:sz w:val="24"/>
          <w:szCs w:val="24"/>
        </w:rPr>
        <w:lastRenderedPageBreak/>
        <w:t>обсуждение вопросов, вынесенных в план проведения практических занятий, в ходе семинаров в рамках аудиторной работы. Самостоятельная работа студента (СРС), помимо подготовки к практическим занятиям, предполагает письменный анализ задания-кейса.</w:t>
      </w:r>
    </w:p>
    <w:p w14:paraId="4B9F0A50" w14:textId="77777777" w:rsidR="00065668" w:rsidRDefault="00065668" w:rsidP="00D34D9E">
      <w:pPr>
        <w:pStyle w:val="a8"/>
        <w:numPr>
          <w:ilvl w:val="0"/>
          <w:numId w:val="34"/>
        </w:numPr>
        <w:spacing w:line="360" w:lineRule="auto"/>
        <w:ind w:left="1066" w:hanging="357"/>
      </w:pPr>
      <w:r w:rsidRPr="00065668">
        <w:rPr>
          <w:b/>
        </w:rPr>
        <w:t>Формы контроля работы студентов</w:t>
      </w:r>
      <w:r w:rsidR="00D34D9E">
        <w:rPr>
          <w:b/>
        </w:rPr>
        <w:t>.</w:t>
      </w:r>
    </w:p>
    <w:p w14:paraId="2F5B8FAE" w14:textId="77777777" w:rsidR="00065668" w:rsidRDefault="00065668" w:rsidP="002E25DF">
      <w:pPr>
        <w:pStyle w:val="a8"/>
        <w:numPr>
          <w:ilvl w:val="0"/>
          <w:numId w:val="29"/>
        </w:numPr>
        <w:spacing w:line="360" w:lineRule="auto"/>
        <w:ind w:left="709" w:hanging="709"/>
      </w:pPr>
      <w:r>
        <w:t xml:space="preserve">выполнение в ходе аудиторной работы </w:t>
      </w:r>
      <w:r w:rsidR="00D47950">
        <w:t xml:space="preserve">по каждой теме </w:t>
      </w:r>
      <w:r w:rsidR="003171D7">
        <w:t xml:space="preserve">1-го </w:t>
      </w:r>
      <w:r w:rsidR="00D47950">
        <w:t>письменного задания</w:t>
      </w:r>
      <w:r>
        <w:t>;</w:t>
      </w:r>
    </w:p>
    <w:p w14:paraId="66A3E046" w14:textId="77777777" w:rsidR="00065668" w:rsidRDefault="003171D7" w:rsidP="003171D7">
      <w:pPr>
        <w:pStyle w:val="a8"/>
        <w:numPr>
          <w:ilvl w:val="0"/>
          <w:numId w:val="29"/>
        </w:numPr>
        <w:spacing w:line="360" w:lineRule="auto"/>
        <w:ind w:left="709" w:hanging="709"/>
      </w:pPr>
      <w:r w:rsidRPr="003171D7">
        <w:t xml:space="preserve">выполнение в ходе аудиторной работы по каждой теме 1-го </w:t>
      </w:r>
      <w:r w:rsidR="00116C94">
        <w:t>тестового</w:t>
      </w:r>
      <w:r w:rsidRPr="003171D7">
        <w:t xml:space="preserve"> задания (при рассмотрении темы в рамках 2-х семинар</w:t>
      </w:r>
      <w:r w:rsidR="00116C94">
        <w:t>ов</w:t>
      </w:r>
      <w:r w:rsidRPr="003171D7">
        <w:t xml:space="preserve">) или 2-х </w:t>
      </w:r>
      <w:r w:rsidR="002D5C00">
        <w:t>тестовых</w:t>
      </w:r>
      <w:r w:rsidRPr="003171D7">
        <w:t xml:space="preserve"> заданий (при рассмотрении темы в рамках </w:t>
      </w:r>
      <w:r w:rsidR="00116C94">
        <w:t xml:space="preserve">3-х или </w:t>
      </w:r>
      <w:r w:rsidRPr="003171D7">
        <w:t>4-х семинаров)</w:t>
      </w:r>
      <w:r w:rsidR="00065668">
        <w:t>;</w:t>
      </w:r>
    </w:p>
    <w:p w14:paraId="37DFC402" w14:textId="77777777" w:rsidR="00065668" w:rsidRDefault="00065668" w:rsidP="005C0B5F">
      <w:pPr>
        <w:pStyle w:val="a8"/>
        <w:numPr>
          <w:ilvl w:val="0"/>
          <w:numId w:val="29"/>
        </w:numPr>
        <w:spacing w:after="120" w:line="360" w:lineRule="auto"/>
        <w:ind w:left="709" w:hanging="709"/>
      </w:pPr>
      <w:r>
        <w:t xml:space="preserve">выполнение </w:t>
      </w:r>
      <w:r w:rsidR="00A335CF" w:rsidRPr="00A335CF">
        <w:t xml:space="preserve">по каждой теме </w:t>
      </w:r>
      <w:r w:rsidR="00C439E1">
        <w:t xml:space="preserve">в ходе самостоятельной работы одного или двух </w:t>
      </w:r>
      <w:r>
        <w:t>задани</w:t>
      </w:r>
      <w:r w:rsidR="00C439E1">
        <w:t>й</w:t>
      </w:r>
      <w:r>
        <w:t>-кейс</w:t>
      </w:r>
      <w:r w:rsidR="00C439E1">
        <w:t>ов</w:t>
      </w:r>
      <w:r>
        <w:t xml:space="preserve"> (</w:t>
      </w:r>
      <w:r w:rsidR="005E2AD2">
        <w:t>задани</w:t>
      </w:r>
      <w:r w:rsidR="001C050E">
        <w:t>я</w:t>
      </w:r>
      <w:r w:rsidR="005E2AD2">
        <w:t xml:space="preserve"> в виде распечат</w:t>
      </w:r>
      <w:r w:rsidR="001C050E">
        <w:t>ок</w:t>
      </w:r>
      <w:r w:rsidR="005E2AD2">
        <w:t xml:space="preserve"> сда</w:t>
      </w:r>
      <w:r w:rsidR="001C050E">
        <w:t>ю</w:t>
      </w:r>
      <w:r w:rsidR="005E2AD2">
        <w:t>тся преподавателю, веду</w:t>
      </w:r>
      <w:r w:rsidR="001C050E">
        <w:t xml:space="preserve">щему семинарские занятия, в день второго или </w:t>
      </w:r>
      <w:r w:rsidR="005E2AD2">
        <w:t>завершающего занятия по данной теме</w:t>
      </w:r>
      <w:r w:rsidR="00BD7893">
        <w:rPr>
          <w:rStyle w:val="afa"/>
        </w:rPr>
        <w:footnoteReference w:id="1"/>
      </w:r>
      <w:r>
        <w:t>)</w:t>
      </w:r>
      <w:r w:rsidR="005C0B5F">
        <w:t>.</w:t>
      </w:r>
    </w:p>
    <w:p w14:paraId="1E6F4DC1" w14:textId="77777777" w:rsidR="002924B9" w:rsidRPr="002924B9" w:rsidRDefault="002924B9" w:rsidP="005C0B5F">
      <w:pPr>
        <w:pStyle w:val="a8"/>
        <w:numPr>
          <w:ilvl w:val="0"/>
          <w:numId w:val="34"/>
        </w:numPr>
        <w:spacing w:line="360" w:lineRule="auto"/>
        <w:ind w:left="1066" w:hanging="357"/>
        <w:rPr>
          <w:b/>
        </w:rPr>
      </w:pPr>
      <w:r w:rsidRPr="002924B9">
        <w:rPr>
          <w:b/>
        </w:rPr>
        <w:t>Формы итогового контроля</w:t>
      </w:r>
      <w:r w:rsidR="005C0B5F">
        <w:rPr>
          <w:b/>
        </w:rPr>
        <w:t>.</w:t>
      </w:r>
    </w:p>
    <w:p w14:paraId="2F06B477" w14:textId="6B45DA48" w:rsidR="002924B9" w:rsidRDefault="002924B9" w:rsidP="00FF25F1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Курс «</w:t>
      </w:r>
      <w:r w:rsidR="00C229E1" w:rsidRPr="00C229E1">
        <w:rPr>
          <w:sz w:val="24"/>
          <w:szCs w:val="24"/>
        </w:rPr>
        <w:t>Эстетика. Постклассическая эстетика XX и XXI веков</w:t>
      </w:r>
      <w:r>
        <w:rPr>
          <w:sz w:val="24"/>
          <w:szCs w:val="24"/>
        </w:rPr>
        <w:t>» завершается аттестацией в виде экзамена.</w:t>
      </w:r>
      <w:r w:rsidR="00FF25F1">
        <w:rPr>
          <w:sz w:val="24"/>
          <w:szCs w:val="24"/>
        </w:rPr>
        <w:t xml:space="preserve"> Ниже предлагается рейтинг-карта для консолидированного учета результатов работы студентов в течение семестра. </w:t>
      </w:r>
      <w:r w:rsidR="00FF25F1" w:rsidRPr="00FF25F1">
        <w:rPr>
          <w:sz w:val="24"/>
          <w:szCs w:val="24"/>
        </w:rPr>
        <w:t xml:space="preserve">Общая сумма баллов, которую студент может получить по итогам освоения дисциплины, складывается из результатов контроля аудиторной и </w:t>
      </w:r>
      <w:r w:rsidR="00E90741">
        <w:rPr>
          <w:sz w:val="24"/>
          <w:szCs w:val="24"/>
        </w:rPr>
        <w:t>самостоятельной работы студента</w:t>
      </w:r>
      <w:r w:rsidR="00FF25F1" w:rsidRPr="00FF25F1">
        <w:rPr>
          <w:sz w:val="24"/>
          <w:szCs w:val="24"/>
        </w:rPr>
        <w:t>. Итоговая общая сумма баллов, набранная студентом, переводится в оценку по пятибалльной шкале.</w:t>
      </w:r>
    </w:p>
    <w:p w14:paraId="2F45FA6B" w14:textId="77777777" w:rsidR="00E90741" w:rsidRDefault="00E90741" w:rsidP="00FF25F1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случае пропуска значительного количества аудиторных занятий (при наличии согласования с учебной частью социологического факультета) студент может сдавать экзамен в традиционной форме в виде устного опроса.</w:t>
      </w:r>
    </w:p>
    <w:p w14:paraId="2AA4B5C3" w14:textId="77777777" w:rsidR="00E90741" w:rsidRDefault="00E90741" w:rsidP="00FF25F1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несогласия с результатами своей работы в течение семестра студент может сдавать </w:t>
      </w:r>
      <w:r w:rsidRPr="00E90741">
        <w:rPr>
          <w:sz w:val="24"/>
          <w:szCs w:val="24"/>
        </w:rPr>
        <w:t>экзамен в традиционной форме в виде устного опроса.</w:t>
      </w:r>
    </w:p>
    <w:p w14:paraId="0BDDB9FB" w14:textId="77777777" w:rsidR="00EE6515" w:rsidRDefault="002F2302" w:rsidP="00FF25F1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перечисленных случаях предшествующий результат (оценка, эквивалентная набранной </w:t>
      </w:r>
      <w:r w:rsidR="001F0B79">
        <w:rPr>
          <w:sz w:val="24"/>
          <w:szCs w:val="24"/>
        </w:rPr>
        <w:t xml:space="preserve">за семестр </w:t>
      </w:r>
      <w:r>
        <w:rPr>
          <w:sz w:val="24"/>
          <w:szCs w:val="24"/>
        </w:rPr>
        <w:t>сумме баллов) аннулируется.</w:t>
      </w:r>
      <w:r w:rsidR="00293DCB">
        <w:rPr>
          <w:sz w:val="24"/>
          <w:szCs w:val="24"/>
        </w:rPr>
        <w:t xml:space="preserve"> </w:t>
      </w:r>
      <w:r w:rsidR="001F0B79">
        <w:rPr>
          <w:sz w:val="24"/>
          <w:szCs w:val="24"/>
        </w:rPr>
        <w:t>Итоговая оценка выставляется исключительно на основании знаний, продемонстрированных студентом в ходе экзаменационной процедуры.</w:t>
      </w:r>
    </w:p>
    <w:p w14:paraId="5434983E" w14:textId="2BA379F3" w:rsidR="004F7585" w:rsidRDefault="0013441B" w:rsidP="00B12B63">
      <w:pPr>
        <w:pStyle w:val="a8"/>
        <w:numPr>
          <w:ilvl w:val="0"/>
          <w:numId w:val="34"/>
        </w:numPr>
        <w:spacing w:line="360" w:lineRule="auto"/>
        <w:ind w:left="1066" w:hanging="357"/>
        <w:rPr>
          <w:b/>
        </w:rPr>
      </w:pPr>
      <w:r>
        <w:rPr>
          <w:b/>
        </w:rPr>
        <w:t xml:space="preserve">Рейтинг-карта для </w:t>
      </w:r>
      <w:r w:rsidR="00CD60DC">
        <w:rPr>
          <w:b/>
        </w:rPr>
        <w:t>осеннего</w:t>
      </w:r>
      <w:r w:rsidR="00483302">
        <w:rPr>
          <w:b/>
        </w:rPr>
        <w:t xml:space="preserve"> семестра </w:t>
      </w:r>
      <w:r>
        <w:rPr>
          <w:b/>
        </w:rPr>
        <w:t>20</w:t>
      </w:r>
      <w:r w:rsidR="009C72BE">
        <w:rPr>
          <w:b/>
        </w:rPr>
        <w:t>20</w:t>
      </w:r>
      <w:r w:rsidR="00483302">
        <w:rPr>
          <w:b/>
        </w:rPr>
        <w:t>/21</w:t>
      </w:r>
      <w:r>
        <w:rPr>
          <w:b/>
        </w:rPr>
        <w:t xml:space="preserve"> учебного года</w:t>
      </w:r>
      <w:r w:rsidR="00B12B63">
        <w:rPr>
          <w:b/>
        </w:rPr>
        <w:t>.</w:t>
      </w:r>
      <w:r w:rsidR="00191EB2">
        <w:rPr>
          <w:b/>
        </w:rPr>
        <w:t xml:space="preserve"> </w:t>
      </w:r>
      <w:r w:rsidR="00CD60DC" w:rsidRPr="00C703C6">
        <w:rPr>
          <w:b/>
          <w:i/>
          <w:iCs/>
          <w:color w:val="FF0000"/>
        </w:rPr>
        <w:t>Действительна для групп 403б и 404б.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968"/>
        <w:gridCol w:w="2408"/>
        <w:gridCol w:w="2661"/>
      </w:tblGrid>
      <w:tr w:rsidR="00191EB2" w:rsidRPr="004648E3" w14:paraId="69EAC80C" w14:textId="77777777" w:rsidTr="001000D3">
        <w:tc>
          <w:tcPr>
            <w:tcW w:w="279" w:type="pct"/>
          </w:tcPr>
          <w:p w14:paraId="0DC51F89" w14:textId="77777777" w:rsidR="00191EB2" w:rsidRPr="004648E3" w:rsidRDefault="00191EB2" w:rsidP="001000D3">
            <w:pPr>
              <w:rPr>
                <w:b/>
                <w:sz w:val="21"/>
                <w:szCs w:val="21"/>
              </w:rPr>
            </w:pPr>
            <w:r w:rsidRPr="004648E3">
              <w:rPr>
                <w:b/>
                <w:sz w:val="21"/>
                <w:szCs w:val="21"/>
              </w:rPr>
              <w:t>№ п/п</w:t>
            </w:r>
          </w:p>
        </w:tc>
        <w:tc>
          <w:tcPr>
            <w:tcW w:w="2073" w:type="pct"/>
            <w:shd w:val="clear" w:color="auto" w:fill="auto"/>
          </w:tcPr>
          <w:p w14:paraId="5E578EF4" w14:textId="77777777" w:rsidR="00191EB2" w:rsidRPr="004648E3" w:rsidRDefault="00191EB2" w:rsidP="001000D3">
            <w:pPr>
              <w:rPr>
                <w:b/>
                <w:sz w:val="21"/>
                <w:szCs w:val="21"/>
              </w:rPr>
            </w:pPr>
            <w:r w:rsidRPr="004648E3">
              <w:rPr>
                <w:b/>
                <w:sz w:val="21"/>
                <w:szCs w:val="21"/>
              </w:rPr>
              <w:t>Формы контроля аудиторной работы и самостоятельной работы</w:t>
            </w:r>
          </w:p>
        </w:tc>
        <w:tc>
          <w:tcPr>
            <w:tcW w:w="1258" w:type="pct"/>
            <w:shd w:val="clear" w:color="auto" w:fill="auto"/>
          </w:tcPr>
          <w:p w14:paraId="60140BB8" w14:textId="77777777" w:rsidR="00191EB2" w:rsidRPr="004648E3" w:rsidRDefault="00191EB2" w:rsidP="001000D3">
            <w:pPr>
              <w:jc w:val="center"/>
              <w:rPr>
                <w:b/>
                <w:sz w:val="21"/>
                <w:szCs w:val="21"/>
              </w:rPr>
            </w:pPr>
            <w:r w:rsidRPr="004648E3">
              <w:rPr>
                <w:b/>
                <w:sz w:val="21"/>
                <w:szCs w:val="21"/>
              </w:rPr>
              <w:t>Максимально возможная оценка за данный вид работы</w:t>
            </w:r>
          </w:p>
        </w:tc>
        <w:tc>
          <w:tcPr>
            <w:tcW w:w="1390" w:type="pct"/>
            <w:shd w:val="clear" w:color="auto" w:fill="auto"/>
          </w:tcPr>
          <w:p w14:paraId="7C126CF4" w14:textId="77777777" w:rsidR="00191EB2" w:rsidRPr="004648E3" w:rsidRDefault="00191EB2" w:rsidP="001000D3">
            <w:pPr>
              <w:jc w:val="center"/>
              <w:rPr>
                <w:b/>
                <w:sz w:val="21"/>
                <w:szCs w:val="21"/>
              </w:rPr>
            </w:pPr>
            <w:r w:rsidRPr="004648E3">
              <w:rPr>
                <w:b/>
                <w:sz w:val="21"/>
                <w:szCs w:val="21"/>
              </w:rPr>
              <w:t>Единица оценивания учебной активности</w:t>
            </w:r>
          </w:p>
        </w:tc>
      </w:tr>
      <w:tr w:rsidR="00191EB2" w:rsidRPr="004648E3" w14:paraId="53FB4156" w14:textId="77777777" w:rsidTr="001000D3">
        <w:trPr>
          <w:trHeight w:val="313"/>
        </w:trPr>
        <w:tc>
          <w:tcPr>
            <w:tcW w:w="5000" w:type="pct"/>
            <w:gridSpan w:val="4"/>
          </w:tcPr>
          <w:p w14:paraId="6F09547D" w14:textId="77777777" w:rsidR="00191EB2" w:rsidRPr="004648E3" w:rsidRDefault="00191EB2" w:rsidP="001000D3">
            <w:pPr>
              <w:spacing w:before="60" w:after="60"/>
              <w:jc w:val="center"/>
              <w:rPr>
                <w:i/>
                <w:sz w:val="21"/>
                <w:szCs w:val="21"/>
              </w:rPr>
            </w:pPr>
            <w:r w:rsidRPr="004648E3">
              <w:rPr>
                <w:i/>
                <w:sz w:val="21"/>
                <w:szCs w:val="21"/>
              </w:rPr>
              <w:t>Аудиторная работа</w:t>
            </w:r>
          </w:p>
        </w:tc>
      </w:tr>
      <w:tr w:rsidR="00191EB2" w:rsidRPr="004648E3" w14:paraId="47D4D6F0" w14:textId="77777777" w:rsidTr="001000D3">
        <w:trPr>
          <w:trHeight w:val="545"/>
        </w:trPr>
        <w:tc>
          <w:tcPr>
            <w:tcW w:w="279" w:type="pct"/>
          </w:tcPr>
          <w:p w14:paraId="690658E1" w14:textId="77777777" w:rsidR="00191EB2" w:rsidRPr="004648E3" w:rsidRDefault="00191EB2" w:rsidP="00191EB2">
            <w:pPr>
              <w:pStyle w:val="a8"/>
              <w:widowControl/>
              <w:numPr>
                <w:ilvl w:val="0"/>
                <w:numId w:val="30"/>
              </w:numPr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073" w:type="pct"/>
            <w:shd w:val="clear" w:color="auto" w:fill="auto"/>
          </w:tcPr>
          <w:p w14:paraId="338CAB5F" w14:textId="3DF1BAEE" w:rsidR="00191EB2" w:rsidRPr="004648E3" w:rsidRDefault="00191EB2" w:rsidP="001000D3">
            <w:pPr>
              <w:rPr>
                <w:sz w:val="21"/>
                <w:szCs w:val="21"/>
              </w:rPr>
            </w:pPr>
            <w:r w:rsidRPr="004648E3">
              <w:rPr>
                <w:sz w:val="21"/>
                <w:szCs w:val="21"/>
              </w:rPr>
              <w:t>Контроль посещаемости</w:t>
            </w:r>
            <w:r>
              <w:rPr>
                <w:sz w:val="21"/>
                <w:szCs w:val="21"/>
              </w:rPr>
              <w:t xml:space="preserve"> </w:t>
            </w:r>
            <w:r w:rsidR="00E13B1E">
              <w:rPr>
                <w:sz w:val="21"/>
                <w:szCs w:val="21"/>
              </w:rPr>
              <w:t xml:space="preserve">лекционных </w:t>
            </w:r>
            <w:r>
              <w:rPr>
                <w:sz w:val="21"/>
                <w:szCs w:val="21"/>
              </w:rPr>
              <w:t>занятий.</w:t>
            </w:r>
          </w:p>
        </w:tc>
        <w:tc>
          <w:tcPr>
            <w:tcW w:w="1258" w:type="pct"/>
            <w:shd w:val="clear" w:color="auto" w:fill="auto"/>
          </w:tcPr>
          <w:p w14:paraId="36972A1D" w14:textId="77777777" w:rsidR="00191EB2" w:rsidRPr="004648E3" w:rsidRDefault="00191EB2" w:rsidP="001000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1390" w:type="pct"/>
            <w:shd w:val="clear" w:color="auto" w:fill="auto"/>
          </w:tcPr>
          <w:p w14:paraId="603762C4" w14:textId="615A1B49" w:rsidR="00191EB2" w:rsidRPr="004648E3" w:rsidRDefault="00191EB2" w:rsidP="001000D3">
            <w:pPr>
              <w:jc w:val="center"/>
              <w:rPr>
                <w:sz w:val="21"/>
                <w:szCs w:val="21"/>
              </w:rPr>
            </w:pPr>
            <w:r w:rsidRPr="004648E3">
              <w:rPr>
                <w:sz w:val="21"/>
                <w:szCs w:val="21"/>
              </w:rPr>
              <w:t>1 балл – посещение одно</w:t>
            </w:r>
            <w:r>
              <w:rPr>
                <w:sz w:val="21"/>
                <w:szCs w:val="21"/>
              </w:rPr>
              <w:t>й лекции</w:t>
            </w:r>
            <w:r w:rsidR="00EB2C66">
              <w:rPr>
                <w:sz w:val="21"/>
                <w:szCs w:val="21"/>
              </w:rPr>
              <w:t>, считая вводную.</w:t>
            </w:r>
          </w:p>
        </w:tc>
      </w:tr>
      <w:tr w:rsidR="00E13B1E" w:rsidRPr="004648E3" w14:paraId="389B74D9" w14:textId="77777777" w:rsidTr="001000D3">
        <w:trPr>
          <w:trHeight w:val="545"/>
        </w:trPr>
        <w:tc>
          <w:tcPr>
            <w:tcW w:w="279" w:type="pct"/>
          </w:tcPr>
          <w:p w14:paraId="7A02EC70" w14:textId="77777777" w:rsidR="00E13B1E" w:rsidRPr="004648E3" w:rsidRDefault="00E13B1E" w:rsidP="00E13B1E">
            <w:pPr>
              <w:pStyle w:val="a8"/>
              <w:widowControl/>
              <w:numPr>
                <w:ilvl w:val="0"/>
                <w:numId w:val="30"/>
              </w:numPr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073" w:type="pct"/>
            <w:shd w:val="clear" w:color="auto" w:fill="auto"/>
          </w:tcPr>
          <w:p w14:paraId="5D357F45" w14:textId="50A9DCF6" w:rsidR="00E13B1E" w:rsidRPr="004648E3" w:rsidRDefault="00E13B1E" w:rsidP="00E13B1E">
            <w:pPr>
              <w:rPr>
                <w:sz w:val="21"/>
                <w:szCs w:val="21"/>
              </w:rPr>
            </w:pPr>
            <w:r w:rsidRPr="004648E3">
              <w:rPr>
                <w:sz w:val="21"/>
                <w:szCs w:val="21"/>
              </w:rPr>
              <w:t>Контроль посещаемости</w:t>
            </w:r>
            <w:r>
              <w:rPr>
                <w:sz w:val="21"/>
                <w:szCs w:val="21"/>
              </w:rPr>
              <w:t xml:space="preserve"> семинарских занятий.</w:t>
            </w:r>
          </w:p>
        </w:tc>
        <w:tc>
          <w:tcPr>
            <w:tcW w:w="1258" w:type="pct"/>
            <w:shd w:val="clear" w:color="auto" w:fill="auto"/>
          </w:tcPr>
          <w:p w14:paraId="68605A32" w14:textId="66E6DAD5" w:rsidR="00E13B1E" w:rsidRDefault="00E13B1E" w:rsidP="00E1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EB2C66">
              <w:rPr>
                <w:sz w:val="21"/>
                <w:szCs w:val="21"/>
              </w:rPr>
              <w:t>7</w:t>
            </w:r>
          </w:p>
        </w:tc>
        <w:tc>
          <w:tcPr>
            <w:tcW w:w="1390" w:type="pct"/>
            <w:shd w:val="clear" w:color="auto" w:fill="auto"/>
          </w:tcPr>
          <w:p w14:paraId="53713217" w14:textId="37CD59C4" w:rsidR="00E13B1E" w:rsidRPr="004648E3" w:rsidRDefault="00E13B1E" w:rsidP="00E13B1E">
            <w:pPr>
              <w:jc w:val="center"/>
              <w:rPr>
                <w:sz w:val="21"/>
                <w:szCs w:val="21"/>
              </w:rPr>
            </w:pPr>
            <w:r w:rsidRPr="004648E3">
              <w:rPr>
                <w:sz w:val="21"/>
                <w:szCs w:val="21"/>
              </w:rPr>
              <w:t xml:space="preserve">1 балл – посещение </w:t>
            </w:r>
            <w:r>
              <w:rPr>
                <w:sz w:val="21"/>
                <w:szCs w:val="21"/>
              </w:rPr>
              <w:t>одного семинара, считая вводный и итоговую контрольную работу.</w:t>
            </w:r>
          </w:p>
        </w:tc>
      </w:tr>
      <w:tr w:rsidR="00E13B1E" w:rsidRPr="004648E3" w14:paraId="199F0153" w14:textId="77777777" w:rsidTr="001000D3">
        <w:trPr>
          <w:trHeight w:val="1139"/>
        </w:trPr>
        <w:tc>
          <w:tcPr>
            <w:tcW w:w="279" w:type="pct"/>
          </w:tcPr>
          <w:p w14:paraId="4B4697F1" w14:textId="77777777" w:rsidR="00E13B1E" w:rsidRPr="004648E3" w:rsidRDefault="00E13B1E" w:rsidP="00E13B1E">
            <w:pPr>
              <w:pStyle w:val="a8"/>
              <w:widowControl/>
              <w:numPr>
                <w:ilvl w:val="0"/>
                <w:numId w:val="30"/>
              </w:numPr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073" w:type="pct"/>
            <w:shd w:val="clear" w:color="auto" w:fill="auto"/>
          </w:tcPr>
          <w:p w14:paraId="6E3FE1D3" w14:textId="3F8F8C34" w:rsidR="00E13B1E" w:rsidRPr="004648E3" w:rsidRDefault="00E13B1E" w:rsidP="00E13B1E">
            <w:pPr>
              <w:rPr>
                <w:sz w:val="21"/>
                <w:szCs w:val="21"/>
              </w:rPr>
            </w:pPr>
            <w:r w:rsidRPr="004648E3">
              <w:rPr>
                <w:sz w:val="21"/>
                <w:szCs w:val="21"/>
              </w:rPr>
              <w:t xml:space="preserve">Оценка активности студента и качества его ответов на </w:t>
            </w:r>
            <w:r w:rsidR="00EB2C66">
              <w:rPr>
                <w:sz w:val="21"/>
                <w:szCs w:val="21"/>
              </w:rPr>
              <w:t xml:space="preserve">семинарских </w:t>
            </w:r>
            <w:r>
              <w:rPr>
                <w:sz w:val="21"/>
                <w:szCs w:val="21"/>
              </w:rPr>
              <w:t>занятиях.</w:t>
            </w:r>
          </w:p>
        </w:tc>
        <w:tc>
          <w:tcPr>
            <w:tcW w:w="1258" w:type="pct"/>
            <w:shd w:val="clear" w:color="auto" w:fill="auto"/>
          </w:tcPr>
          <w:p w14:paraId="23C73D5C" w14:textId="637DBA7E" w:rsidR="00E13B1E" w:rsidRPr="004648E3" w:rsidRDefault="00E13B1E" w:rsidP="00E1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Pr="00A669FA">
              <w:rPr>
                <w:sz w:val="21"/>
                <w:szCs w:val="21"/>
              </w:rPr>
              <w:t>×</w:t>
            </w:r>
            <w:r w:rsidR="00EB2C66">
              <w:rPr>
                <w:sz w:val="21"/>
                <w:szCs w:val="21"/>
              </w:rPr>
              <w:t>16</w:t>
            </w:r>
            <w:r w:rsidRPr="00A669FA">
              <w:rPr>
                <w:sz w:val="21"/>
                <w:szCs w:val="21"/>
              </w:rPr>
              <w:t>=</w:t>
            </w:r>
            <w:r w:rsidR="00EB2C66">
              <w:rPr>
                <w:sz w:val="21"/>
                <w:szCs w:val="21"/>
              </w:rPr>
              <w:t>80</w:t>
            </w:r>
          </w:p>
        </w:tc>
        <w:tc>
          <w:tcPr>
            <w:tcW w:w="1390" w:type="pct"/>
            <w:shd w:val="clear" w:color="auto" w:fill="auto"/>
          </w:tcPr>
          <w:p w14:paraId="2D89C6DE" w14:textId="77777777" w:rsidR="00E13B1E" w:rsidRPr="004648E3" w:rsidRDefault="00E13B1E" w:rsidP="00E13B1E">
            <w:pPr>
              <w:jc w:val="center"/>
              <w:rPr>
                <w:sz w:val="21"/>
                <w:szCs w:val="21"/>
              </w:rPr>
            </w:pPr>
            <w:r w:rsidRPr="004648E3">
              <w:rPr>
                <w:sz w:val="21"/>
                <w:szCs w:val="21"/>
              </w:rPr>
              <w:t xml:space="preserve">До </w:t>
            </w:r>
            <w:r>
              <w:rPr>
                <w:sz w:val="21"/>
                <w:szCs w:val="21"/>
              </w:rPr>
              <w:t>5</w:t>
            </w:r>
            <w:r w:rsidRPr="004648E3">
              <w:rPr>
                <w:sz w:val="21"/>
                <w:szCs w:val="21"/>
              </w:rPr>
              <w:t xml:space="preserve"> баллов – активная содержательная работа на </w:t>
            </w:r>
            <w:r>
              <w:rPr>
                <w:sz w:val="21"/>
                <w:szCs w:val="21"/>
              </w:rPr>
              <w:t>занятии</w:t>
            </w:r>
            <w:r w:rsidRPr="004648E3">
              <w:rPr>
                <w:sz w:val="21"/>
                <w:szCs w:val="21"/>
              </w:rPr>
              <w:t xml:space="preserve"> (в зависимости от </w:t>
            </w:r>
            <w:r>
              <w:rPr>
                <w:sz w:val="21"/>
                <w:szCs w:val="21"/>
              </w:rPr>
              <w:t>качества работы</w:t>
            </w:r>
            <w:r w:rsidRPr="004648E3">
              <w:rPr>
                <w:sz w:val="21"/>
                <w:szCs w:val="21"/>
              </w:rPr>
              <w:t>)</w:t>
            </w:r>
            <w:r>
              <w:rPr>
                <w:sz w:val="21"/>
                <w:szCs w:val="21"/>
              </w:rPr>
              <w:t>.</w:t>
            </w:r>
          </w:p>
        </w:tc>
      </w:tr>
      <w:tr w:rsidR="00EB2C66" w:rsidRPr="004648E3" w14:paraId="26268322" w14:textId="77777777" w:rsidTr="001000D3">
        <w:trPr>
          <w:trHeight w:val="1139"/>
        </w:trPr>
        <w:tc>
          <w:tcPr>
            <w:tcW w:w="279" w:type="pct"/>
          </w:tcPr>
          <w:p w14:paraId="43427569" w14:textId="77777777" w:rsidR="00EB2C66" w:rsidRPr="004648E3" w:rsidRDefault="00EB2C66" w:rsidP="00E13B1E">
            <w:pPr>
              <w:pStyle w:val="a8"/>
              <w:widowControl/>
              <w:numPr>
                <w:ilvl w:val="0"/>
                <w:numId w:val="30"/>
              </w:numPr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073" w:type="pct"/>
            <w:shd w:val="clear" w:color="auto" w:fill="auto"/>
          </w:tcPr>
          <w:p w14:paraId="679F06F2" w14:textId="3D5BEC00" w:rsidR="00EB2C66" w:rsidRPr="004648E3" w:rsidRDefault="00EB2C66" w:rsidP="00E13B1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Графическая презентация по истории искусства.</w:t>
            </w:r>
          </w:p>
        </w:tc>
        <w:tc>
          <w:tcPr>
            <w:tcW w:w="1258" w:type="pct"/>
            <w:shd w:val="clear" w:color="auto" w:fill="auto"/>
          </w:tcPr>
          <w:p w14:paraId="5ADA6EE5" w14:textId="65A8CEF5" w:rsidR="00EB2C66" w:rsidRDefault="00EB2C66" w:rsidP="00E1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390" w:type="pct"/>
            <w:shd w:val="clear" w:color="auto" w:fill="auto"/>
          </w:tcPr>
          <w:p w14:paraId="08DD2023" w14:textId="72C09153" w:rsidR="00EB2C66" w:rsidRPr="004648E3" w:rsidRDefault="00EB2C66" w:rsidP="00E13B1E">
            <w:pPr>
              <w:jc w:val="center"/>
              <w:rPr>
                <w:sz w:val="21"/>
                <w:szCs w:val="21"/>
              </w:rPr>
            </w:pPr>
            <w:r w:rsidRPr="00B27E56">
              <w:rPr>
                <w:sz w:val="21"/>
                <w:szCs w:val="21"/>
              </w:rPr>
              <w:t xml:space="preserve">Оценка в </w:t>
            </w:r>
            <w:r>
              <w:rPr>
                <w:sz w:val="21"/>
                <w:szCs w:val="21"/>
              </w:rPr>
              <w:t xml:space="preserve">десятибальной </w:t>
            </w:r>
            <w:r w:rsidRPr="00B27E56">
              <w:rPr>
                <w:sz w:val="21"/>
                <w:szCs w:val="21"/>
              </w:rPr>
              <w:t xml:space="preserve">системе от единицы </w:t>
            </w:r>
            <w:r>
              <w:rPr>
                <w:sz w:val="21"/>
                <w:szCs w:val="21"/>
              </w:rPr>
              <w:t>до десяти в зависимости от качества презентации.</w:t>
            </w:r>
          </w:p>
        </w:tc>
      </w:tr>
      <w:tr w:rsidR="00E13B1E" w:rsidRPr="004648E3" w14:paraId="793A3F89" w14:textId="77777777" w:rsidTr="001000D3">
        <w:tc>
          <w:tcPr>
            <w:tcW w:w="279" w:type="pct"/>
          </w:tcPr>
          <w:p w14:paraId="04029C5B" w14:textId="77777777" w:rsidR="00E13B1E" w:rsidRPr="00593A10" w:rsidRDefault="00E13B1E" w:rsidP="00E13B1E">
            <w:pPr>
              <w:pStyle w:val="a8"/>
              <w:widowControl/>
              <w:numPr>
                <w:ilvl w:val="0"/>
                <w:numId w:val="30"/>
              </w:numPr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073" w:type="pct"/>
            <w:shd w:val="clear" w:color="auto" w:fill="auto"/>
          </w:tcPr>
          <w:p w14:paraId="7335024F" w14:textId="77777777" w:rsidR="00E13B1E" w:rsidRPr="00B27E56" w:rsidRDefault="00E13B1E" w:rsidP="00E13B1E">
            <w:pPr>
              <w:rPr>
                <w:sz w:val="21"/>
                <w:szCs w:val="21"/>
              </w:rPr>
            </w:pPr>
            <w:r w:rsidRPr="00B27E56">
              <w:rPr>
                <w:sz w:val="21"/>
                <w:szCs w:val="21"/>
              </w:rPr>
              <w:t>Итоговая контрольная аудиторная работа в часы семинаров (</w:t>
            </w:r>
            <w:r>
              <w:rPr>
                <w:sz w:val="21"/>
                <w:szCs w:val="21"/>
              </w:rPr>
              <w:t>одна</w:t>
            </w:r>
            <w:r w:rsidRPr="00B27E56">
              <w:rPr>
                <w:sz w:val="21"/>
                <w:szCs w:val="21"/>
              </w:rPr>
              <w:t xml:space="preserve"> контрольная - </w:t>
            </w:r>
            <w:r>
              <w:rPr>
                <w:sz w:val="21"/>
                <w:szCs w:val="21"/>
              </w:rPr>
              <w:t>декабрь</w:t>
            </w:r>
            <w:r w:rsidRPr="00B27E56">
              <w:rPr>
                <w:sz w:val="21"/>
                <w:szCs w:val="21"/>
              </w:rPr>
              <w:t>)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1258" w:type="pct"/>
            <w:shd w:val="clear" w:color="auto" w:fill="auto"/>
          </w:tcPr>
          <w:p w14:paraId="53A673D4" w14:textId="77777777" w:rsidR="00E13B1E" w:rsidRPr="00B27E56" w:rsidRDefault="00E13B1E" w:rsidP="00E1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390" w:type="pct"/>
            <w:shd w:val="clear" w:color="auto" w:fill="auto"/>
          </w:tcPr>
          <w:p w14:paraId="33B671D8" w14:textId="77777777" w:rsidR="00E13B1E" w:rsidRPr="00B27E56" w:rsidRDefault="00E13B1E" w:rsidP="00E13B1E">
            <w:pPr>
              <w:jc w:val="center"/>
              <w:rPr>
                <w:sz w:val="21"/>
                <w:szCs w:val="21"/>
              </w:rPr>
            </w:pPr>
            <w:r w:rsidRPr="00B27E56">
              <w:rPr>
                <w:sz w:val="21"/>
                <w:szCs w:val="21"/>
              </w:rPr>
              <w:t xml:space="preserve">Оценка в </w:t>
            </w:r>
            <w:r>
              <w:rPr>
                <w:sz w:val="21"/>
                <w:szCs w:val="21"/>
              </w:rPr>
              <w:t xml:space="preserve">десятибальной </w:t>
            </w:r>
            <w:r w:rsidRPr="00B27E56">
              <w:rPr>
                <w:sz w:val="21"/>
                <w:szCs w:val="21"/>
              </w:rPr>
              <w:t xml:space="preserve">системе от единицы </w:t>
            </w:r>
            <w:r>
              <w:rPr>
                <w:sz w:val="21"/>
                <w:szCs w:val="21"/>
              </w:rPr>
              <w:t>до десяти.</w:t>
            </w:r>
          </w:p>
        </w:tc>
      </w:tr>
      <w:tr w:rsidR="00E13B1E" w:rsidRPr="004648E3" w14:paraId="1F837166" w14:textId="77777777" w:rsidTr="001000D3">
        <w:tc>
          <w:tcPr>
            <w:tcW w:w="5000" w:type="pct"/>
            <w:gridSpan w:val="4"/>
          </w:tcPr>
          <w:p w14:paraId="4AA46354" w14:textId="77777777" w:rsidR="00E13B1E" w:rsidRPr="004648E3" w:rsidRDefault="00E13B1E" w:rsidP="00E13B1E">
            <w:pPr>
              <w:spacing w:before="60" w:after="60"/>
              <w:jc w:val="center"/>
              <w:rPr>
                <w:i/>
                <w:sz w:val="21"/>
                <w:szCs w:val="21"/>
              </w:rPr>
            </w:pPr>
            <w:r w:rsidRPr="004648E3">
              <w:rPr>
                <w:i/>
                <w:sz w:val="21"/>
                <w:szCs w:val="21"/>
              </w:rPr>
              <w:t>Самостоятельная работа</w:t>
            </w:r>
          </w:p>
        </w:tc>
      </w:tr>
      <w:tr w:rsidR="00E13B1E" w:rsidRPr="004648E3" w14:paraId="26C5A4D5" w14:textId="77777777" w:rsidTr="001000D3">
        <w:tc>
          <w:tcPr>
            <w:tcW w:w="279" w:type="pct"/>
          </w:tcPr>
          <w:p w14:paraId="10A20E67" w14:textId="77777777" w:rsidR="00E13B1E" w:rsidRPr="004648E3" w:rsidRDefault="00E13B1E" w:rsidP="00E13B1E">
            <w:pPr>
              <w:pStyle w:val="a8"/>
              <w:widowControl/>
              <w:numPr>
                <w:ilvl w:val="0"/>
                <w:numId w:val="30"/>
              </w:numPr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073" w:type="pct"/>
            <w:shd w:val="clear" w:color="auto" w:fill="auto"/>
          </w:tcPr>
          <w:p w14:paraId="340F4FAC" w14:textId="77777777" w:rsidR="00E13B1E" w:rsidRPr="002A630D" w:rsidRDefault="00E13B1E" w:rsidP="00E13B1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Аналитическое эссе по одному из текстов, предложенных преподавателем. Пишется три раза в семестр в рамках контроля СРС.</w:t>
            </w:r>
          </w:p>
          <w:p w14:paraId="4A70538C" w14:textId="77777777" w:rsidR="00E13B1E" w:rsidRPr="002A630D" w:rsidRDefault="00E13B1E" w:rsidP="00E13B1E">
            <w:pPr>
              <w:rPr>
                <w:sz w:val="21"/>
                <w:szCs w:val="21"/>
              </w:rPr>
            </w:pPr>
          </w:p>
        </w:tc>
        <w:tc>
          <w:tcPr>
            <w:tcW w:w="1258" w:type="pct"/>
            <w:shd w:val="clear" w:color="auto" w:fill="auto"/>
          </w:tcPr>
          <w:p w14:paraId="5242086F" w14:textId="77777777" w:rsidR="00E13B1E" w:rsidRPr="002A630D" w:rsidRDefault="00E13B1E" w:rsidP="00E1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Pr="00A669FA">
              <w:rPr>
                <w:sz w:val="21"/>
                <w:szCs w:val="21"/>
              </w:rPr>
              <w:t>×</w:t>
            </w:r>
            <w:r>
              <w:rPr>
                <w:sz w:val="21"/>
                <w:szCs w:val="21"/>
              </w:rPr>
              <w:t>10=30</w:t>
            </w:r>
          </w:p>
        </w:tc>
        <w:tc>
          <w:tcPr>
            <w:tcW w:w="1390" w:type="pct"/>
            <w:shd w:val="clear" w:color="auto" w:fill="auto"/>
          </w:tcPr>
          <w:p w14:paraId="4A4A7DB7" w14:textId="77777777" w:rsidR="00E13B1E" w:rsidRPr="002A630D" w:rsidRDefault="00E13B1E" w:rsidP="00E13B1E">
            <w:pPr>
              <w:jc w:val="center"/>
              <w:rPr>
                <w:sz w:val="21"/>
                <w:szCs w:val="21"/>
              </w:rPr>
            </w:pPr>
            <w:r w:rsidRPr="002A630D">
              <w:rPr>
                <w:sz w:val="21"/>
                <w:szCs w:val="21"/>
              </w:rPr>
              <w:t xml:space="preserve">Оценка в </w:t>
            </w:r>
            <w:r>
              <w:rPr>
                <w:sz w:val="21"/>
                <w:szCs w:val="21"/>
              </w:rPr>
              <w:t>десятибальной</w:t>
            </w:r>
            <w:r w:rsidRPr="002A630D">
              <w:rPr>
                <w:sz w:val="21"/>
                <w:szCs w:val="21"/>
              </w:rPr>
              <w:t xml:space="preserve"> системе от единицы до </w:t>
            </w:r>
            <w:r>
              <w:rPr>
                <w:sz w:val="21"/>
                <w:szCs w:val="21"/>
              </w:rPr>
              <w:t>десяти.</w:t>
            </w:r>
          </w:p>
        </w:tc>
      </w:tr>
      <w:tr w:rsidR="00E13B1E" w:rsidRPr="004648E3" w14:paraId="52EEE504" w14:textId="77777777" w:rsidTr="001000D3">
        <w:tc>
          <w:tcPr>
            <w:tcW w:w="279" w:type="pct"/>
            <w:tcBorders>
              <w:right w:val="nil"/>
            </w:tcBorders>
          </w:tcPr>
          <w:p w14:paraId="07514092" w14:textId="77777777" w:rsidR="00E13B1E" w:rsidRPr="004648E3" w:rsidRDefault="00E13B1E" w:rsidP="00E13B1E">
            <w:pPr>
              <w:rPr>
                <w:sz w:val="21"/>
                <w:szCs w:val="21"/>
              </w:rPr>
            </w:pPr>
          </w:p>
        </w:tc>
        <w:tc>
          <w:tcPr>
            <w:tcW w:w="2073" w:type="pct"/>
            <w:tcBorders>
              <w:left w:val="nil"/>
            </w:tcBorders>
            <w:shd w:val="clear" w:color="auto" w:fill="auto"/>
          </w:tcPr>
          <w:p w14:paraId="5326D590" w14:textId="77777777" w:rsidR="00E13B1E" w:rsidRPr="004648E3" w:rsidRDefault="00E13B1E" w:rsidP="00E13B1E">
            <w:pPr>
              <w:rPr>
                <w:b/>
                <w:sz w:val="21"/>
                <w:szCs w:val="21"/>
              </w:rPr>
            </w:pPr>
            <w:r w:rsidRPr="004648E3">
              <w:rPr>
                <w:b/>
                <w:sz w:val="21"/>
                <w:szCs w:val="21"/>
              </w:rPr>
              <w:t>Максимально возможный балл по итогам работы в семестре</w:t>
            </w:r>
          </w:p>
        </w:tc>
        <w:tc>
          <w:tcPr>
            <w:tcW w:w="1258" w:type="pct"/>
            <w:tcBorders>
              <w:right w:val="nil"/>
            </w:tcBorders>
            <w:shd w:val="clear" w:color="auto" w:fill="auto"/>
          </w:tcPr>
          <w:p w14:paraId="13DBDBD1" w14:textId="6F876F13" w:rsidR="00E13B1E" w:rsidRPr="00891C7A" w:rsidRDefault="003F2DDC" w:rsidP="00E13B1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163</w:t>
            </w:r>
          </w:p>
        </w:tc>
        <w:tc>
          <w:tcPr>
            <w:tcW w:w="1390" w:type="pct"/>
            <w:tcBorders>
              <w:left w:val="nil"/>
            </w:tcBorders>
            <w:shd w:val="clear" w:color="auto" w:fill="auto"/>
          </w:tcPr>
          <w:p w14:paraId="748CA6FB" w14:textId="77777777" w:rsidR="00E13B1E" w:rsidRPr="004648E3" w:rsidRDefault="00E13B1E" w:rsidP="00E13B1E">
            <w:pPr>
              <w:jc w:val="center"/>
              <w:rPr>
                <w:sz w:val="21"/>
                <w:szCs w:val="21"/>
              </w:rPr>
            </w:pPr>
          </w:p>
        </w:tc>
      </w:tr>
    </w:tbl>
    <w:p w14:paraId="31D4B1C8" w14:textId="77777777" w:rsidR="00191EB2" w:rsidRPr="004648E3" w:rsidRDefault="00191EB2" w:rsidP="00191EB2">
      <w:pPr>
        <w:rPr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393"/>
        <w:gridCol w:w="1985"/>
        <w:gridCol w:w="2659"/>
      </w:tblGrid>
      <w:tr w:rsidR="00191EB2" w:rsidRPr="004648E3" w14:paraId="78A21F5E" w14:textId="77777777" w:rsidTr="001000D3">
        <w:tc>
          <w:tcPr>
            <w:tcW w:w="279" w:type="pct"/>
          </w:tcPr>
          <w:p w14:paraId="47B50BA4" w14:textId="77777777" w:rsidR="00191EB2" w:rsidRPr="004648E3" w:rsidRDefault="00191EB2" w:rsidP="001000D3">
            <w:pPr>
              <w:rPr>
                <w:b/>
                <w:sz w:val="21"/>
                <w:szCs w:val="21"/>
              </w:rPr>
            </w:pPr>
            <w:r w:rsidRPr="004648E3">
              <w:rPr>
                <w:b/>
                <w:sz w:val="21"/>
                <w:szCs w:val="21"/>
              </w:rPr>
              <w:t>№ п/п</w:t>
            </w:r>
          </w:p>
        </w:tc>
        <w:tc>
          <w:tcPr>
            <w:tcW w:w="2295" w:type="pct"/>
            <w:shd w:val="clear" w:color="auto" w:fill="auto"/>
          </w:tcPr>
          <w:p w14:paraId="078C5F15" w14:textId="77777777" w:rsidR="00191EB2" w:rsidRDefault="00191EB2" w:rsidP="001000D3">
            <w:pPr>
              <w:rPr>
                <w:b/>
                <w:sz w:val="21"/>
                <w:szCs w:val="21"/>
              </w:rPr>
            </w:pPr>
            <w:r w:rsidRPr="004648E3">
              <w:rPr>
                <w:b/>
                <w:sz w:val="21"/>
                <w:szCs w:val="21"/>
              </w:rPr>
              <w:t>Формы компенсации пропущенных по уважительной причине занятий</w:t>
            </w:r>
          </w:p>
          <w:p w14:paraId="2F286D90" w14:textId="77777777" w:rsidR="00191EB2" w:rsidRPr="00CB7E19" w:rsidRDefault="00191EB2" w:rsidP="001000D3">
            <w:pPr>
              <w:rPr>
                <w:b/>
                <w:sz w:val="21"/>
                <w:szCs w:val="21"/>
                <w:u w:val="single"/>
              </w:rPr>
            </w:pPr>
            <w:r w:rsidRPr="00CB7E19">
              <w:rPr>
                <w:sz w:val="21"/>
                <w:szCs w:val="21"/>
                <w:u w:val="single"/>
              </w:rPr>
              <w:t>(Возможность выполнения и содержание работы определяется преподавателем)</w:t>
            </w:r>
          </w:p>
        </w:tc>
        <w:tc>
          <w:tcPr>
            <w:tcW w:w="1037" w:type="pct"/>
            <w:shd w:val="clear" w:color="auto" w:fill="auto"/>
          </w:tcPr>
          <w:p w14:paraId="3D000B59" w14:textId="77777777" w:rsidR="00191EB2" w:rsidRPr="004648E3" w:rsidRDefault="00191EB2" w:rsidP="001000D3">
            <w:pPr>
              <w:jc w:val="center"/>
              <w:rPr>
                <w:b/>
                <w:sz w:val="21"/>
                <w:szCs w:val="21"/>
              </w:rPr>
            </w:pPr>
            <w:r w:rsidRPr="004648E3">
              <w:rPr>
                <w:b/>
                <w:sz w:val="21"/>
                <w:szCs w:val="21"/>
              </w:rPr>
              <w:t>Максимально возможная оценка за данный вид работы</w:t>
            </w:r>
          </w:p>
        </w:tc>
        <w:tc>
          <w:tcPr>
            <w:tcW w:w="1389" w:type="pct"/>
            <w:shd w:val="clear" w:color="auto" w:fill="auto"/>
          </w:tcPr>
          <w:p w14:paraId="45C02D99" w14:textId="77777777" w:rsidR="00191EB2" w:rsidRPr="004648E3" w:rsidRDefault="00191EB2" w:rsidP="001000D3">
            <w:pPr>
              <w:jc w:val="center"/>
              <w:rPr>
                <w:b/>
                <w:sz w:val="21"/>
                <w:szCs w:val="21"/>
              </w:rPr>
            </w:pPr>
            <w:r w:rsidRPr="004648E3">
              <w:rPr>
                <w:b/>
                <w:sz w:val="21"/>
                <w:szCs w:val="21"/>
              </w:rPr>
              <w:t>Единица оценивания учебной активности</w:t>
            </w:r>
          </w:p>
        </w:tc>
      </w:tr>
      <w:tr w:rsidR="00191EB2" w:rsidRPr="004648E3" w14:paraId="095A0A58" w14:textId="77777777" w:rsidTr="001000D3">
        <w:tc>
          <w:tcPr>
            <w:tcW w:w="279" w:type="pct"/>
          </w:tcPr>
          <w:p w14:paraId="7E9A62B7" w14:textId="77777777" w:rsidR="00191EB2" w:rsidRPr="004648E3" w:rsidRDefault="00191EB2" w:rsidP="001000D3">
            <w:pPr>
              <w:rPr>
                <w:sz w:val="21"/>
                <w:szCs w:val="21"/>
              </w:rPr>
            </w:pPr>
            <w:r w:rsidRPr="004648E3">
              <w:rPr>
                <w:sz w:val="21"/>
                <w:szCs w:val="21"/>
              </w:rPr>
              <w:t>1</w:t>
            </w:r>
          </w:p>
        </w:tc>
        <w:tc>
          <w:tcPr>
            <w:tcW w:w="2295" w:type="pct"/>
            <w:shd w:val="clear" w:color="auto" w:fill="auto"/>
          </w:tcPr>
          <w:p w14:paraId="03C9F335" w14:textId="77777777" w:rsidR="00191EB2" w:rsidRPr="004648E3" w:rsidRDefault="00191EB2" w:rsidP="001000D3">
            <w:pPr>
              <w:rPr>
                <w:sz w:val="21"/>
                <w:szCs w:val="21"/>
              </w:rPr>
            </w:pPr>
            <w:r w:rsidRPr="004648E3">
              <w:rPr>
                <w:sz w:val="21"/>
                <w:szCs w:val="21"/>
              </w:rPr>
              <w:t>Индивидуальная творческая работа студента (до трех работ в семестр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1037" w:type="pct"/>
            <w:shd w:val="clear" w:color="auto" w:fill="auto"/>
          </w:tcPr>
          <w:p w14:paraId="7583DAF1" w14:textId="77777777" w:rsidR="00191EB2" w:rsidRPr="004648E3" w:rsidRDefault="00191EB2" w:rsidP="001000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 15 баллов в сумме</w:t>
            </w:r>
          </w:p>
        </w:tc>
        <w:tc>
          <w:tcPr>
            <w:tcW w:w="1389" w:type="pct"/>
            <w:shd w:val="clear" w:color="auto" w:fill="auto"/>
          </w:tcPr>
          <w:p w14:paraId="5E735393" w14:textId="77777777" w:rsidR="00191EB2" w:rsidRPr="004648E3" w:rsidRDefault="00191EB2" w:rsidP="001000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 5 баллов за каждую работу.</w:t>
            </w:r>
          </w:p>
        </w:tc>
      </w:tr>
    </w:tbl>
    <w:p w14:paraId="5E4B8093" w14:textId="77777777" w:rsidR="00191EB2" w:rsidRDefault="00191EB2" w:rsidP="00191EB2">
      <w:pPr>
        <w:jc w:val="center"/>
        <w:rPr>
          <w:b/>
        </w:rPr>
      </w:pPr>
    </w:p>
    <w:p w14:paraId="1190607F" w14:textId="77777777" w:rsidR="00191EB2" w:rsidRPr="00191EB2" w:rsidRDefault="00191EB2" w:rsidP="00191EB2">
      <w:pPr>
        <w:jc w:val="center"/>
        <w:rPr>
          <w:b/>
          <w:sz w:val="21"/>
          <w:szCs w:val="21"/>
        </w:rPr>
      </w:pPr>
      <w:r w:rsidRPr="00191EB2">
        <w:rPr>
          <w:b/>
          <w:sz w:val="21"/>
          <w:szCs w:val="21"/>
          <w:lang w:val="en-US"/>
        </w:rPr>
        <w:t>II</w:t>
      </w:r>
      <w:r w:rsidRPr="00191EB2">
        <w:rPr>
          <w:b/>
          <w:sz w:val="21"/>
          <w:szCs w:val="21"/>
        </w:rPr>
        <w:t>. Шкала для перевода суммы баллов в итоговую оценку, выставляемую в ведомость и зачетную книжку</w:t>
      </w:r>
    </w:p>
    <w:p w14:paraId="6AD29A7C" w14:textId="77777777" w:rsidR="00191EB2" w:rsidRPr="00191EB2" w:rsidRDefault="00191EB2" w:rsidP="00191EB2">
      <w:pPr>
        <w:jc w:val="center"/>
        <w:rPr>
          <w:b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191EB2" w:rsidRPr="00191EB2" w14:paraId="62CE1A7E" w14:textId="77777777" w:rsidTr="001000D3">
        <w:tc>
          <w:tcPr>
            <w:tcW w:w="2500" w:type="pct"/>
            <w:shd w:val="clear" w:color="auto" w:fill="auto"/>
          </w:tcPr>
          <w:p w14:paraId="2C7D89A6" w14:textId="77777777" w:rsidR="00191EB2" w:rsidRPr="00191EB2" w:rsidRDefault="00191EB2" w:rsidP="001000D3">
            <w:pPr>
              <w:jc w:val="center"/>
              <w:rPr>
                <w:b/>
                <w:sz w:val="21"/>
                <w:szCs w:val="21"/>
              </w:rPr>
            </w:pPr>
            <w:r w:rsidRPr="00191EB2">
              <w:rPr>
                <w:b/>
                <w:sz w:val="21"/>
                <w:szCs w:val="21"/>
              </w:rPr>
              <w:t>Сумма баллов</w:t>
            </w:r>
          </w:p>
        </w:tc>
        <w:tc>
          <w:tcPr>
            <w:tcW w:w="2500" w:type="pct"/>
            <w:shd w:val="clear" w:color="auto" w:fill="auto"/>
          </w:tcPr>
          <w:p w14:paraId="67166FDB" w14:textId="77777777" w:rsidR="00191EB2" w:rsidRPr="00191EB2" w:rsidRDefault="00191EB2" w:rsidP="001000D3">
            <w:pPr>
              <w:jc w:val="center"/>
              <w:rPr>
                <w:b/>
                <w:sz w:val="21"/>
                <w:szCs w:val="21"/>
              </w:rPr>
            </w:pPr>
            <w:r w:rsidRPr="00191EB2">
              <w:rPr>
                <w:b/>
                <w:sz w:val="21"/>
                <w:szCs w:val="21"/>
              </w:rPr>
              <w:t>Стандартная оценка</w:t>
            </w:r>
          </w:p>
        </w:tc>
      </w:tr>
      <w:tr w:rsidR="00191EB2" w:rsidRPr="00191EB2" w14:paraId="7DCE5FA0" w14:textId="77777777" w:rsidTr="001000D3">
        <w:tc>
          <w:tcPr>
            <w:tcW w:w="2500" w:type="pct"/>
            <w:shd w:val="clear" w:color="auto" w:fill="auto"/>
          </w:tcPr>
          <w:p w14:paraId="17DB503B" w14:textId="046ACE5F" w:rsidR="00191EB2" w:rsidRPr="00191EB2" w:rsidRDefault="00D56C2E" w:rsidP="001000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</w:t>
            </w:r>
            <w:r w:rsidR="00191EB2" w:rsidRPr="00191EB2">
              <w:rPr>
                <w:sz w:val="21"/>
                <w:szCs w:val="21"/>
              </w:rPr>
              <w:t xml:space="preserve"> и более</w:t>
            </w:r>
          </w:p>
        </w:tc>
        <w:tc>
          <w:tcPr>
            <w:tcW w:w="2500" w:type="pct"/>
            <w:shd w:val="clear" w:color="auto" w:fill="auto"/>
          </w:tcPr>
          <w:p w14:paraId="53A1B5F5" w14:textId="77777777" w:rsidR="00191EB2" w:rsidRPr="00191EB2" w:rsidRDefault="00191EB2" w:rsidP="001000D3">
            <w:pPr>
              <w:jc w:val="center"/>
              <w:rPr>
                <w:sz w:val="21"/>
                <w:szCs w:val="21"/>
              </w:rPr>
            </w:pPr>
            <w:r w:rsidRPr="00191EB2">
              <w:rPr>
                <w:sz w:val="21"/>
                <w:szCs w:val="21"/>
              </w:rPr>
              <w:t>Отлично</w:t>
            </w:r>
          </w:p>
        </w:tc>
      </w:tr>
      <w:tr w:rsidR="00191EB2" w:rsidRPr="00191EB2" w14:paraId="6F0CF9F1" w14:textId="77777777" w:rsidTr="001000D3">
        <w:tc>
          <w:tcPr>
            <w:tcW w:w="2500" w:type="pct"/>
            <w:shd w:val="clear" w:color="auto" w:fill="auto"/>
          </w:tcPr>
          <w:p w14:paraId="71378558" w14:textId="16322E26" w:rsidR="00191EB2" w:rsidRPr="00191EB2" w:rsidRDefault="00D56C2E" w:rsidP="001000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</w:t>
            </w:r>
            <w:r w:rsidR="00191EB2" w:rsidRPr="00191EB2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134</w:t>
            </w:r>
          </w:p>
        </w:tc>
        <w:tc>
          <w:tcPr>
            <w:tcW w:w="2500" w:type="pct"/>
            <w:shd w:val="clear" w:color="auto" w:fill="auto"/>
          </w:tcPr>
          <w:p w14:paraId="7A03637F" w14:textId="77777777" w:rsidR="00191EB2" w:rsidRPr="00191EB2" w:rsidRDefault="00191EB2" w:rsidP="001000D3">
            <w:pPr>
              <w:jc w:val="center"/>
              <w:rPr>
                <w:sz w:val="21"/>
                <w:szCs w:val="21"/>
              </w:rPr>
            </w:pPr>
            <w:r w:rsidRPr="00191EB2">
              <w:rPr>
                <w:sz w:val="21"/>
                <w:szCs w:val="21"/>
              </w:rPr>
              <w:t>Хорошо</w:t>
            </w:r>
          </w:p>
        </w:tc>
      </w:tr>
      <w:tr w:rsidR="00191EB2" w:rsidRPr="00191EB2" w14:paraId="3271EB76" w14:textId="77777777" w:rsidTr="001000D3">
        <w:tc>
          <w:tcPr>
            <w:tcW w:w="2500" w:type="pct"/>
            <w:shd w:val="clear" w:color="auto" w:fill="auto"/>
          </w:tcPr>
          <w:p w14:paraId="5FDD87A9" w14:textId="43059295" w:rsidR="00191EB2" w:rsidRPr="00191EB2" w:rsidRDefault="00D56C2E" w:rsidP="001000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  <w:r w:rsidR="00191EB2" w:rsidRPr="00191EB2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109</w:t>
            </w:r>
          </w:p>
        </w:tc>
        <w:tc>
          <w:tcPr>
            <w:tcW w:w="2500" w:type="pct"/>
            <w:shd w:val="clear" w:color="auto" w:fill="auto"/>
          </w:tcPr>
          <w:p w14:paraId="50AA5B00" w14:textId="77777777" w:rsidR="00191EB2" w:rsidRPr="00191EB2" w:rsidRDefault="00191EB2" w:rsidP="001000D3">
            <w:pPr>
              <w:jc w:val="center"/>
              <w:rPr>
                <w:sz w:val="21"/>
                <w:szCs w:val="21"/>
              </w:rPr>
            </w:pPr>
            <w:r w:rsidRPr="00191EB2">
              <w:rPr>
                <w:sz w:val="21"/>
                <w:szCs w:val="21"/>
              </w:rPr>
              <w:t>Удовлетворительно</w:t>
            </w:r>
          </w:p>
        </w:tc>
      </w:tr>
      <w:tr w:rsidR="00191EB2" w:rsidRPr="00191EB2" w14:paraId="40F2B6E5" w14:textId="77777777" w:rsidTr="001000D3">
        <w:tc>
          <w:tcPr>
            <w:tcW w:w="2500" w:type="pct"/>
            <w:shd w:val="clear" w:color="auto" w:fill="auto"/>
          </w:tcPr>
          <w:p w14:paraId="5762ED40" w14:textId="2B10385B" w:rsidR="00191EB2" w:rsidRPr="00191EB2" w:rsidRDefault="00D56C2E" w:rsidP="001000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  <w:r w:rsidR="00191EB2" w:rsidRPr="00191EB2">
              <w:rPr>
                <w:sz w:val="21"/>
                <w:szCs w:val="21"/>
              </w:rPr>
              <w:t xml:space="preserve"> и менее</w:t>
            </w:r>
          </w:p>
        </w:tc>
        <w:tc>
          <w:tcPr>
            <w:tcW w:w="2500" w:type="pct"/>
            <w:shd w:val="clear" w:color="auto" w:fill="auto"/>
          </w:tcPr>
          <w:p w14:paraId="093492DC" w14:textId="77777777" w:rsidR="00191EB2" w:rsidRPr="00191EB2" w:rsidRDefault="00191EB2" w:rsidP="001000D3">
            <w:pPr>
              <w:jc w:val="center"/>
              <w:rPr>
                <w:sz w:val="21"/>
                <w:szCs w:val="21"/>
              </w:rPr>
            </w:pPr>
            <w:r w:rsidRPr="00191EB2">
              <w:rPr>
                <w:sz w:val="21"/>
                <w:szCs w:val="21"/>
              </w:rPr>
              <w:t>Неудовлетворительно</w:t>
            </w:r>
          </w:p>
        </w:tc>
      </w:tr>
    </w:tbl>
    <w:p w14:paraId="2C85D595" w14:textId="77777777" w:rsidR="00191EB2" w:rsidRPr="00191EB2" w:rsidRDefault="00191EB2" w:rsidP="00191EB2">
      <w:pPr>
        <w:spacing w:line="360" w:lineRule="auto"/>
        <w:ind w:left="709"/>
        <w:rPr>
          <w:b/>
        </w:rPr>
      </w:pPr>
    </w:p>
    <w:sectPr w:rsidR="00191EB2" w:rsidRPr="00191EB2" w:rsidSect="00C80D80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7ED082" w14:textId="77777777" w:rsidR="00770953" w:rsidRDefault="00770953" w:rsidP="00A43E47">
      <w:r>
        <w:separator/>
      </w:r>
    </w:p>
  </w:endnote>
  <w:endnote w:type="continuationSeparator" w:id="0">
    <w:p w14:paraId="22D5C2A3" w14:textId="77777777" w:rsidR="00770953" w:rsidRDefault="00770953" w:rsidP="00A43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8AEA7" w14:textId="77777777" w:rsidR="004B21EF" w:rsidRPr="00A43E47" w:rsidRDefault="004B21EF" w:rsidP="00A43E47">
    <w:pPr>
      <w:pStyle w:val="af4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19E2E5" w14:textId="77777777" w:rsidR="00770953" w:rsidRDefault="00770953" w:rsidP="00A43E47">
      <w:r>
        <w:separator/>
      </w:r>
    </w:p>
  </w:footnote>
  <w:footnote w:type="continuationSeparator" w:id="0">
    <w:p w14:paraId="3D99B743" w14:textId="77777777" w:rsidR="00770953" w:rsidRDefault="00770953" w:rsidP="00A43E47">
      <w:r>
        <w:continuationSeparator/>
      </w:r>
    </w:p>
  </w:footnote>
  <w:footnote w:id="1">
    <w:p w14:paraId="232B07F4" w14:textId="77777777" w:rsidR="00BD7893" w:rsidRDefault="00BD7893" w:rsidP="00BD7893">
      <w:pPr>
        <w:pStyle w:val="af8"/>
        <w:jc w:val="both"/>
      </w:pPr>
      <w:r>
        <w:rPr>
          <w:rStyle w:val="afa"/>
        </w:rPr>
        <w:footnoteRef/>
      </w:r>
      <w:r>
        <w:t xml:space="preserve"> </w:t>
      </w:r>
      <w:r w:rsidRPr="00BD7893">
        <w:t>Готовое задание сдается преподавателю лично студентом (передача через другие руки не допускается)</w:t>
      </w:r>
      <w:r>
        <w:t xml:space="preserve">. </w:t>
      </w:r>
      <w:r w:rsidRPr="00BD7893">
        <w:t>В случае отсутствия студента на занятии выполненное задание может быть выслано преподавателю по электронной почте не позднее 23.00 дня, в который проводится занятие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4656149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D7CA3A1" w14:textId="77777777" w:rsidR="004B21EF" w:rsidRPr="00C80D80" w:rsidRDefault="004B21EF">
        <w:pPr>
          <w:pStyle w:val="a6"/>
          <w:jc w:val="center"/>
          <w:rPr>
            <w:sz w:val="24"/>
            <w:szCs w:val="24"/>
          </w:rPr>
        </w:pPr>
        <w:r w:rsidRPr="00C80D80">
          <w:rPr>
            <w:sz w:val="24"/>
            <w:szCs w:val="24"/>
          </w:rPr>
          <w:fldChar w:fldCharType="begin"/>
        </w:r>
        <w:r w:rsidRPr="00C80D80">
          <w:rPr>
            <w:sz w:val="24"/>
            <w:szCs w:val="24"/>
          </w:rPr>
          <w:instrText>PAGE   \* MERGEFORMAT</w:instrText>
        </w:r>
        <w:r w:rsidRPr="00C80D80">
          <w:rPr>
            <w:sz w:val="24"/>
            <w:szCs w:val="24"/>
          </w:rPr>
          <w:fldChar w:fldCharType="separate"/>
        </w:r>
        <w:r w:rsidR="00512350">
          <w:rPr>
            <w:noProof/>
            <w:sz w:val="24"/>
            <w:szCs w:val="24"/>
          </w:rPr>
          <w:t>3</w:t>
        </w:r>
        <w:r w:rsidRPr="00C80D80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C52B6"/>
    <w:multiLevelType w:val="hybridMultilevel"/>
    <w:tmpl w:val="89062464"/>
    <w:lvl w:ilvl="0" w:tplc="0646F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069E7"/>
    <w:multiLevelType w:val="hybridMultilevel"/>
    <w:tmpl w:val="890AA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A2EFA"/>
    <w:multiLevelType w:val="hybridMultilevel"/>
    <w:tmpl w:val="CDF858E6"/>
    <w:lvl w:ilvl="0" w:tplc="FFA6478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B1AEA"/>
    <w:multiLevelType w:val="hybridMultilevel"/>
    <w:tmpl w:val="8C6811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0083495"/>
    <w:multiLevelType w:val="hybridMultilevel"/>
    <w:tmpl w:val="6786E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62B18"/>
    <w:multiLevelType w:val="hybridMultilevel"/>
    <w:tmpl w:val="D6A61758"/>
    <w:lvl w:ilvl="0" w:tplc="800CD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B65A9"/>
    <w:multiLevelType w:val="hybridMultilevel"/>
    <w:tmpl w:val="85162F4A"/>
    <w:lvl w:ilvl="0" w:tplc="616AB9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25B51"/>
    <w:multiLevelType w:val="hybridMultilevel"/>
    <w:tmpl w:val="1AC43A74"/>
    <w:lvl w:ilvl="0" w:tplc="3A508B1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A17FC"/>
    <w:multiLevelType w:val="hybridMultilevel"/>
    <w:tmpl w:val="8EF6F6BC"/>
    <w:lvl w:ilvl="0" w:tplc="0608D34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92DD4"/>
    <w:multiLevelType w:val="hybridMultilevel"/>
    <w:tmpl w:val="A3B4BE58"/>
    <w:lvl w:ilvl="0" w:tplc="1244198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0744F"/>
    <w:multiLevelType w:val="hybridMultilevel"/>
    <w:tmpl w:val="FEFA6C7C"/>
    <w:lvl w:ilvl="0" w:tplc="E35495E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FAA4671"/>
    <w:multiLevelType w:val="hybridMultilevel"/>
    <w:tmpl w:val="FEFA6C7C"/>
    <w:lvl w:ilvl="0" w:tplc="E35495E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15B3893"/>
    <w:multiLevelType w:val="hybridMultilevel"/>
    <w:tmpl w:val="34088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A709F"/>
    <w:multiLevelType w:val="hybridMultilevel"/>
    <w:tmpl w:val="CAF8FF50"/>
    <w:lvl w:ilvl="0" w:tplc="4148F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C71E7"/>
    <w:multiLevelType w:val="hybridMultilevel"/>
    <w:tmpl w:val="D85CDBE0"/>
    <w:lvl w:ilvl="0" w:tplc="9080EFE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F4A81"/>
    <w:multiLevelType w:val="hybridMultilevel"/>
    <w:tmpl w:val="D9DA1E2A"/>
    <w:lvl w:ilvl="0" w:tplc="DDFCBF1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C6D69"/>
    <w:multiLevelType w:val="hybridMultilevel"/>
    <w:tmpl w:val="3A5AF9E4"/>
    <w:lvl w:ilvl="0" w:tplc="0E568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B7C38"/>
    <w:multiLevelType w:val="hybridMultilevel"/>
    <w:tmpl w:val="6B20291E"/>
    <w:lvl w:ilvl="0" w:tplc="F9A8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1C6A2E"/>
    <w:multiLevelType w:val="hybridMultilevel"/>
    <w:tmpl w:val="8ABA84E6"/>
    <w:lvl w:ilvl="0" w:tplc="431E3E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F571DF"/>
    <w:multiLevelType w:val="hybridMultilevel"/>
    <w:tmpl w:val="4BBCC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F7A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4B4D1139"/>
    <w:multiLevelType w:val="hybridMultilevel"/>
    <w:tmpl w:val="D94AA4E2"/>
    <w:lvl w:ilvl="0" w:tplc="CFBCE93E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A55208"/>
    <w:multiLevelType w:val="hybridMultilevel"/>
    <w:tmpl w:val="8D58F85A"/>
    <w:lvl w:ilvl="0" w:tplc="9A5E82B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2D02CA"/>
    <w:multiLevelType w:val="hybridMultilevel"/>
    <w:tmpl w:val="4D1A4C04"/>
    <w:lvl w:ilvl="0" w:tplc="B41E5CA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33AC7"/>
    <w:multiLevelType w:val="hybridMultilevel"/>
    <w:tmpl w:val="67B87D62"/>
    <w:lvl w:ilvl="0" w:tplc="48323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EC4B8A"/>
    <w:multiLevelType w:val="hybridMultilevel"/>
    <w:tmpl w:val="F6CA54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EF693F"/>
    <w:multiLevelType w:val="hybridMultilevel"/>
    <w:tmpl w:val="D1C0542E"/>
    <w:lvl w:ilvl="0" w:tplc="FECC63A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B0431"/>
    <w:multiLevelType w:val="hybridMultilevel"/>
    <w:tmpl w:val="E1C83B10"/>
    <w:lvl w:ilvl="0" w:tplc="5336CA6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C1548"/>
    <w:multiLevelType w:val="hybridMultilevel"/>
    <w:tmpl w:val="347E481C"/>
    <w:lvl w:ilvl="0" w:tplc="B70E0E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420959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CCA99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8C265E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9B05AC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0C8B2C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F12B6E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9F6FC8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30BC4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7003168"/>
    <w:multiLevelType w:val="hybridMultilevel"/>
    <w:tmpl w:val="25489FA2"/>
    <w:lvl w:ilvl="0" w:tplc="88640B8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FB7A5D"/>
    <w:multiLevelType w:val="multilevel"/>
    <w:tmpl w:val="7E2CF1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74" w:hanging="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1" w15:restartNumberingAfterBreak="0">
    <w:nsid w:val="6F6833AF"/>
    <w:multiLevelType w:val="hybridMultilevel"/>
    <w:tmpl w:val="086A33D8"/>
    <w:lvl w:ilvl="0" w:tplc="5CF6C4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452B33"/>
    <w:multiLevelType w:val="hybridMultilevel"/>
    <w:tmpl w:val="06AC4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E311B2"/>
    <w:multiLevelType w:val="hybridMultilevel"/>
    <w:tmpl w:val="1910FEBE"/>
    <w:lvl w:ilvl="0" w:tplc="A5FC4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D85B9F"/>
    <w:multiLevelType w:val="hybridMultilevel"/>
    <w:tmpl w:val="6C182E12"/>
    <w:lvl w:ilvl="0" w:tplc="427E325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0"/>
  </w:num>
  <w:num w:numId="3">
    <w:abstractNumId w:val="25"/>
  </w:num>
  <w:num w:numId="4">
    <w:abstractNumId w:val="10"/>
  </w:num>
  <w:num w:numId="5">
    <w:abstractNumId w:val="21"/>
  </w:num>
  <w:num w:numId="6">
    <w:abstractNumId w:val="19"/>
  </w:num>
  <w:num w:numId="7">
    <w:abstractNumId w:val="11"/>
  </w:num>
  <w:num w:numId="8">
    <w:abstractNumId w:val="31"/>
  </w:num>
  <w:num w:numId="9">
    <w:abstractNumId w:val="26"/>
  </w:num>
  <w:num w:numId="10">
    <w:abstractNumId w:val="15"/>
  </w:num>
  <w:num w:numId="11">
    <w:abstractNumId w:val="29"/>
  </w:num>
  <w:num w:numId="12">
    <w:abstractNumId w:val="7"/>
  </w:num>
  <w:num w:numId="13">
    <w:abstractNumId w:val="27"/>
  </w:num>
  <w:num w:numId="14">
    <w:abstractNumId w:val="23"/>
  </w:num>
  <w:num w:numId="15">
    <w:abstractNumId w:val="22"/>
  </w:num>
  <w:num w:numId="16">
    <w:abstractNumId w:val="2"/>
  </w:num>
  <w:num w:numId="17">
    <w:abstractNumId w:val="14"/>
  </w:num>
  <w:num w:numId="18">
    <w:abstractNumId w:val="34"/>
  </w:num>
  <w:num w:numId="19">
    <w:abstractNumId w:val="8"/>
  </w:num>
  <w:num w:numId="20">
    <w:abstractNumId w:val="9"/>
  </w:num>
  <w:num w:numId="21">
    <w:abstractNumId w:val="6"/>
  </w:num>
  <w:num w:numId="22">
    <w:abstractNumId w:val="0"/>
  </w:num>
  <w:num w:numId="23">
    <w:abstractNumId w:val="24"/>
  </w:num>
  <w:num w:numId="24">
    <w:abstractNumId w:val="5"/>
  </w:num>
  <w:num w:numId="25">
    <w:abstractNumId w:val="13"/>
  </w:num>
  <w:num w:numId="26">
    <w:abstractNumId w:val="17"/>
  </w:num>
  <w:num w:numId="27">
    <w:abstractNumId w:val="33"/>
  </w:num>
  <w:num w:numId="28">
    <w:abstractNumId w:val="16"/>
  </w:num>
  <w:num w:numId="29">
    <w:abstractNumId w:val="3"/>
  </w:num>
  <w:num w:numId="30">
    <w:abstractNumId w:val="12"/>
  </w:num>
  <w:num w:numId="31">
    <w:abstractNumId w:val="32"/>
  </w:num>
  <w:num w:numId="32">
    <w:abstractNumId w:val="4"/>
  </w:num>
  <w:num w:numId="33">
    <w:abstractNumId w:val="1"/>
  </w:num>
  <w:num w:numId="34">
    <w:abstractNumId w:val="30"/>
  </w:num>
  <w:num w:numId="35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050E"/>
    <w:rsid w:val="00000AE5"/>
    <w:rsid w:val="00006634"/>
    <w:rsid w:val="00006E94"/>
    <w:rsid w:val="000073DE"/>
    <w:rsid w:val="00011BEB"/>
    <w:rsid w:val="0001539D"/>
    <w:rsid w:val="00017072"/>
    <w:rsid w:val="000170F1"/>
    <w:rsid w:val="000204A1"/>
    <w:rsid w:val="00027272"/>
    <w:rsid w:val="00031DC3"/>
    <w:rsid w:val="000338A6"/>
    <w:rsid w:val="00035783"/>
    <w:rsid w:val="00036FEA"/>
    <w:rsid w:val="0004045F"/>
    <w:rsid w:val="0004476A"/>
    <w:rsid w:val="00050163"/>
    <w:rsid w:val="000504F8"/>
    <w:rsid w:val="00054B53"/>
    <w:rsid w:val="00054D93"/>
    <w:rsid w:val="000568A8"/>
    <w:rsid w:val="00060260"/>
    <w:rsid w:val="00060D06"/>
    <w:rsid w:val="00060D2E"/>
    <w:rsid w:val="00063E7F"/>
    <w:rsid w:val="00064896"/>
    <w:rsid w:val="00065668"/>
    <w:rsid w:val="00066E4D"/>
    <w:rsid w:val="00067182"/>
    <w:rsid w:val="00071095"/>
    <w:rsid w:val="00072CD4"/>
    <w:rsid w:val="00077A8E"/>
    <w:rsid w:val="00083627"/>
    <w:rsid w:val="00084B43"/>
    <w:rsid w:val="000911A6"/>
    <w:rsid w:val="00095232"/>
    <w:rsid w:val="000A2D21"/>
    <w:rsid w:val="000A7536"/>
    <w:rsid w:val="000B05C6"/>
    <w:rsid w:val="000B19F0"/>
    <w:rsid w:val="000B369A"/>
    <w:rsid w:val="000B43D9"/>
    <w:rsid w:val="000B4602"/>
    <w:rsid w:val="000B6173"/>
    <w:rsid w:val="000C142E"/>
    <w:rsid w:val="000C159D"/>
    <w:rsid w:val="000D0326"/>
    <w:rsid w:val="000D3B54"/>
    <w:rsid w:val="000D4620"/>
    <w:rsid w:val="000D7891"/>
    <w:rsid w:val="000D7DB3"/>
    <w:rsid w:val="000D7F53"/>
    <w:rsid w:val="000E0ED8"/>
    <w:rsid w:val="000E4A03"/>
    <w:rsid w:val="000E4BC6"/>
    <w:rsid w:val="000E7C72"/>
    <w:rsid w:val="000F5073"/>
    <w:rsid w:val="00107156"/>
    <w:rsid w:val="00110B3A"/>
    <w:rsid w:val="00112A3A"/>
    <w:rsid w:val="00115F3E"/>
    <w:rsid w:val="00116C94"/>
    <w:rsid w:val="001170F7"/>
    <w:rsid w:val="0012287C"/>
    <w:rsid w:val="001236EE"/>
    <w:rsid w:val="00123EBE"/>
    <w:rsid w:val="00126907"/>
    <w:rsid w:val="001311DF"/>
    <w:rsid w:val="00133A52"/>
    <w:rsid w:val="0013441B"/>
    <w:rsid w:val="0014050E"/>
    <w:rsid w:val="001426B2"/>
    <w:rsid w:val="00144A0E"/>
    <w:rsid w:val="00145BE2"/>
    <w:rsid w:val="001469C8"/>
    <w:rsid w:val="001471E5"/>
    <w:rsid w:val="00150993"/>
    <w:rsid w:val="00152291"/>
    <w:rsid w:val="001539CD"/>
    <w:rsid w:val="00153C55"/>
    <w:rsid w:val="00154255"/>
    <w:rsid w:val="00156B90"/>
    <w:rsid w:val="00157F05"/>
    <w:rsid w:val="001601C2"/>
    <w:rsid w:val="00171D0A"/>
    <w:rsid w:val="0017587E"/>
    <w:rsid w:val="001815B1"/>
    <w:rsid w:val="00184955"/>
    <w:rsid w:val="00187766"/>
    <w:rsid w:val="00191EB2"/>
    <w:rsid w:val="0019240A"/>
    <w:rsid w:val="001968B3"/>
    <w:rsid w:val="001A0F00"/>
    <w:rsid w:val="001A77FF"/>
    <w:rsid w:val="001B0857"/>
    <w:rsid w:val="001C050E"/>
    <w:rsid w:val="001D5417"/>
    <w:rsid w:val="001D67F0"/>
    <w:rsid w:val="001D7BF0"/>
    <w:rsid w:val="001E0C72"/>
    <w:rsid w:val="001E1E62"/>
    <w:rsid w:val="001F0B79"/>
    <w:rsid w:val="001F135C"/>
    <w:rsid w:val="001F33EE"/>
    <w:rsid w:val="001F456F"/>
    <w:rsid w:val="001F544F"/>
    <w:rsid w:val="001F66EC"/>
    <w:rsid w:val="002003C0"/>
    <w:rsid w:val="00201CF5"/>
    <w:rsid w:val="00203184"/>
    <w:rsid w:val="0021455B"/>
    <w:rsid w:val="00232078"/>
    <w:rsid w:val="002361DE"/>
    <w:rsid w:val="002411B9"/>
    <w:rsid w:val="00241400"/>
    <w:rsid w:val="00241C70"/>
    <w:rsid w:val="00244D6B"/>
    <w:rsid w:val="00246F17"/>
    <w:rsid w:val="002471D8"/>
    <w:rsid w:val="002572BD"/>
    <w:rsid w:val="00257AEE"/>
    <w:rsid w:val="00257FEC"/>
    <w:rsid w:val="0026140C"/>
    <w:rsid w:val="00261464"/>
    <w:rsid w:val="002648CB"/>
    <w:rsid w:val="00265051"/>
    <w:rsid w:val="002706E7"/>
    <w:rsid w:val="00270F42"/>
    <w:rsid w:val="0027460A"/>
    <w:rsid w:val="0028324D"/>
    <w:rsid w:val="00284687"/>
    <w:rsid w:val="00286BBE"/>
    <w:rsid w:val="00291A47"/>
    <w:rsid w:val="002924B9"/>
    <w:rsid w:val="00293DCB"/>
    <w:rsid w:val="002A1D85"/>
    <w:rsid w:val="002A551C"/>
    <w:rsid w:val="002A5DE3"/>
    <w:rsid w:val="002B7B43"/>
    <w:rsid w:val="002D5C00"/>
    <w:rsid w:val="002D76A1"/>
    <w:rsid w:val="002E0307"/>
    <w:rsid w:val="002E25DF"/>
    <w:rsid w:val="002E319A"/>
    <w:rsid w:val="002E6029"/>
    <w:rsid w:val="002E609B"/>
    <w:rsid w:val="002F026C"/>
    <w:rsid w:val="002F2302"/>
    <w:rsid w:val="002F2C7A"/>
    <w:rsid w:val="002F484B"/>
    <w:rsid w:val="0030018B"/>
    <w:rsid w:val="003039AD"/>
    <w:rsid w:val="00313FDE"/>
    <w:rsid w:val="003171D7"/>
    <w:rsid w:val="00326E6C"/>
    <w:rsid w:val="00327141"/>
    <w:rsid w:val="003323F7"/>
    <w:rsid w:val="00332581"/>
    <w:rsid w:val="00333940"/>
    <w:rsid w:val="00336457"/>
    <w:rsid w:val="00340817"/>
    <w:rsid w:val="003459DF"/>
    <w:rsid w:val="003479E1"/>
    <w:rsid w:val="00360456"/>
    <w:rsid w:val="00360FB9"/>
    <w:rsid w:val="003612E5"/>
    <w:rsid w:val="003646E1"/>
    <w:rsid w:val="00367F74"/>
    <w:rsid w:val="00373B83"/>
    <w:rsid w:val="00373DC8"/>
    <w:rsid w:val="00373E82"/>
    <w:rsid w:val="00374195"/>
    <w:rsid w:val="0037688B"/>
    <w:rsid w:val="00383C64"/>
    <w:rsid w:val="00391FD2"/>
    <w:rsid w:val="003926F7"/>
    <w:rsid w:val="00393B97"/>
    <w:rsid w:val="0039447A"/>
    <w:rsid w:val="003B1A23"/>
    <w:rsid w:val="003B26CB"/>
    <w:rsid w:val="003B28C7"/>
    <w:rsid w:val="003B32A9"/>
    <w:rsid w:val="003B3A0A"/>
    <w:rsid w:val="003B7362"/>
    <w:rsid w:val="003C49E5"/>
    <w:rsid w:val="003C5E9C"/>
    <w:rsid w:val="003C7120"/>
    <w:rsid w:val="003D2392"/>
    <w:rsid w:val="003D4A5C"/>
    <w:rsid w:val="003D5C64"/>
    <w:rsid w:val="003F2DDC"/>
    <w:rsid w:val="003F353D"/>
    <w:rsid w:val="003F3AC2"/>
    <w:rsid w:val="003F5EFD"/>
    <w:rsid w:val="00402EE1"/>
    <w:rsid w:val="00404003"/>
    <w:rsid w:val="00406892"/>
    <w:rsid w:val="00407C6B"/>
    <w:rsid w:val="00407D94"/>
    <w:rsid w:val="00412762"/>
    <w:rsid w:val="00421059"/>
    <w:rsid w:val="004220B7"/>
    <w:rsid w:val="00422948"/>
    <w:rsid w:val="004271A3"/>
    <w:rsid w:val="0043456E"/>
    <w:rsid w:val="0043634C"/>
    <w:rsid w:val="00440290"/>
    <w:rsid w:val="004470D3"/>
    <w:rsid w:val="00483302"/>
    <w:rsid w:val="00486BF6"/>
    <w:rsid w:val="00486D9B"/>
    <w:rsid w:val="0048745D"/>
    <w:rsid w:val="00487A0E"/>
    <w:rsid w:val="00490C51"/>
    <w:rsid w:val="0049110E"/>
    <w:rsid w:val="00491B72"/>
    <w:rsid w:val="00492FDD"/>
    <w:rsid w:val="00495549"/>
    <w:rsid w:val="0049641A"/>
    <w:rsid w:val="00497481"/>
    <w:rsid w:val="004A0C68"/>
    <w:rsid w:val="004A1FB6"/>
    <w:rsid w:val="004A21E2"/>
    <w:rsid w:val="004A4163"/>
    <w:rsid w:val="004B077B"/>
    <w:rsid w:val="004B21EF"/>
    <w:rsid w:val="004B2524"/>
    <w:rsid w:val="004B6947"/>
    <w:rsid w:val="004C10B9"/>
    <w:rsid w:val="004C735D"/>
    <w:rsid w:val="004D7D40"/>
    <w:rsid w:val="004E5A69"/>
    <w:rsid w:val="004E7763"/>
    <w:rsid w:val="004F3627"/>
    <w:rsid w:val="004F4459"/>
    <w:rsid w:val="004F7585"/>
    <w:rsid w:val="00501485"/>
    <w:rsid w:val="0050190C"/>
    <w:rsid w:val="00503EE8"/>
    <w:rsid w:val="00505C91"/>
    <w:rsid w:val="00506DA5"/>
    <w:rsid w:val="005076C6"/>
    <w:rsid w:val="00512350"/>
    <w:rsid w:val="005128E1"/>
    <w:rsid w:val="00513065"/>
    <w:rsid w:val="0051340A"/>
    <w:rsid w:val="00521155"/>
    <w:rsid w:val="00521F79"/>
    <w:rsid w:val="005351EB"/>
    <w:rsid w:val="0054078B"/>
    <w:rsid w:val="00542742"/>
    <w:rsid w:val="00542AC6"/>
    <w:rsid w:val="005450D8"/>
    <w:rsid w:val="00547903"/>
    <w:rsid w:val="00550332"/>
    <w:rsid w:val="00551EE0"/>
    <w:rsid w:val="0055297A"/>
    <w:rsid w:val="00553802"/>
    <w:rsid w:val="00553F4D"/>
    <w:rsid w:val="00557BDC"/>
    <w:rsid w:val="00562875"/>
    <w:rsid w:val="005647E4"/>
    <w:rsid w:val="00575AAC"/>
    <w:rsid w:val="00576AB6"/>
    <w:rsid w:val="005844C8"/>
    <w:rsid w:val="00586C1C"/>
    <w:rsid w:val="00591840"/>
    <w:rsid w:val="00591903"/>
    <w:rsid w:val="005946F4"/>
    <w:rsid w:val="00595D26"/>
    <w:rsid w:val="005966F4"/>
    <w:rsid w:val="00596BC4"/>
    <w:rsid w:val="005A7C37"/>
    <w:rsid w:val="005B03AA"/>
    <w:rsid w:val="005B4B3B"/>
    <w:rsid w:val="005B5088"/>
    <w:rsid w:val="005B5195"/>
    <w:rsid w:val="005B60C8"/>
    <w:rsid w:val="005C0B5F"/>
    <w:rsid w:val="005D03AF"/>
    <w:rsid w:val="005D09E5"/>
    <w:rsid w:val="005E151A"/>
    <w:rsid w:val="005E1A4D"/>
    <w:rsid w:val="005E23DB"/>
    <w:rsid w:val="005E2AD2"/>
    <w:rsid w:val="005E4ED7"/>
    <w:rsid w:val="005E593E"/>
    <w:rsid w:val="005F32D5"/>
    <w:rsid w:val="00607A60"/>
    <w:rsid w:val="006104C3"/>
    <w:rsid w:val="00612074"/>
    <w:rsid w:val="00612E4D"/>
    <w:rsid w:val="006134C1"/>
    <w:rsid w:val="00615852"/>
    <w:rsid w:val="00616FE8"/>
    <w:rsid w:val="00620712"/>
    <w:rsid w:val="00620E6E"/>
    <w:rsid w:val="00627881"/>
    <w:rsid w:val="006336AE"/>
    <w:rsid w:val="00635DAF"/>
    <w:rsid w:val="006379E9"/>
    <w:rsid w:val="006425B7"/>
    <w:rsid w:val="00644E87"/>
    <w:rsid w:val="006461FA"/>
    <w:rsid w:val="00652621"/>
    <w:rsid w:val="006557F9"/>
    <w:rsid w:val="00655CCC"/>
    <w:rsid w:val="006618A2"/>
    <w:rsid w:val="00661F82"/>
    <w:rsid w:val="00662FB6"/>
    <w:rsid w:val="00664628"/>
    <w:rsid w:val="00670419"/>
    <w:rsid w:val="00670FC4"/>
    <w:rsid w:val="00671F97"/>
    <w:rsid w:val="00672EB1"/>
    <w:rsid w:val="006805CC"/>
    <w:rsid w:val="00684B33"/>
    <w:rsid w:val="00692DAD"/>
    <w:rsid w:val="006934D7"/>
    <w:rsid w:val="00694AAD"/>
    <w:rsid w:val="00695AFC"/>
    <w:rsid w:val="00696ACE"/>
    <w:rsid w:val="006A1D91"/>
    <w:rsid w:val="006A2C5E"/>
    <w:rsid w:val="006A3DEA"/>
    <w:rsid w:val="006A510F"/>
    <w:rsid w:val="006B0E99"/>
    <w:rsid w:val="006B377D"/>
    <w:rsid w:val="006B4AFF"/>
    <w:rsid w:val="006B7FBA"/>
    <w:rsid w:val="006C10E7"/>
    <w:rsid w:val="006C131D"/>
    <w:rsid w:val="006C3798"/>
    <w:rsid w:val="006C6E06"/>
    <w:rsid w:val="006D227E"/>
    <w:rsid w:val="006D243C"/>
    <w:rsid w:val="006D3C69"/>
    <w:rsid w:val="006D3D3D"/>
    <w:rsid w:val="006D6FCC"/>
    <w:rsid w:val="006E0055"/>
    <w:rsid w:val="006E31C7"/>
    <w:rsid w:val="006F17B4"/>
    <w:rsid w:val="006F21BE"/>
    <w:rsid w:val="006F2406"/>
    <w:rsid w:val="006F5195"/>
    <w:rsid w:val="006F5471"/>
    <w:rsid w:val="00704BBA"/>
    <w:rsid w:val="0071210B"/>
    <w:rsid w:val="00716545"/>
    <w:rsid w:val="00724950"/>
    <w:rsid w:val="00730180"/>
    <w:rsid w:val="00731562"/>
    <w:rsid w:val="00731A5B"/>
    <w:rsid w:val="007432D7"/>
    <w:rsid w:val="00757E64"/>
    <w:rsid w:val="0076177C"/>
    <w:rsid w:val="00770953"/>
    <w:rsid w:val="00775C5B"/>
    <w:rsid w:val="00775FE5"/>
    <w:rsid w:val="00780DAA"/>
    <w:rsid w:val="007812A0"/>
    <w:rsid w:val="007824F2"/>
    <w:rsid w:val="0078307E"/>
    <w:rsid w:val="007837C2"/>
    <w:rsid w:val="0078384C"/>
    <w:rsid w:val="0078679C"/>
    <w:rsid w:val="00786E5E"/>
    <w:rsid w:val="007918BB"/>
    <w:rsid w:val="007920D2"/>
    <w:rsid w:val="00794ECB"/>
    <w:rsid w:val="007951A9"/>
    <w:rsid w:val="00796E7B"/>
    <w:rsid w:val="007A29DE"/>
    <w:rsid w:val="007A433F"/>
    <w:rsid w:val="007B0BC0"/>
    <w:rsid w:val="007B7371"/>
    <w:rsid w:val="007C13C4"/>
    <w:rsid w:val="007C3B98"/>
    <w:rsid w:val="007C5CA8"/>
    <w:rsid w:val="007C6056"/>
    <w:rsid w:val="007C6E03"/>
    <w:rsid w:val="007D0585"/>
    <w:rsid w:val="007D1258"/>
    <w:rsid w:val="007D2655"/>
    <w:rsid w:val="007D491E"/>
    <w:rsid w:val="007E39CB"/>
    <w:rsid w:val="007E3EC8"/>
    <w:rsid w:val="007E4E2F"/>
    <w:rsid w:val="007E7544"/>
    <w:rsid w:val="007E7DA9"/>
    <w:rsid w:val="00802164"/>
    <w:rsid w:val="00804CCC"/>
    <w:rsid w:val="00806DF0"/>
    <w:rsid w:val="00807BD3"/>
    <w:rsid w:val="00811038"/>
    <w:rsid w:val="0082590A"/>
    <w:rsid w:val="008267C5"/>
    <w:rsid w:val="00827021"/>
    <w:rsid w:val="00832431"/>
    <w:rsid w:val="00832971"/>
    <w:rsid w:val="00832AB7"/>
    <w:rsid w:val="00834305"/>
    <w:rsid w:val="00836834"/>
    <w:rsid w:val="008368A3"/>
    <w:rsid w:val="00836940"/>
    <w:rsid w:val="00841142"/>
    <w:rsid w:val="0084189F"/>
    <w:rsid w:val="008425F6"/>
    <w:rsid w:val="00852CDD"/>
    <w:rsid w:val="00860916"/>
    <w:rsid w:val="008612F4"/>
    <w:rsid w:val="008633A0"/>
    <w:rsid w:val="008639DA"/>
    <w:rsid w:val="00870894"/>
    <w:rsid w:val="0087397F"/>
    <w:rsid w:val="0088479E"/>
    <w:rsid w:val="00885909"/>
    <w:rsid w:val="008879E9"/>
    <w:rsid w:val="00887B0E"/>
    <w:rsid w:val="00891C65"/>
    <w:rsid w:val="008A29D6"/>
    <w:rsid w:val="008A535E"/>
    <w:rsid w:val="008A593F"/>
    <w:rsid w:val="008A7381"/>
    <w:rsid w:val="008A7674"/>
    <w:rsid w:val="008B033B"/>
    <w:rsid w:val="008B0EA6"/>
    <w:rsid w:val="008B39CA"/>
    <w:rsid w:val="008B5489"/>
    <w:rsid w:val="008B626B"/>
    <w:rsid w:val="008C08B4"/>
    <w:rsid w:val="008C1123"/>
    <w:rsid w:val="008C144C"/>
    <w:rsid w:val="008C4429"/>
    <w:rsid w:val="008C70FF"/>
    <w:rsid w:val="008C7B5D"/>
    <w:rsid w:val="008D2156"/>
    <w:rsid w:val="008D3AAE"/>
    <w:rsid w:val="008D445C"/>
    <w:rsid w:val="008D63BD"/>
    <w:rsid w:val="008E1FBC"/>
    <w:rsid w:val="008E2F73"/>
    <w:rsid w:val="008E4982"/>
    <w:rsid w:val="008E75C4"/>
    <w:rsid w:val="008F3084"/>
    <w:rsid w:val="008F390F"/>
    <w:rsid w:val="008F7920"/>
    <w:rsid w:val="00902964"/>
    <w:rsid w:val="00902C4C"/>
    <w:rsid w:val="00906E17"/>
    <w:rsid w:val="00906FAC"/>
    <w:rsid w:val="00907588"/>
    <w:rsid w:val="00912905"/>
    <w:rsid w:val="0091400B"/>
    <w:rsid w:val="00914F00"/>
    <w:rsid w:val="0091695A"/>
    <w:rsid w:val="00917467"/>
    <w:rsid w:val="00917641"/>
    <w:rsid w:val="009209A4"/>
    <w:rsid w:val="00924DEE"/>
    <w:rsid w:val="00933D57"/>
    <w:rsid w:val="00942E9A"/>
    <w:rsid w:val="009517C2"/>
    <w:rsid w:val="00955E8F"/>
    <w:rsid w:val="0095625D"/>
    <w:rsid w:val="009633A4"/>
    <w:rsid w:val="009640EF"/>
    <w:rsid w:val="00970594"/>
    <w:rsid w:val="009712F2"/>
    <w:rsid w:val="00976DD9"/>
    <w:rsid w:val="009845D2"/>
    <w:rsid w:val="009904B7"/>
    <w:rsid w:val="00991450"/>
    <w:rsid w:val="0099453B"/>
    <w:rsid w:val="00996ECE"/>
    <w:rsid w:val="009A207F"/>
    <w:rsid w:val="009A5574"/>
    <w:rsid w:val="009B14B2"/>
    <w:rsid w:val="009B367B"/>
    <w:rsid w:val="009B4164"/>
    <w:rsid w:val="009B6CAD"/>
    <w:rsid w:val="009C0FD6"/>
    <w:rsid w:val="009C1555"/>
    <w:rsid w:val="009C2403"/>
    <w:rsid w:val="009C45C2"/>
    <w:rsid w:val="009C72BE"/>
    <w:rsid w:val="009D408A"/>
    <w:rsid w:val="009D41BF"/>
    <w:rsid w:val="009D4ED0"/>
    <w:rsid w:val="009D759B"/>
    <w:rsid w:val="009D7BF4"/>
    <w:rsid w:val="009E1FC5"/>
    <w:rsid w:val="009E2DA0"/>
    <w:rsid w:val="009E3050"/>
    <w:rsid w:val="009F16A0"/>
    <w:rsid w:val="009F2D59"/>
    <w:rsid w:val="009F7D3B"/>
    <w:rsid w:val="00A0179B"/>
    <w:rsid w:val="00A064F2"/>
    <w:rsid w:val="00A06DB8"/>
    <w:rsid w:val="00A12C80"/>
    <w:rsid w:val="00A261F0"/>
    <w:rsid w:val="00A263FC"/>
    <w:rsid w:val="00A30048"/>
    <w:rsid w:val="00A30AA1"/>
    <w:rsid w:val="00A30F1B"/>
    <w:rsid w:val="00A327FD"/>
    <w:rsid w:val="00A335CF"/>
    <w:rsid w:val="00A34D2E"/>
    <w:rsid w:val="00A36062"/>
    <w:rsid w:val="00A42420"/>
    <w:rsid w:val="00A42AC0"/>
    <w:rsid w:val="00A42B65"/>
    <w:rsid w:val="00A43E47"/>
    <w:rsid w:val="00A500F1"/>
    <w:rsid w:val="00A53A75"/>
    <w:rsid w:val="00A55032"/>
    <w:rsid w:val="00A554D6"/>
    <w:rsid w:val="00A561B0"/>
    <w:rsid w:val="00A66FA5"/>
    <w:rsid w:val="00A73B8F"/>
    <w:rsid w:val="00A76F70"/>
    <w:rsid w:val="00A7716C"/>
    <w:rsid w:val="00A90E3A"/>
    <w:rsid w:val="00A93BAA"/>
    <w:rsid w:val="00A942A5"/>
    <w:rsid w:val="00AA4CE5"/>
    <w:rsid w:val="00AA51E6"/>
    <w:rsid w:val="00AA7A10"/>
    <w:rsid w:val="00AB07CD"/>
    <w:rsid w:val="00AB2D01"/>
    <w:rsid w:val="00AB6A2A"/>
    <w:rsid w:val="00AC3A4B"/>
    <w:rsid w:val="00AC4980"/>
    <w:rsid w:val="00AD6A13"/>
    <w:rsid w:val="00AE4345"/>
    <w:rsid w:val="00AE72EF"/>
    <w:rsid w:val="00AE7DBA"/>
    <w:rsid w:val="00AF3DBD"/>
    <w:rsid w:val="00AF5974"/>
    <w:rsid w:val="00AF60EB"/>
    <w:rsid w:val="00B0166D"/>
    <w:rsid w:val="00B02235"/>
    <w:rsid w:val="00B04C35"/>
    <w:rsid w:val="00B0598C"/>
    <w:rsid w:val="00B0702B"/>
    <w:rsid w:val="00B11E67"/>
    <w:rsid w:val="00B126E6"/>
    <w:rsid w:val="00B12B63"/>
    <w:rsid w:val="00B164DA"/>
    <w:rsid w:val="00B17BF8"/>
    <w:rsid w:val="00B2149C"/>
    <w:rsid w:val="00B218CF"/>
    <w:rsid w:val="00B22E26"/>
    <w:rsid w:val="00B263D9"/>
    <w:rsid w:val="00B266AF"/>
    <w:rsid w:val="00B3070C"/>
    <w:rsid w:val="00B32388"/>
    <w:rsid w:val="00B34A3E"/>
    <w:rsid w:val="00B34D7D"/>
    <w:rsid w:val="00B44FE1"/>
    <w:rsid w:val="00B5153F"/>
    <w:rsid w:val="00B51620"/>
    <w:rsid w:val="00B52A9C"/>
    <w:rsid w:val="00B61AB0"/>
    <w:rsid w:val="00B62FC9"/>
    <w:rsid w:val="00B635A9"/>
    <w:rsid w:val="00B64DD2"/>
    <w:rsid w:val="00B658A0"/>
    <w:rsid w:val="00B663F3"/>
    <w:rsid w:val="00B66AB0"/>
    <w:rsid w:val="00B66CE3"/>
    <w:rsid w:val="00B672A5"/>
    <w:rsid w:val="00B85113"/>
    <w:rsid w:val="00B903FE"/>
    <w:rsid w:val="00B9509E"/>
    <w:rsid w:val="00B96FCF"/>
    <w:rsid w:val="00BA433A"/>
    <w:rsid w:val="00BB28FA"/>
    <w:rsid w:val="00BB6E63"/>
    <w:rsid w:val="00BB6FA1"/>
    <w:rsid w:val="00BC069A"/>
    <w:rsid w:val="00BC33AA"/>
    <w:rsid w:val="00BC652C"/>
    <w:rsid w:val="00BD55F0"/>
    <w:rsid w:val="00BD61F7"/>
    <w:rsid w:val="00BD64A6"/>
    <w:rsid w:val="00BD66A2"/>
    <w:rsid w:val="00BD7773"/>
    <w:rsid w:val="00BD7893"/>
    <w:rsid w:val="00BE2DF4"/>
    <w:rsid w:val="00BE5349"/>
    <w:rsid w:val="00BE63E6"/>
    <w:rsid w:val="00BF4936"/>
    <w:rsid w:val="00BF5E7A"/>
    <w:rsid w:val="00C017A6"/>
    <w:rsid w:val="00C0736D"/>
    <w:rsid w:val="00C103B4"/>
    <w:rsid w:val="00C1135B"/>
    <w:rsid w:val="00C13914"/>
    <w:rsid w:val="00C139CD"/>
    <w:rsid w:val="00C14B07"/>
    <w:rsid w:val="00C20710"/>
    <w:rsid w:val="00C219A2"/>
    <w:rsid w:val="00C229E1"/>
    <w:rsid w:val="00C269CC"/>
    <w:rsid w:val="00C279FB"/>
    <w:rsid w:val="00C30E54"/>
    <w:rsid w:val="00C31C6D"/>
    <w:rsid w:val="00C33F83"/>
    <w:rsid w:val="00C37980"/>
    <w:rsid w:val="00C40A23"/>
    <w:rsid w:val="00C416CC"/>
    <w:rsid w:val="00C42F42"/>
    <w:rsid w:val="00C439E1"/>
    <w:rsid w:val="00C45A3F"/>
    <w:rsid w:val="00C475D0"/>
    <w:rsid w:val="00C51E02"/>
    <w:rsid w:val="00C52A76"/>
    <w:rsid w:val="00C559F5"/>
    <w:rsid w:val="00C57036"/>
    <w:rsid w:val="00C60A2C"/>
    <w:rsid w:val="00C634A2"/>
    <w:rsid w:val="00C6383D"/>
    <w:rsid w:val="00C6677D"/>
    <w:rsid w:val="00C66B1C"/>
    <w:rsid w:val="00C67266"/>
    <w:rsid w:val="00C703C6"/>
    <w:rsid w:val="00C7221C"/>
    <w:rsid w:val="00C74381"/>
    <w:rsid w:val="00C77ACC"/>
    <w:rsid w:val="00C80D80"/>
    <w:rsid w:val="00C820C3"/>
    <w:rsid w:val="00C8237E"/>
    <w:rsid w:val="00C83611"/>
    <w:rsid w:val="00C846CC"/>
    <w:rsid w:val="00C90D5D"/>
    <w:rsid w:val="00C91595"/>
    <w:rsid w:val="00C945DE"/>
    <w:rsid w:val="00C979EF"/>
    <w:rsid w:val="00CB037E"/>
    <w:rsid w:val="00CB0B57"/>
    <w:rsid w:val="00CB0B92"/>
    <w:rsid w:val="00CB31BE"/>
    <w:rsid w:val="00CB32CC"/>
    <w:rsid w:val="00CC423E"/>
    <w:rsid w:val="00CD018E"/>
    <w:rsid w:val="00CD391E"/>
    <w:rsid w:val="00CD60DC"/>
    <w:rsid w:val="00CD6E70"/>
    <w:rsid w:val="00CE15BE"/>
    <w:rsid w:val="00CF1039"/>
    <w:rsid w:val="00CF1A00"/>
    <w:rsid w:val="00CF24DC"/>
    <w:rsid w:val="00CF2F13"/>
    <w:rsid w:val="00CF4CBA"/>
    <w:rsid w:val="00CF669A"/>
    <w:rsid w:val="00CF7B78"/>
    <w:rsid w:val="00D016AF"/>
    <w:rsid w:val="00D02467"/>
    <w:rsid w:val="00D04708"/>
    <w:rsid w:val="00D1383E"/>
    <w:rsid w:val="00D142B2"/>
    <w:rsid w:val="00D20A06"/>
    <w:rsid w:val="00D220C2"/>
    <w:rsid w:val="00D24F38"/>
    <w:rsid w:val="00D30B19"/>
    <w:rsid w:val="00D33FFD"/>
    <w:rsid w:val="00D34D9E"/>
    <w:rsid w:val="00D35BEE"/>
    <w:rsid w:val="00D37BAB"/>
    <w:rsid w:val="00D43BC1"/>
    <w:rsid w:val="00D47950"/>
    <w:rsid w:val="00D505C5"/>
    <w:rsid w:val="00D56C2E"/>
    <w:rsid w:val="00D577BB"/>
    <w:rsid w:val="00D60ADD"/>
    <w:rsid w:val="00D64B4E"/>
    <w:rsid w:val="00D6601E"/>
    <w:rsid w:val="00D77409"/>
    <w:rsid w:val="00D77FEA"/>
    <w:rsid w:val="00D8118E"/>
    <w:rsid w:val="00D864E1"/>
    <w:rsid w:val="00D86847"/>
    <w:rsid w:val="00D91992"/>
    <w:rsid w:val="00D97889"/>
    <w:rsid w:val="00DA2940"/>
    <w:rsid w:val="00DA4FB7"/>
    <w:rsid w:val="00DB45D5"/>
    <w:rsid w:val="00DB5CA3"/>
    <w:rsid w:val="00DB5E54"/>
    <w:rsid w:val="00DB7341"/>
    <w:rsid w:val="00DB7790"/>
    <w:rsid w:val="00DC2E19"/>
    <w:rsid w:val="00DC37BE"/>
    <w:rsid w:val="00DC5CA3"/>
    <w:rsid w:val="00DD1B2D"/>
    <w:rsid w:val="00DD1F19"/>
    <w:rsid w:val="00DD33C6"/>
    <w:rsid w:val="00DD3B70"/>
    <w:rsid w:val="00DE076F"/>
    <w:rsid w:val="00DE2ADB"/>
    <w:rsid w:val="00DE325C"/>
    <w:rsid w:val="00DF0BF4"/>
    <w:rsid w:val="00DF1E73"/>
    <w:rsid w:val="00DF3413"/>
    <w:rsid w:val="00DF5410"/>
    <w:rsid w:val="00DF59AF"/>
    <w:rsid w:val="00DF5DEB"/>
    <w:rsid w:val="00DF6305"/>
    <w:rsid w:val="00DF6870"/>
    <w:rsid w:val="00DF7612"/>
    <w:rsid w:val="00E00CA3"/>
    <w:rsid w:val="00E027A0"/>
    <w:rsid w:val="00E04011"/>
    <w:rsid w:val="00E042B4"/>
    <w:rsid w:val="00E10376"/>
    <w:rsid w:val="00E13B1E"/>
    <w:rsid w:val="00E2144C"/>
    <w:rsid w:val="00E2322F"/>
    <w:rsid w:val="00E2375B"/>
    <w:rsid w:val="00E26A2B"/>
    <w:rsid w:val="00E3162D"/>
    <w:rsid w:val="00E36EA8"/>
    <w:rsid w:val="00E4285A"/>
    <w:rsid w:val="00E5033A"/>
    <w:rsid w:val="00E5294D"/>
    <w:rsid w:val="00E636F4"/>
    <w:rsid w:val="00E674E3"/>
    <w:rsid w:val="00E739A3"/>
    <w:rsid w:val="00E7554F"/>
    <w:rsid w:val="00E76254"/>
    <w:rsid w:val="00E76ABD"/>
    <w:rsid w:val="00E803AB"/>
    <w:rsid w:val="00E8441E"/>
    <w:rsid w:val="00E87719"/>
    <w:rsid w:val="00E90741"/>
    <w:rsid w:val="00E9160F"/>
    <w:rsid w:val="00E93106"/>
    <w:rsid w:val="00EA5701"/>
    <w:rsid w:val="00EA612E"/>
    <w:rsid w:val="00EB2C66"/>
    <w:rsid w:val="00EB50D0"/>
    <w:rsid w:val="00EB78FE"/>
    <w:rsid w:val="00EC12F7"/>
    <w:rsid w:val="00EC6A02"/>
    <w:rsid w:val="00EC7A52"/>
    <w:rsid w:val="00ED6CBF"/>
    <w:rsid w:val="00EE226A"/>
    <w:rsid w:val="00EE3A7D"/>
    <w:rsid w:val="00EE6515"/>
    <w:rsid w:val="00F11EE2"/>
    <w:rsid w:val="00F12B8A"/>
    <w:rsid w:val="00F202A5"/>
    <w:rsid w:val="00F228B0"/>
    <w:rsid w:val="00F27A4C"/>
    <w:rsid w:val="00F30C2D"/>
    <w:rsid w:val="00F31A7D"/>
    <w:rsid w:val="00F37A93"/>
    <w:rsid w:val="00F41379"/>
    <w:rsid w:val="00F42A19"/>
    <w:rsid w:val="00F45DE2"/>
    <w:rsid w:val="00F51CF2"/>
    <w:rsid w:val="00F52FAC"/>
    <w:rsid w:val="00F54712"/>
    <w:rsid w:val="00F56BA7"/>
    <w:rsid w:val="00F732A3"/>
    <w:rsid w:val="00F74215"/>
    <w:rsid w:val="00F75655"/>
    <w:rsid w:val="00F81256"/>
    <w:rsid w:val="00F84741"/>
    <w:rsid w:val="00F8767B"/>
    <w:rsid w:val="00F91361"/>
    <w:rsid w:val="00FA1AF6"/>
    <w:rsid w:val="00FB00BC"/>
    <w:rsid w:val="00FB66C9"/>
    <w:rsid w:val="00FC2AC0"/>
    <w:rsid w:val="00FC69B5"/>
    <w:rsid w:val="00FD1642"/>
    <w:rsid w:val="00FD4EEF"/>
    <w:rsid w:val="00FD501C"/>
    <w:rsid w:val="00FD6206"/>
    <w:rsid w:val="00FD6F26"/>
    <w:rsid w:val="00FE2BE5"/>
    <w:rsid w:val="00FE39F6"/>
    <w:rsid w:val="00FE4183"/>
    <w:rsid w:val="00FE740F"/>
    <w:rsid w:val="00FF152D"/>
    <w:rsid w:val="00FF25F1"/>
    <w:rsid w:val="00FF6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3893F"/>
  <w15:docId w15:val="{5341BFD0-2C20-4151-84D2-507929EA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50E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4050E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405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14050E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1405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список с точками"/>
    <w:basedOn w:val="a"/>
    <w:rsid w:val="0014050E"/>
    <w:pPr>
      <w:spacing w:line="312" w:lineRule="auto"/>
      <w:ind w:left="360"/>
      <w:jc w:val="both"/>
    </w:pPr>
    <w:rPr>
      <w:sz w:val="24"/>
      <w:szCs w:val="24"/>
    </w:rPr>
  </w:style>
  <w:style w:type="paragraph" w:styleId="a6">
    <w:name w:val="header"/>
    <w:basedOn w:val="a"/>
    <w:link w:val="a7"/>
    <w:uiPriority w:val="99"/>
    <w:rsid w:val="001405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050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14050E"/>
    <w:pPr>
      <w:widowControl w:val="0"/>
      <w:ind w:left="720" w:firstLine="400"/>
      <w:contextualSpacing/>
      <w:jc w:val="both"/>
    </w:pPr>
    <w:rPr>
      <w:sz w:val="24"/>
      <w:szCs w:val="24"/>
    </w:rPr>
  </w:style>
  <w:style w:type="character" w:customStyle="1" w:styleId="a9">
    <w:name w:val="Абзац списка Знак"/>
    <w:basedOn w:val="a0"/>
    <w:link w:val="a8"/>
    <w:uiPriority w:val="34"/>
    <w:rsid w:val="001405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Раздел"/>
    <w:basedOn w:val="a"/>
    <w:link w:val="ab"/>
    <w:qFormat/>
    <w:rsid w:val="0014050E"/>
    <w:pPr>
      <w:contextualSpacing/>
      <w:jc w:val="center"/>
    </w:pPr>
    <w:rPr>
      <w:b/>
      <w:sz w:val="28"/>
      <w:szCs w:val="28"/>
      <w:lang w:val="en-US"/>
    </w:rPr>
  </w:style>
  <w:style w:type="character" w:customStyle="1" w:styleId="ab">
    <w:name w:val="Раздел Знак"/>
    <w:basedOn w:val="a0"/>
    <w:link w:val="aa"/>
    <w:rsid w:val="0014050E"/>
    <w:rPr>
      <w:rFonts w:ascii="Times New Roman" w:eastAsia="Times New Roman" w:hAnsi="Times New Roman" w:cs="Times New Roman"/>
      <w:b/>
      <w:sz w:val="28"/>
      <w:szCs w:val="28"/>
      <w:lang w:val="en-US" w:eastAsia="ru-RU"/>
    </w:rPr>
  </w:style>
  <w:style w:type="paragraph" w:customStyle="1" w:styleId="FR5">
    <w:name w:val="FR5"/>
    <w:rsid w:val="0014050E"/>
    <w:pPr>
      <w:widowControl w:val="0"/>
      <w:spacing w:before="700" w:after="0" w:line="260" w:lineRule="auto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AB2D0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B2D01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B2D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B2D0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B2D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AB2D0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B2D01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rmal (Web)"/>
    <w:basedOn w:val="a"/>
    <w:rsid w:val="00EE3A7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EE3A7D"/>
  </w:style>
  <w:style w:type="paragraph" w:styleId="af4">
    <w:name w:val="footer"/>
    <w:basedOn w:val="a"/>
    <w:link w:val="af5"/>
    <w:uiPriority w:val="99"/>
    <w:unhideWhenUsed/>
    <w:rsid w:val="00A43E4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43E4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f6">
    <w:name w:val="Hyperlink"/>
    <w:basedOn w:val="a0"/>
    <w:uiPriority w:val="99"/>
    <w:unhideWhenUsed/>
    <w:rsid w:val="00671F97"/>
    <w:rPr>
      <w:color w:val="0000FF" w:themeColor="hyperlink"/>
      <w:u w:val="single"/>
    </w:rPr>
  </w:style>
  <w:style w:type="table" w:styleId="af7">
    <w:name w:val="Table Grid"/>
    <w:basedOn w:val="a1"/>
    <w:uiPriority w:val="59"/>
    <w:rsid w:val="004F7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"/>
    <w:link w:val="af9"/>
    <w:uiPriority w:val="99"/>
    <w:semiHidden/>
    <w:unhideWhenUsed/>
    <w:rsid w:val="00BD7893"/>
    <w:rPr>
      <w:sz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BD78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semiHidden/>
    <w:unhideWhenUsed/>
    <w:rsid w:val="00BD78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0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781E7-E269-4158-A4C6-0F1DAC5C4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 Софья</dc:creator>
  <cp:keywords/>
  <dc:description/>
  <cp:lastModifiedBy>Андрей</cp:lastModifiedBy>
  <cp:revision>78</cp:revision>
  <cp:lastPrinted>2018-02-11T14:19:00Z</cp:lastPrinted>
  <dcterms:created xsi:type="dcterms:W3CDTF">2020-02-08T20:00:00Z</dcterms:created>
  <dcterms:modified xsi:type="dcterms:W3CDTF">2020-09-02T10:51:00Z</dcterms:modified>
</cp:coreProperties>
</file>