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45" w:rsidRPr="00E60945" w:rsidRDefault="00E60945" w:rsidP="00E60945">
      <w:pPr>
        <w:jc w:val="center"/>
        <w:rPr>
          <w:b/>
          <w:bCs/>
          <w:sz w:val="36"/>
          <w:szCs w:val="36"/>
        </w:rPr>
      </w:pPr>
      <w:bookmarkStart w:id="0" w:name="_Toc501124026"/>
      <w:r w:rsidRPr="00E60945">
        <w:rPr>
          <w:b/>
          <w:bCs/>
          <w:sz w:val="36"/>
          <w:szCs w:val="36"/>
        </w:rPr>
        <w:t>Рабочая программа дисциплины</w:t>
      </w:r>
    </w:p>
    <w:p w:rsidR="00B04F2B" w:rsidRDefault="00B04F2B" w:rsidP="00B04F2B">
      <w:pPr>
        <w:pStyle w:val="1"/>
      </w:pPr>
      <w:r w:rsidRPr="00FE40BD">
        <w:t>Наименование</w:t>
      </w:r>
      <w:r w:rsidRPr="00C458AD">
        <w:t xml:space="preserve"> дисциплины</w:t>
      </w:r>
      <w:bookmarkEnd w:id="0"/>
    </w:p>
    <w:p w:rsidR="00EB38F2" w:rsidRPr="00EB38F2" w:rsidRDefault="00EB38F2" w:rsidP="00EB38F2">
      <w:r w:rsidRPr="00784FF8">
        <w:rPr>
          <w:color w:val="000000"/>
        </w:rPr>
        <w:t>Фундаментальная онтология М.Хайдеггера и её антропологические перспективы</w:t>
      </w:r>
    </w:p>
    <w:p w:rsidR="00FE40BD" w:rsidRDefault="00FE40BD" w:rsidP="00FE40BD">
      <w:pPr>
        <w:pStyle w:val="1"/>
      </w:pPr>
      <w:bookmarkStart w:id="1" w:name="_Toc501124027"/>
      <w:r w:rsidRPr="00FE40BD">
        <w:t>Аннотация к дисциплине</w:t>
      </w:r>
      <w:bookmarkEnd w:id="1"/>
    </w:p>
    <w:p w:rsidR="00EB38F2" w:rsidRDefault="00767EEB" w:rsidP="001800BC">
      <w:r>
        <w:t xml:space="preserve">Курс строится как проблемное изучение философии М.Хайдеггера, его фундаментальной онтологии, призванное выяснить, как возможна философская мысль о человеке сегодня, исходя из тех предпосылок и установок, на которых строится метафизика </w:t>
      </w:r>
      <w:r>
        <w:rPr>
          <w:lang w:val="en-US"/>
        </w:rPr>
        <w:t>Dasein</w:t>
      </w:r>
      <w:r>
        <w:t xml:space="preserve"> и фундаментальная онтология в целом. И возможна ли она вообще, если мы исходим их установок Хайдеггера. </w:t>
      </w:r>
      <w:r w:rsidR="00655D9F">
        <w:t>В курсе показывается, что ф</w:t>
      </w:r>
      <w:r w:rsidR="001800BC" w:rsidRPr="007B1E49">
        <w:t>ундаментальная онтология</w:t>
      </w:r>
      <w:r w:rsidR="001800BC">
        <w:t>, с одной стороны,</w:t>
      </w:r>
      <w:r w:rsidR="001800BC" w:rsidRPr="007B1E49">
        <w:t xml:space="preserve"> есть метафизика человеческого существования (</w:t>
      </w:r>
      <w:r w:rsidR="001800BC" w:rsidRPr="007B1E49">
        <w:rPr>
          <w:lang w:val="en-US"/>
        </w:rPr>
        <w:t>Dasein</w:t>
      </w:r>
      <w:r w:rsidR="001800BC" w:rsidRPr="007B1E49">
        <w:t>), необходимая для осуществлен</w:t>
      </w:r>
      <w:r w:rsidR="001800BC">
        <w:t xml:space="preserve">ия возможности самой метафизики, являясь, с другой стороны, </w:t>
      </w:r>
      <w:r w:rsidR="001800BC" w:rsidRPr="007B1E49">
        <w:t xml:space="preserve"> </w:t>
      </w:r>
      <w:r w:rsidR="008F1C2F">
        <w:t xml:space="preserve">философией, как настаивал сам Хайдеггер, принципиально отличной </w:t>
      </w:r>
      <w:r w:rsidR="001800BC" w:rsidRPr="007B1E49">
        <w:t xml:space="preserve">от всякой, в том числе и философской, антропологии. </w:t>
      </w:r>
      <w:r w:rsidR="001800BC">
        <w:t>В чём заключается данное различие и возможны ли какие-либо антропологические перспективы у такого направления как фундаментальная онтология, сформированного М.Хайдеггером, рассматривается в курсе на основе обращения как к текстам самого Хайдеггера,</w:t>
      </w:r>
      <w:r w:rsidR="00AC1AF1">
        <w:t xml:space="preserve"> включая не только основные и широко известные работы («Бытие и время», «Основные понятия метафизики», «Что такое метафизика», «Кант и проблема метафизики», «Цолликонеровские семинары»), но и его переписку с </w:t>
      </w:r>
      <w:r w:rsidR="008F1C2F">
        <w:t>К.</w:t>
      </w:r>
      <w:r w:rsidR="00AC1AF1">
        <w:t xml:space="preserve">Ясперсом и </w:t>
      </w:r>
      <w:r w:rsidR="008F1C2F">
        <w:t xml:space="preserve">разрозненные </w:t>
      </w:r>
      <w:r w:rsidR="00AC1AF1">
        <w:t>заметки (так называемые «Чёрные тетради»)</w:t>
      </w:r>
      <w:r w:rsidR="008F1C2F">
        <w:t>,</w:t>
      </w:r>
      <w:r w:rsidR="001800BC">
        <w:t xml:space="preserve"> так и к его «критикам», таким, как </w:t>
      </w:r>
      <w:r w:rsidR="00AC1AF1">
        <w:t xml:space="preserve">Ж.-П.Сартр, М.Бубер, М.Шелер, Н.Бердяев, С.Жижек, Ф.Гиренок, и «сторонникам», к числу которых относятся в первую очередь В.Бибихин и Ж.Бофре. </w:t>
      </w:r>
      <w:r w:rsidR="001800BC">
        <w:t xml:space="preserve"> </w:t>
      </w:r>
    </w:p>
    <w:p w:rsidR="007F3E0F" w:rsidRDefault="007F3E0F" w:rsidP="007F3E0F">
      <w:pPr>
        <w:shd w:val="clear" w:color="auto" w:fill="FFFFFF"/>
        <w:spacing w:line="355" w:lineRule="exact"/>
        <w:ind w:left="749" w:right="5702"/>
      </w:pPr>
      <w:r>
        <w:t>Цели дисциплины:</w:t>
      </w:r>
    </w:p>
    <w:p w:rsidR="007F3E0F" w:rsidRPr="00784FF8" w:rsidRDefault="007F3E0F" w:rsidP="007F3E0F">
      <w:pPr>
        <w:rPr>
          <w:color w:val="000000"/>
        </w:rPr>
      </w:pPr>
      <w:r w:rsidRPr="00784FF8">
        <w:rPr>
          <w:color w:val="000000"/>
        </w:rPr>
        <w:t xml:space="preserve">- </w:t>
      </w:r>
      <w:r>
        <w:rPr>
          <w:color w:val="000000"/>
        </w:rPr>
        <w:t>сформировать представления</w:t>
      </w:r>
      <w:r w:rsidRPr="00784FF8">
        <w:rPr>
          <w:color w:val="000000"/>
        </w:rPr>
        <w:t xml:space="preserve"> о логике развития и стратегиях понимания классической и неклассической онтологии, а также об их влиянии на понимание  места человека в мире и его предназначения</w:t>
      </w:r>
    </w:p>
    <w:p w:rsidR="007F3E0F" w:rsidRPr="00784FF8" w:rsidRDefault="007F3E0F" w:rsidP="007F3E0F">
      <w:pPr>
        <w:rPr>
          <w:color w:val="000000"/>
        </w:rPr>
      </w:pPr>
      <w:r w:rsidRPr="00784FF8">
        <w:rPr>
          <w:color w:val="000000"/>
        </w:rPr>
        <w:t xml:space="preserve">- показать философские основания и специфику фундаментальной онтологии М.Хайдеггера и её связь с классической и неклассической философской антропологией </w:t>
      </w:r>
    </w:p>
    <w:p w:rsidR="007F3E0F" w:rsidRPr="00784FF8" w:rsidRDefault="007F3E0F" w:rsidP="007F3E0F">
      <w:pPr>
        <w:rPr>
          <w:color w:val="000000"/>
        </w:rPr>
      </w:pPr>
      <w:r w:rsidRPr="00784FF8">
        <w:rPr>
          <w:color w:val="000000"/>
        </w:rPr>
        <w:t>- сформировать представление о специфике понимания человека в фундаментальной онтологии, дать представление об особенностях фундаментальной онтологии и её возможных антропологических перспективах.</w:t>
      </w:r>
    </w:p>
    <w:p w:rsidR="007F3E0F" w:rsidRPr="00EB38F2" w:rsidRDefault="007F3E0F" w:rsidP="001800BC"/>
    <w:p w:rsidR="0023589B" w:rsidRDefault="00A82052" w:rsidP="00FE40BD">
      <w:pPr>
        <w:pStyle w:val="1"/>
      </w:pPr>
      <w:bookmarkStart w:id="2" w:name="_Toc501124028"/>
      <w:r w:rsidRPr="00EB2987">
        <w:t>М</w:t>
      </w:r>
      <w:r w:rsidR="00D2282F" w:rsidRPr="00EB2987">
        <w:t>есто дисциплины</w:t>
      </w:r>
      <w:r w:rsidR="000E492C" w:rsidRPr="00EB2987">
        <w:t xml:space="preserve"> </w:t>
      </w:r>
      <w:r w:rsidR="00D2282F" w:rsidRPr="00EB2987">
        <w:t xml:space="preserve">в структуре </w:t>
      </w:r>
      <w:r w:rsidR="00EB2987">
        <w:t>основной образовательной программы (ООП)</w:t>
      </w:r>
      <w:bookmarkEnd w:id="2"/>
    </w:p>
    <w:p w:rsidR="00EC1ECC" w:rsidRPr="007672AA" w:rsidRDefault="00D06E48" w:rsidP="00EC1ECC">
      <w:r>
        <w:t>Д</w:t>
      </w:r>
      <w:r w:rsidR="00986D52">
        <w:t xml:space="preserve">исциплина является обязательной </w:t>
      </w:r>
      <w:r w:rsidR="00EC1ECC" w:rsidRPr="007672AA">
        <w:t xml:space="preserve">относится к вариативной части </w:t>
      </w:r>
      <w:r w:rsidR="00EC1ECC">
        <w:t xml:space="preserve">(спецкурс) </w:t>
      </w:r>
      <w:r w:rsidR="00EC1ECC" w:rsidRPr="007672AA">
        <w:t>основной образовательной программы по направлению подготовки «Философия»</w:t>
      </w:r>
    </w:p>
    <w:p w:rsidR="000901E0" w:rsidRDefault="00614BAB" w:rsidP="00FE40BD">
      <w:pPr>
        <w:pStyle w:val="1"/>
      </w:pPr>
      <w:bookmarkStart w:id="3" w:name="_Toc501124029"/>
      <w:r w:rsidRPr="00C458AD">
        <w:t>Уровень высшего образования</w:t>
      </w:r>
      <w:bookmarkEnd w:id="3"/>
    </w:p>
    <w:p w:rsidR="00EC1ECC" w:rsidRPr="00EC1ECC" w:rsidRDefault="00EC1ECC" w:rsidP="00EC1ECC">
      <w:r>
        <w:t>Магистратура</w:t>
      </w:r>
    </w:p>
    <w:p w:rsidR="00614BAB" w:rsidRDefault="00614BAB" w:rsidP="00FE40BD">
      <w:pPr>
        <w:pStyle w:val="1"/>
      </w:pPr>
      <w:bookmarkStart w:id="4" w:name="_Toc501124030"/>
      <w:r w:rsidRPr="00C458AD">
        <w:t>Год и семестр обучения</w:t>
      </w:r>
      <w:bookmarkEnd w:id="4"/>
    </w:p>
    <w:p w:rsidR="00B31302" w:rsidRPr="00C458AD" w:rsidRDefault="00EC1ECC" w:rsidP="00EB2987">
      <w:r>
        <w:rPr>
          <w:lang w:val="en-US"/>
        </w:rPr>
        <w:t>I</w:t>
      </w:r>
      <w:r w:rsidR="000901E0" w:rsidRPr="000901E0">
        <w:t xml:space="preserve"> </w:t>
      </w:r>
      <w:r w:rsidR="000901E0">
        <w:t xml:space="preserve">курс, </w:t>
      </w:r>
      <w:r>
        <w:rPr>
          <w:lang w:val="en-US"/>
        </w:rPr>
        <w:t>2</w:t>
      </w:r>
      <w:r w:rsidR="000901E0">
        <w:t xml:space="preserve"> семестр</w:t>
      </w:r>
      <w:r w:rsidR="007800B2">
        <w:t>.</w:t>
      </w:r>
    </w:p>
    <w:p w:rsidR="00DC10CE" w:rsidRDefault="00D2282F" w:rsidP="00FE40BD">
      <w:pPr>
        <w:pStyle w:val="1"/>
      </w:pPr>
      <w:bookmarkStart w:id="5" w:name="_Toc501124031"/>
      <w:r w:rsidRPr="00C458AD">
        <w:t>Общая трудоемкость дисциплины</w:t>
      </w:r>
      <w:bookmarkEnd w:id="5"/>
    </w:p>
    <w:p w:rsidR="00FE40BD" w:rsidRDefault="00F50B15" w:rsidP="00EB2987">
      <w:pPr>
        <w:rPr>
          <w:szCs w:val="28"/>
        </w:rPr>
      </w:pPr>
      <w:r w:rsidRPr="00F50B15">
        <w:rPr>
          <w:szCs w:val="28"/>
        </w:rPr>
        <w:t xml:space="preserve">Общая трудоемкость дисциплины составляет </w:t>
      </w:r>
      <w:r w:rsidR="00A6089A">
        <w:rPr>
          <w:szCs w:val="28"/>
        </w:rPr>
        <w:t>2</w:t>
      </w:r>
      <w:r w:rsidRPr="00F50B15">
        <w:rPr>
          <w:szCs w:val="28"/>
        </w:rPr>
        <w:t xml:space="preserve"> </w:t>
      </w:r>
      <w:r w:rsidR="00FE40BD" w:rsidRPr="00F50B15">
        <w:rPr>
          <w:szCs w:val="28"/>
        </w:rPr>
        <w:t>зачетны</w:t>
      </w:r>
      <w:r w:rsidR="00A6089A">
        <w:rPr>
          <w:szCs w:val="28"/>
        </w:rPr>
        <w:t>е</w:t>
      </w:r>
      <w:r w:rsidR="00FE40BD" w:rsidRPr="00F50B15">
        <w:rPr>
          <w:szCs w:val="28"/>
        </w:rPr>
        <w:t xml:space="preserve"> единиц</w:t>
      </w:r>
      <w:r w:rsidR="00A6089A">
        <w:rPr>
          <w:szCs w:val="28"/>
        </w:rPr>
        <w:t>ы</w:t>
      </w:r>
      <w:r w:rsidRPr="00F50B15">
        <w:rPr>
          <w:szCs w:val="28"/>
        </w:rPr>
        <w:t>,</w:t>
      </w:r>
      <w:r w:rsidR="00FE40BD" w:rsidRPr="00F50B15">
        <w:rPr>
          <w:szCs w:val="28"/>
        </w:rPr>
        <w:t xml:space="preserve"> </w:t>
      </w:r>
      <w:r w:rsidR="009B0DFA">
        <w:rPr>
          <w:szCs w:val="28"/>
        </w:rPr>
        <w:t>34</w:t>
      </w:r>
      <w:r w:rsidR="00FE40BD" w:rsidRPr="00F50B15">
        <w:rPr>
          <w:szCs w:val="28"/>
        </w:rPr>
        <w:t xml:space="preserve"> </w:t>
      </w:r>
      <w:r w:rsidR="009B0DFA">
        <w:rPr>
          <w:szCs w:val="28"/>
        </w:rPr>
        <w:t>академических часа</w:t>
      </w:r>
      <w:r w:rsidR="0022066A">
        <w:rPr>
          <w:szCs w:val="28"/>
        </w:rPr>
        <w:t xml:space="preserve"> </w:t>
      </w:r>
      <w:r w:rsidR="00455B3D">
        <w:rPr>
          <w:szCs w:val="28"/>
        </w:rPr>
        <w:t>семинаров</w:t>
      </w:r>
      <w:r w:rsidR="00FE40BD" w:rsidRPr="00F50B15">
        <w:rPr>
          <w:szCs w:val="28"/>
        </w:rPr>
        <w:t xml:space="preserve"> </w:t>
      </w:r>
      <w:r w:rsidR="00953C38">
        <w:rPr>
          <w:szCs w:val="28"/>
        </w:rPr>
        <w:t>и</w:t>
      </w:r>
      <w:r w:rsidR="00455B3D">
        <w:rPr>
          <w:szCs w:val="28"/>
        </w:rPr>
        <w:t xml:space="preserve"> </w:t>
      </w:r>
      <w:r w:rsidR="009B0DFA">
        <w:rPr>
          <w:szCs w:val="28"/>
        </w:rPr>
        <w:t>34</w:t>
      </w:r>
      <w:r w:rsidR="00455B3D" w:rsidRPr="00455B3D">
        <w:rPr>
          <w:szCs w:val="28"/>
        </w:rPr>
        <w:t xml:space="preserve"> </w:t>
      </w:r>
      <w:r w:rsidR="009B0DFA">
        <w:rPr>
          <w:szCs w:val="28"/>
        </w:rPr>
        <w:t>академических часа</w:t>
      </w:r>
      <w:r w:rsidR="00FE40BD" w:rsidRPr="00F50B15">
        <w:rPr>
          <w:szCs w:val="28"/>
        </w:rPr>
        <w:t xml:space="preserve"> самостоятельн</w:t>
      </w:r>
      <w:r w:rsidR="00455B3D">
        <w:rPr>
          <w:szCs w:val="28"/>
        </w:rPr>
        <w:t>ой</w:t>
      </w:r>
      <w:r w:rsidR="00FE40BD" w:rsidRPr="00F50B15">
        <w:rPr>
          <w:szCs w:val="28"/>
        </w:rPr>
        <w:t xml:space="preserve"> работ</w:t>
      </w:r>
      <w:r w:rsidR="00455B3D">
        <w:rPr>
          <w:szCs w:val="28"/>
        </w:rPr>
        <w:t>ы</w:t>
      </w:r>
      <w:r w:rsidR="00FE40BD" w:rsidRPr="00F50B15">
        <w:rPr>
          <w:szCs w:val="28"/>
        </w:rPr>
        <w:t xml:space="preserve"> студента</w:t>
      </w:r>
      <w:r w:rsidR="00455B3D">
        <w:rPr>
          <w:szCs w:val="28"/>
        </w:rPr>
        <w:t>.</w:t>
      </w:r>
    </w:p>
    <w:p w:rsidR="00EF0C71" w:rsidRDefault="00EF0C71" w:rsidP="00EF0C71">
      <w:pPr>
        <w:pStyle w:val="1"/>
      </w:pPr>
      <w:bookmarkStart w:id="6" w:name="_Toc501124032"/>
      <w:r>
        <w:t>Форма обучения</w:t>
      </w:r>
      <w:bookmarkEnd w:id="6"/>
    </w:p>
    <w:p w:rsidR="00E401D5" w:rsidRDefault="00FA6B4B" w:rsidP="00E401D5">
      <w:r>
        <w:lastRenderedPageBreak/>
        <w:t>Очная.</w:t>
      </w:r>
    </w:p>
    <w:p w:rsidR="00B04F2B" w:rsidRDefault="00614BAB" w:rsidP="00B04F2B">
      <w:pPr>
        <w:pStyle w:val="1"/>
      </w:pPr>
      <w:bookmarkStart w:id="7" w:name="_Toc501124033"/>
      <w:r w:rsidRPr="00C458AD">
        <w:t xml:space="preserve">Планируемые результаты </w:t>
      </w:r>
      <w:r w:rsidR="00DE42C8" w:rsidRPr="00C458AD">
        <w:t>обучения по дисциплине</w:t>
      </w:r>
      <w:bookmarkEnd w:id="7"/>
    </w:p>
    <w:p w:rsidR="001F3275" w:rsidRPr="00784FF8" w:rsidRDefault="001F3275" w:rsidP="001F3275">
      <w:pPr>
        <w:spacing w:before="100" w:beforeAutospacing="1" w:after="100" w:afterAutospacing="1"/>
        <w:rPr>
          <w:color w:val="000000"/>
        </w:rPr>
      </w:pPr>
      <w:r w:rsidRPr="00784FF8">
        <w:rPr>
          <w:color w:val="000000"/>
        </w:rPr>
        <w:t>В результате освоения дисциплины студент должен:</w:t>
      </w:r>
    </w:p>
    <w:p w:rsidR="001F3275" w:rsidRPr="00784FF8" w:rsidRDefault="001F3275" w:rsidP="001F3275">
      <w:pPr>
        <w:spacing w:before="100" w:beforeAutospacing="1" w:after="100" w:afterAutospacing="1"/>
        <w:rPr>
          <w:color w:val="000000"/>
        </w:rPr>
      </w:pPr>
      <w:r w:rsidRPr="00784FF8">
        <w:rPr>
          <w:b/>
          <w:color w:val="000000"/>
        </w:rPr>
        <w:t>Знать:</w:t>
      </w:r>
    </w:p>
    <w:p w:rsidR="001F3275" w:rsidRPr="00784FF8" w:rsidRDefault="001F3275" w:rsidP="001F3275">
      <w:pPr>
        <w:spacing w:before="100" w:beforeAutospacing="1" w:after="100" w:afterAutospacing="1"/>
        <w:rPr>
          <w:color w:val="000000"/>
        </w:rPr>
      </w:pPr>
      <w:r w:rsidRPr="00784FF8">
        <w:rPr>
          <w:color w:val="000000"/>
        </w:rPr>
        <w:t xml:space="preserve">-  различные стратегии представления человека в философской антропологии, значимые для фундаментальной онтологии М.Хайдеггера и его критики </w:t>
      </w:r>
    </w:p>
    <w:p w:rsidR="001F3275" w:rsidRPr="00784FF8" w:rsidRDefault="001F3275" w:rsidP="001F3275">
      <w:pPr>
        <w:ind w:firstLine="403"/>
        <w:rPr>
          <w:color w:val="000000"/>
        </w:rPr>
      </w:pPr>
      <w:r w:rsidRPr="00784FF8">
        <w:rPr>
          <w:color w:val="000000"/>
        </w:rPr>
        <w:t>- историю понимания   основных проблем метафизики и ее влияние на антропологические учения, а также возможные перспективы философии М.Хайдеггера как одного из видов неклассической философской антропологии</w:t>
      </w:r>
    </w:p>
    <w:p w:rsidR="001F3275" w:rsidRPr="00784FF8" w:rsidRDefault="001F3275" w:rsidP="001F3275">
      <w:pPr>
        <w:ind w:firstLine="403"/>
        <w:rPr>
          <w:color w:val="000000"/>
        </w:rPr>
      </w:pPr>
      <w:r w:rsidRPr="00784FF8">
        <w:rPr>
          <w:color w:val="000000"/>
        </w:rPr>
        <w:t>- основные понятия фундаментальной онтологии М.Хайдеггера и их связь с понятиями классической философии</w:t>
      </w:r>
    </w:p>
    <w:p w:rsidR="001F3275" w:rsidRPr="00784FF8" w:rsidRDefault="001F3275" w:rsidP="001F3275">
      <w:pPr>
        <w:ind w:firstLine="403"/>
        <w:rPr>
          <w:color w:val="000000"/>
        </w:rPr>
      </w:pPr>
      <w:r w:rsidRPr="00784FF8">
        <w:rPr>
          <w:color w:val="000000"/>
        </w:rPr>
        <w:t>- аргументацию и особенности построения фундаментальной онтологии как метафизики человеческого существования и основные трудности, связанные с её построением</w:t>
      </w:r>
    </w:p>
    <w:p w:rsidR="001F3275" w:rsidRPr="00784FF8" w:rsidRDefault="001F3275" w:rsidP="001F3275">
      <w:pPr>
        <w:spacing w:before="100" w:beforeAutospacing="1" w:after="100" w:afterAutospacing="1"/>
        <w:rPr>
          <w:color w:val="000000"/>
        </w:rPr>
      </w:pPr>
      <w:r w:rsidRPr="00784FF8">
        <w:rPr>
          <w:b/>
          <w:color w:val="000000"/>
        </w:rPr>
        <w:t>Уметь:</w:t>
      </w:r>
      <w:r w:rsidRPr="00784FF8">
        <w:rPr>
          <w:color w:val="000000"/>
        </w:rPr>
        <w:t xml:space="preserve"> </w:t>
      </w:r>
    </w:p>
    <w:p w:rsidR="001F3275" w:rsidRPr="00784FF8" w:rsidRDefault="001F3275" w:rsidP="001F3275">
      <w:pPr>
        <w:ind w:firstLine="403"/>
        <w:rPr>
          <w:color w:val="000000"/>
        </w:rPr>
      </w:pPr>
      <w:r w:rsidRPr="00784FF8">
        <w:rPr>
          <w:color w:val="000000"/>
        </w:rPr>
        <w:t>- формулировать основные философские проблемы исходя из специфики понимания человеческого существа как присутствия</w:t>
      </w:r>
    </w:p>
    <w:p w:rsidR="001F3275" w:rsidRPr="00784FF8" w:rsidRDefault="001F3275" w:rsidP="001F3275">
      <w:pPr>
        <w:ind w:firstLine="403"/>
        <w:rPr>
          <w:color w:val="000000"/>
        </w:rPr>
      </w:pPr>
      <w:r w:rsidRPr="00784FF8">
        <w:rPr>
          <w:color w:val="000000"/>
        </w:rPr>
        <w:t>- видеть возможные решения классических философских проблем, используя аппарат фундаментальной онтологии М.Хайдеггера</w:t>
      </w:r>
    </w:p>
    <w:p w:rsidR="001F3275" w:rsidRPr="00784FF8" w:rsidRDefault="001F3275" w:rsidP="001F3275">
      <w:pPr>
        <w:ind w:firstLine="403"/>
        <w:rPr>
          <w:color w:val="000000"/>
        </w:rPr>
      </w:pPr>
      <w:r w:rsidRPr="00784FF8">
        <w:rPr>
          <w:color w:val="000000"/>
        </w:rPr>
        <w:t>- представлять основные проблемные точки философии М.Хайдеггера и аргументированную критику его положений</w:t>
      </w:r>
    </w:p>
    <w:p w:rsidR="001F3275" w:rsidRPr="00784FF8" w:rsidRDefault="001F3275" w:rsidP="001F3275">
      <w:pPr>
        <w:spacing w:before="100" w:beforeAutospacing="1" w:after="100" w:afterAutospacing="1"/>
        <w:rPr>
          <w:b/>
          <w:color w:val="000000"/>
        </w:rPr>
      </w:pPr>
      <w:r w:rsidRPr="00784FF8">
        <w:rPr>
          <w:b/>
          <w:color w:val="000000"/>
        </w:rPr>
        <w:t>Владеть:</w:t>
      </w:r>
    </w:p>
    <w:p w:rsidR="001F3275" w:rsidRPr="00784FF8" w:rsidRDefault="001F3275" w:rsidP="001F3275">
      <w:pPr>
        <w:spacing w:before="100" w:beforeAutospacing="1" w:after="100" w:afterAutospacing="1"/>
        <w:rPr>
          <w:b/>
          <w:color w:val="000000"/>
        </w:rPr>
      </w:pPr>
      <w:r w:rsidRPr="00784FF8">
        <w:rPr>
          <w:color w:val="000000"/>
        </w:rPr>
        <w:t>Общими приемами и навыками философской аргументации применительно к проблемам классической и неклассической онтологии и философской антропологии</w:t>
      </w:r>
    </w:p>
    <w:p w:rsidR="00BC6185" w:rsidRPr="00BC6185" w:rsidRDefault="00BC6185" w:rsidP="00BC6185"/>
    <w:p w:rsidR="0099053A" w:rsidRDefault="0099053A" w:rsidP="0075119D">
      <w:pPr>
        <w:pStyle w:val="1"/>
      </w:pPr>
      <w:bookmarkStart w:id="8" w:name="_Toc501124034"/>
      <w:r w:rsidRPr="0075119D">
        <w:t>Входные требования для освоения дисциплины</w:t>
      </w:r>
      <w:bookmarkEnd w:id="8"/>
    </w:p>
    <w:p w:rsidR="001F3275" w:rsidRPr="001F3275" w:rsidRDefault="001F3275" w:rsidP="001F3275">
      <w:r>
        <w:t>Отсутствуют</w:t>
      </w:r>
    </w:p>
    <w:p w:rsidR="0099053A" w:rsidRDefault="00EF0C71" w:rsidP="00EF0C71">
      <w:pPr>
        <w:pStyle w:val="1"/>
      </w:pPr>
      <w:bookmarkStart w:id="9" w:name="_Toc501124035"/>
      <w:r w:rsidRPr="00EF0C71">
        <w:t>Учебно-тематический план</w:t>
      </w:r>
      <w:bookmarkEnd w:id="9"/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488"/>
        <w:gridCol w:w="1489"/>
      </w:tblGrid>
      <w:tr w:rsidR="005D36FB" w:rsidRPr="00C1440A" w:rsidTr="00DD5531">
        <w:trPr>
          <w:trHeight w:val="838"/>
        </w:trPr>
        <w:tc>
          <w:tcPr>
            <w:tcW w:w="562" w:type="dxa"/>
            <w:vAlign w:val="center"/>
          </w:tcPr>
          <w:p w:rsidR="005D36FB" w:rsidRPr="00C1440A" w:rsidRDefault="005D36FB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5812" w:type="dxa"/>
            <w:vAlign w:val="center"/>
          </w:tcPr>
          <w:p w:rsidR="005D36FB" w:rsidRPr="00C1440A" w:rsidRDefault="005D36FB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1488" w:type="dxa"/>
            <w:vAlign w:val="center"/>
          </w:tcPr>
          <w:p w:rsidR="005D36FB" w:rsidRPr="00C1440A" w:rsidRDefault="001769AA" w:rsidP="0080202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Семинары</w:t>
            </w:r>
            <w:r>
              <w:rPr>
                <w:b/>
                <w:szCs w:val="21"/>
              </w:rPr>
              <w:br/>
            </w:r>
            <w:r w:rsidR="005D36FB" w:rsidRPr="00C1440A">
              <w:rPr>
                <w:b/>
                <w:szCs w:val="21"/>
              </w:rPr>
              <w:t>(ак.</w:t>
            </w:r>
            <w:r w:rsidR="009D1136">
              <w:rPr>
                <w:b/>
                <w:szCs w:val="21"/>
              </w:rPr>
              <w:t xml:space="preserve"> </w:t>
            </w:r>
            <w:r w:rsidR="005D36FB" w:rsidRPr="00C1440A">
              <w:rPr>
                <w:b/>
                <w:szCs w:val="21"/>
              </w:rPr>
              <w:t>ч</w:t>
            </w:r>
            <w:r w:rsidR="00290B6D">
              <w:rPr>
                <w:b/>
                <w:szCs w:val="21"/>
              </w:rPr>
              <w:t>.</w:t>
            </w:r>
            <w:r w:rsidR="005D36FB" w:rsidRPr="00C1440A">
              <w:rPr>
                <w:b/>
                <w:szCs w:val="21"/>
              </w:rPr>
              <w:t>)</w:t>
            </w:r>
          </w:p>
        </w:tc>
        <w:tc>
          <w:tcPr>
            <w:tcW w:w="1489" w:type="dxa"/>
            <w:vAlign w:val="center"/>
          </w:tcPr>
          <w:p w:rsidR="005D36FB" w:rsidRPr="00C1440A" w:rsidRDefault="005D36FB" w:rsidP="0080202D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5D36FB" w:rsidRPr="00DD5531" w:rsidTr="00DD5531">
        <w:tc>
          <w:tcPr>
            <w:tcW w:w="6374" w:type="dxa"/>
            <w:gridSpan w:val="2"/>
            <w:vAlign w:val="center"/>
          </w:tcPr>
          <w:p w:rsidR="005D36FB" w:rsidRPr="005162C0" w:rsidRDefault="005162C0" w:rsidP="005162C0">
            <w:pPr>
              <w:pStyle w:val="a0"/>
              <w:numPr>
                <w:ilvl w:val="0"/>
                <w:numId w:val="16"/>
              </w:num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5162C0">
              <w:rPr>
                <w:b/>
                <w:bCs/>
              </w:rPr>
              <w:t>Антропологические основания философии Хайдеггера</w:t>
            </w:r>
          </w:p>
        </w:tc>
        <w:tc>
          <w:tcPr>
            <w:tcW w:w="1488" w:type="dxa"/>
            <w:vAlign w:val="center"/>
          </w:tcPr>
          <w:p w:rsidR="005D36FB" w:rsidRPr="00DD5531" w:rsidRDefault="005D36FB" w:rsidP="005D36FB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DD5531">
              <w:rPr>
                <w:b/>
                <w:bCs/>
              </w:rPr>
              <w:t>10</w:t>
            </w:r>
          </w:p>
        </w:tc>
        <w:tc>
          <w:tcPr>
            <w:tcW w:w="1489" w:type="dxa"/>
            <w:vAlign w:val="center"/>
          </w:tcPr>
          <w:p w:rsidR="005D36FB" w:rsidRPr="00DD5531" w:rsidRDefault="005D36FB" w:rsidP="005D36FB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</w:tr>
      <w:tr w:rsidR="00BC6185" w:rsidRPr="00602D48" w:rsidTr="00BC6185">
        <w:tc>
          <w:tcPr>
            <w:tcW w:w="562" w:type="dxa"/>
            <w:vAlign w:val="center"/>
          </w:tcPr>
          <w:p w:rsidR="00BC6185" w:rsidRPr="005D36FB" w:rsidRDefault="005162C0" w:rsidP="00BC618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:rsidR="00BC6185" w:rsidRPr="00602D48" w:rsidRDefault="005162C0" w:rsidP="00BC6185">
            <w:pPr>
              <w:spacing w:before="60" w:after="60"/>
              <w:contextualSpacing w:val="0"/>
              <w:jc w:val="left"/>
            </w:pPr>
            <w:r w:rsidRPr="00382248">
              <w:t xml:space="preserve">Тема 1. </w:t>
            </w:r>
            <w:r>
              <w:t>Тайный король современной философии</w:t>
            </w:r>
          </w:p>
        </w:tc>
        <w:tc>
          <w:tcPr>
            <w:tcW w:w="1488" w:type="dxa"/>
            <w:vAlign w:val="center"/>
          </w:tcPr>
          <w:p w:rsidR="00BC6185" w:rsidRPr="00602D48" w:rsidRDefault="00BC6185" w:rsidP="00BC6185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BC6185" w:rsidRPr="00602D48" w:rsidRDefault="00BC6185" w:rsidP="00BC6185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0D7904" w:rsidRPr="00602D48" w:rsidTr="006D455A">
        <w:tc>
          <w:tcPr>
            <w:tcW w:w="562" w:type="dxa"/>
            <w:vAlign w:val="center"/>
          </w:tcPr>
          <w:p w:rsidR="000D7904" w:rsidRPr="005D36FB" w:rsidRDefault="00031DB5" w:rsidP="000D7904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12" w:type="dxa"/>
          </w:tcPr>
          <w:p w:rsidR="000D7904" w:rsidRPr="00602D48" w:rsidRDefault="000D7904" w:rsidP="000D7904">
            <w:pPr>
              <w:spacing w:before="60" w:after="60"/>
              <w:contextualSpacing w:val="0"/>
              <w:jc w:val="left"/>
            </w:pPr>
            <w:r w:rsidRPr="00382248">
              <w:t xml:space="preserve">Тема 2. </w:t>
            </w:r>
            <w:r>
              <w:t>Человек как Da</w:t>
            </w:r>
          </w:p>
        </w:tc>
        <w:tc>
          <w:tcPr>
            <w:tcW w:w="1488" w:type="dxa"/>
            <w:vAlign w:val="center"/>
          </w:tcPr>
          <w:p w:rsidR="000D7904" w:rsidRPr="00602D48" w:rsidRDefault="000D7904" w:rsidP="000D7904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0D7904" w:rsidRPr="00602D48" w:rsidRDefault="000D7904" w:rsidP="000D7904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0D7904" w:rsidRPr="00602D48" w:rsidTr="006D455A">
        <w:tc>
          <w:tcPr>
            <w:tcW w:w="562" w:type="dxa"/>
            <w:vAlign w:val="center"/>
          </w:tcPr>
          <w:p w:rsidR="000D7904" w:rsidRPr="005D36FB" w:rsidRDefault="00031DB5" w:rsidP="000D7904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12" w:type="dxa"/>
          </w:tcPr>
          <w:p w:rsidR="000D7904" w:rsidRPr="00602D48" w:rsidRDefault="000D7904" w:rsidP="000D7904">
            <w:pPr>
              <w:spacing w:before="60" w:after="60"/>
              <w:contextualSpacing w:val="0"/>
              <w:jc w:val="left"/>
            </w:pPr>
            <w:r w:rsidRPr="00382248">
              <w:t xml:space="preserve">Тема 3. </w:t>
            </w:r>
            <w:r>
              <w:t>Кант и Хайдеггер: 2 понимания человека</w:t>
            </w:r>
          </w:p>
        </w:tc>
        <w:tc>
          <w:tcPr>
            <w:tcW w:w="1488" w:type="dxa"/>
            <w:vAlign w:val="center"/>
          </w:tcPr>
          <w:p w:rsidR="000D7904" w:rsidRPr="00602D48" w:rsidRDefault="000D7904" w:rsidP="000D7904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0D7904" w:rsidRPr="00602D48" w:rsidRDefault="000D7904" w:rsidP="000D7904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0D7904" w:rsidRPr="00602D48" w:rsidTr="006D455A">
        <w:tc>
          <w:tcPr>
            <w:tcW w:w="562" w:type="dxa"/>
            <w:vAlign w:val="center"/>
          </w:tcPr>
          <w:p w:rsidR="000D7904" w:rsidRPr="005D36FB" w:rsidRDefault="00031DB5" w:rsidP="000D7904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12" w:type="dxa"/>
          </w:tcPr>
          <w:p w:rsidR="000D7904" w:rsidRPr="00602D48" w:rsidRDefault="000D7904" w:rsidP="000D7904">
            <w:pPr>
              <w:spacing w:before="60" w:after="60"/>
              <w:contextualSpacing w:val="0"/>
              <w:jc w:val="left"/>
            </w:pPr>
            <w:r w:rsidRPr="00382248">
              <w:t xml:space="preserve">Тема 4. </w:t>
            </w:r>
            <w:r>
              <w:t>Участное мышление</w:t>
            </w:r>
          </w:p>
        </w:tc>
        <w:tc>
          <w:tcPr>
            <w:tcW w:w="1488" w:type="dxa"/>
            <w:vAlign w:val="center"/>
          </w:tcPr>
          <w:p w:rsidR="000D7904" w:rsidRPr="00602D48" w:rsidRDefault="000D7904" w:rsidP="000D7904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0D7904" w:rsidRPr="00602D48" w:rsidRDefault="000D7904" w:rsidP="000D7904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0D7904" w:rsidRPr="00602D48" w:rsidTr="006D455A">
        <w:tc>
          <w:tcPr>
            <w:tcW w:w="562" w:type="dxa"/>
            <w:vAlign w:val="center"/>
          </w:tcPr>
          <w:p w:rsidR="000D7904" w:rsidRPr="005D36FB" w:rsidRDefault="00031DB5" w:rsidP="000D7904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12" w:type="dxa"/>
          </w:tcPr>
          <w:p w:rsidR="000D7904" w:rsidRPr="00602D48" w:rsidRDefault="000D7904" w:rsidP="000D7904">
            <w:pPr>
              <w:spacing w:before="60" w:after="60"/>
              <w:contextualSpacing w:val="0"/>
              <w:jc w:val="left"/>
            </w:pPr>
            <w:r w:rsidRPr="00382248">
              <w:t xml:space="preserve">Тема 5. </w:t>
            </w:r>
            <w:r>
              <w:t>Онтология vs антропология: проблематичность «стояния в просвете бытия»</w:t>
            </w:r>
          </w:p>
        </w:tc>
        <w:tc>
          <w:tcPr>
            <w:tcW w:w="1488" w:type="dxa"/>
            <w:vAlign w:val="center"/>
          </w:tcPr>
          <w:p w:rsidR="000D7904" w:rsidRPr="00602D48" w:rsidRDefault="000D7904" w:rsidP="000D7904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0D7904" w:rsidRPr="00602D48" w:rsidRDefault="000D7904" w:rsidP="000D7904">
            <w:pPr>
              <w:spacing w:before="60" w:after="60"/>
              <w:contextualSpacing w:val="0"/>
              <w:jc w:val="center"/>
            </w:pPr>
            <w:r w:rsidRPr="00BC6185">
              <w:t>Коллоквиум</w:t>
            </w:r>
          </w:p>
        </w:tc>
      </w:tr>
      <w:tr w:rsidR="000D7904" w:rsidRPr="00DD5531" w:rsidTr="006D455A">
        <w:tc>
          <w:tcPr>
            <w:tcW w:w="6374" w:type="dxa"/>
            <w:gridSpan w:val="2"/>
            <w:vAlign w:val="center"/>
          </w:tcPr>
          <w:p w:rsidR="000D7904" w:rsidRPr="00B8357B" w:rsidRDefault="00B8357B" w:rsidP="00B8357B">
            <w:pPr>
              <w:pStyle w:val="a0"/>
              <w:numPr>
                <w:ilvl w:val="0"/>
                <w:numId w:val="16"/>
              </w:numPr>
              <w:spacing w:before="120" w:after="120"/>
              <w:contextualSpacing w:val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Критика новоевропейской антропологии </w:t>
            </w:r>
          </w:p>
        </w:tc>
        <w:tc>
          <w:tcPr>
            <w:tcW w:w="1488" w:type="dxa"/>
          </w:tcPr>
          <w:p w:rsidR="000D7904" w:rsidRPr="00DD5531" w:rsidRDefault="007F1633" w:rsidP="000D7904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89" w:type="dxa"/>
            <w:vAlign w:val="center"/>
          </w:tcPr>
          <w:p w:rsidR="000D7904" w:rsidRPr="00DD5531" w:rsidRDefault="000D7904" w:rsidP="000D7904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  <w:tr w:rsidR="000D7904" w:rsidRPr="00602D48" w:rsidTr="00BC6185">
        <w:tc>
          <w:tcPr>
            <w:tcW w:w="562" w:type="dxa"/>
            <w:vAlign w:val="center"/>
          </w:tcPr>
          <w:p w:rsidR="000D7904" w:rsidRPr="005D36FB" w:rsidRDefault="000D7904" w:rsidP="000D7904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:rsidR="000D7904" w:rsidRPr="00602D48" w:rsidRDefault="006A626A" w:rsidP="000D7904">
            <w:pPr>
              <w:spacing w:before="60" w:after="60"/>
              <w:contextualSpacing w:val="0"/>
              <w:jc w:val="left"/>
            </w:pPr>
            <w:r w:rsidRPr="00382248">
              <w:t xml:space="preserve">Тема 6. </w:t>
            </w:r>
            <w:r>
              <w:t>Преодоление метафизики и «нечеловеческая антропологии».</w:t>
            </w:r>
          </w:p>
        </w:tc>
        <w:tc>
          <w:tcPr>
            <w:tcW w:w="1488" w:type="dxa"/>
            <w:vAlign w:val="center"/>
          </w:tcPr>
          <w:p w:rsidR="000D7904" w:rsidRPr="00602D48" w:rsidRDefault="000D7904" w:rsidP="000D7904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0D7904" w:rsidRPr="00602D48" w:rsidRDefault="000D7904" w:rsidP="000D7904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6A626A" w:rsidRPr="00602D48" w:rsidTr="00CA600D">
        <w:tc>
          <w:tcPr>
            <w:tcW w:w="562" w:type="dxa"/>
            <w:vAlign w:val="center"/>
          </w:tcPr>
          <w:p w:rsidR="006A626A" w:rsidRPr="005D36FB" w:rsidRDefault="006A626A" w:rsidP="006A62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6A626A" w:rsidRPr="00602D48" w:rsidRDefault="006A626A" w:rsidP="006A626A">
            <w:pPr>
              <w:spacing w:before="60" w:after="60"/>
              <w:contextualSpacing w:val="0"/>
              <w:jc w:val="left"/>
            </w:pPr>
            <w:r w:rsidRPr="00382248">
              <w:t xml:space="preserve">Тема 7. </w:t>
            </w:r>
            <w:r>
              <w:t>Проблематика «свободно парящего сознания»</w:t>
            </w:r>
          </w:p>
        </w:tc>
        <w:tc>
          <w:tcPr>
            <w:tcW w:w="1488" w:type="dxa"/>
            <w:vAlign w:val="center"/>
          </w:tcPr>
          <w:p w:rsidR="006A626A" w:rsidRPr="00602D48" w:rsidRDefault="006A626A" w:rsidP="006A626A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6A626A" w:rsidRPr="00602D48" w:rsidRDefault="006A626A" w:rsidP="006A626A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6A626A" w:rsidRPr="00602D48" w:rsidTr="00CA600D">
        <w:tc>
          <w:tcPr>
            <w:tcW w:w="562" w:type="dxa"/>
            <w:vAlign w:val="center"/>
          </w:tcPr>
          <w:p w:rsidR="006A626A" w:rsidRPr="005D36FB" w:rsidRDefault="006A626A" w:rsidP="006A62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6A626A" w:rsidRPr="00602D48" w:rsidRDefault="006A626A" w:rsidP="006A626A">
            <w:pPr>
              <w:spacing w:before="60" w:after="60"/>
              <w:contextualSpacing w:val="0"/>
              <w:jc w:val="left"/>
            </w:pPr>
            <w:r w:rsidRPr="00382248">
              <w:t xml:space="preserve">Тема 8. </w:t>
            </w:r>
            <w:r>
              <w:t>Сущность человека и проблема экзистенции</w:t>
            </w:r>
          </w:p>
        </w:tc>
        <w:tc>
          <w:tcPr>
            <w:tcW w:w="1488" w:type="dxa"/>
            <w:vAlign w:val="center"/>
          </w:tcPr>
          <w:p w:rsidR="006A626A" w:rsidRPr="00602D48" w:rsidRDefault="006A626A" w:rsidP="006A626A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6A626A" w:rsidRPr="00602D48" w:rsidRDefault="006A626A" w:rsidP="006A626A">
            <w:pPr>
              <w:spacing w:before="60" w:after="60"/>
              <w:contextualSpacing w:val="0"/>
              <w:jc w:val="center"/>
            </w:pPr>
            <w:r>
              <w:t>Текущий контроль</w:t>
            </w:r>
          </w:p>
        </w:tc>
      </w:tr>
      <w:tr w:rsidR="006A626A" w:rsidRPr="00602D48" w:rsidTr="00CA600D">
        <w:tc>
          <w:tcPr>
            <w:tcW w:w="562" w:type="dxa"/>
            <w:vAlign w:val="center"/>
          </w:tcPr>
          <w:p w:rsidR="006A626A" w:rsidRPr="005D36FB" w:rsidRDefault="006A626A" w:rsidP="006A62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6A626A" w:rsidRPr="00382248" w:rsidRDefault="006A626A" w:rsidP="006A626A">
            <w:pPr>
              <w:spacing w:before="60" w:after="60"/>
              <w:contextualSpacing w:val="0"/>
              <w:jc w:val="left"/>
            </w:pPr>
            <w:r w:rsidRPr="00382248">
              <w:t xml:space="preserve">Тема 9. </w:t>
            </w:r>
            <w:r>
              <w:t>Бытие-в-мире как событие</w:t>
            </w:r>
          </w:p>
        </w:tc>
        <w:tc>
          <w:tcPr>
            <w:tcW w:w="1488" w:type="dxa"/>
            <w:vAlign w:val="center"/>
          </w:tcPr>
          <w:p w:rsidR="006A626A" w:rsidRDefault="006A626A" w:rsidP="006A626A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6A626A" w:rsidRPr="00BC6185" w:rsidRDefault="006A626A" w:rsidP="006A626A">
            <w:pPr>
              <w:spacing w:before="60" w:after="60"/>
              <w:contextualSpacing w:val="0"/>
              <w:jc w:val="center"/>
            </w:pPr>
            <w:r w:rsidRPr="00BC6185">
              <w:t>Коллоквиум</w:t>
            </w:r>
          </w:p>
        </w:tc>
      </w:tr>
      <w:tr w:rsidR="006A626A" w:rsidRPr="00DD5531" w:rsidTr="00DD5531">
        <w:tc>
          <w:tcPr>
            <w:tcW w:w="6374" w:type="dxa"/>
            <w:gridSpan w:val="2"/>
            <w:vAlign w:val="center"/>
          </w:tcPr>
          <w:p w:rsidR="006A626A" w:rsidRPr="00785E6A" w:rsidRDefault="00B8357B" w:rsidP="00B8357B">
            <w:pPr>
              <w:pStyle w:val="a0"/>
              <w:numPr>
                <w:ilvl w:val="0"/>
                <w:numId w:val="16"/>
              </w:num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5E6A">
              <w:rPr>
                <w:b/>
                <w:bCs/>
              </w:rPr>
              <w:t>Критика фундаментальной онтологии Хайдеггера в новоевропейской антропологии</w:t>
            </w:r>
          </w:p>
        </w:tc>
        <w:tc>
          <w:tcPr>
            <w:tcW w:w="1488" w:type="dxa"/>
            <w:vAlign w:val="center"/>
          </w:tcPr>
          <w:p w:rsidR="006A626A" w:rsidRPr="00DD5531" w:rsidRDefault="00785E6A" w:rsidP="006A626A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89" w:type="dxa"/>
            <w:vAlign w:val="center"/>
          </w:tcPr>
          <w:p w:rsidR="006A626A" w:rsidRPr="00DD5531" w:rsidRDefault="006A626A" w:rsidP="006A626A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  <w:tr w:rsidR="00785E6A" w:rsidRPr="00602D48" w:rsidTr="00DA1842">
        <w:tc>
          <w:tcPr>
            <w:tcW w:w="562" w:type="dxa"/>
            <w:vAlign w:val="center"/>
          </w:tcPr>
          <w:p w:rsidR="00785E6A" w:rsidRPr="005D36FB" w:rsidRDefault="00785E6A" w:rsidP="00785E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785E6A" w:rsidRPr="00602D48" w:rsidRDefault="00785E6A" w:rsidP="00785E6A">
            <w:pPr>
              <w:spacing w:before="60" w:after="60"/>
              <w:contextualSpacing w:val="0"/>
              <w:jc w:val="left"/>
            </w:pPr>
            <w:r>
              <w:t>Тема 10. Критика фундаментальной онтологии в философии Сартра</w:t>
            </w:r>
            <w:r w:rsidRPr="00382248">
              <w:t xml:space="preserve">. </w:t>
            </w:r>
          </w:p>
        </w:tc>
        <w:tc>
          <w:tcPr>
            <w:tcW w:w="1488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785E6A" w:rsidRPr="00602D48" w:rsidTr="00DA1842">
        <w:tc>
          <w:tcPr>
            <w:tcW w:w="562" w:type="dxa"/>
            <w:vAlign w:val="center"/>
          </w:tcPr>
          <w:p w:rsidR="00785E6A" w:rsidRPr="005D36FB" w:rsidRDefault="00785E6A" w:rsidP="00785E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785E6A" w:rsidRPr="00602D48" w:rsidRDefault="00785E6A" w:rsidP="00785E6A">
            <w:pPr>
              <w:spacing w:before="60" w:after="60"/>
              <w:contextualSpacing w:val="0"/>
              <w:jc w:val="left"/>
            </w:pPr>
            <w:r>
              <w:t>Тема 11. Критика онтико-антропологической позиции Хайдеггера в философии М.Бубера</w:t>
            </w:r>
            <w:r w:rsidRPr="00382248">
              <w:t xml:space="preserve">. </w:t>
            </w:r>
          </w:p>
        </w:tc>
        <w:tc>
          <w:tcPr>
            <w:tcW w:w="1488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785E6A" w:rsidRPr="00602D48" w:rsidTr="00DA1842">
        <w:tc>
          <w:tcPr>
            <w:tcW w:w="562" w:type="dxa"/>
            <w:vAlign w:val="center"/>
          </w:tcPr>
          <w:p w:rsidR="00785E6A" w:rsidRPr="005D36FB" w:rsidRDefault="00785E6A" w:rsidP="00785E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785E6A" w:rsidRPr="00602D48" w:rsidRDefault="00785E6A" w:rsidP="00785E6A">
            <w:pPr>
              <w:spacing w:before="60" w:after="60"/>
              <w:contextualSpacing w:val="0"/>
              <w:jc w:val="left"/>
            </w:pPr>
            <w:r>
              <w:t>Тема 12</w:t>
            </w:r>
            <w:r w:rsidRPr="00382248">
              <w:t xml:space="preserve">. </w:t>
            </w:r>
            <w:r>
              <w:t>Эксцентричность и экстатичность</w:t>
            </w:r>
          </w:p>
        </w:tc>
        <w:tc>
          <w:tcPr>
            <w:tcW w:w="1488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785E6A" w:rsidRPr="00602D48" w:rsidTr="00DA1842">
        <w:tc>
          <w:tcPr>
            <w:tcW w:w="562" w:type="dxa"/>
            <w:vAlign w:val="center"/>
          </w:tcPr>
          <w:p w:rsidR="00785E6A" w:rsidRPr="005D36FB" w:rsidRDefault="00785E6A" w:rsidP="00785E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785E6A" w:rsidRPr="00785E6A" w:rsidRDefault="00785E6A" w:rsidP="00785E6A">
            <w:pPr>
              <w:spacing w:before="60" w:after="60"/>
              <w:contextualSpacing w:val="0"/>
              <w:jc w:val="left"/>
            </w:pPr>
            <w:r>
              <w:t xml:space="preserve">Тема 13. Антропологические перспективы метафизики </w:t>
            </w:r>
            <w:r>
              <w:rPr>
                <w:lang w:val="en-US"/>
              </w:rPr>
              <w:t>Dasein</w:t>
            </w:r>
          </w:p>
        </w:tc>
        <w:tc>
          <w:tcPr>
            <w:tcW w:w="1488" w:type="dxa"/>
            <w:vAlign w:val="center"/>
          </w:tcPr>
          <w:p w:rsidR="00785E6A" w:rsidRDefault="00785E6A" w:rsidP="00785E6A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785E6A" w:rsidRPr="001F52EA" w:rsidRDefault="00785E6A" w:rsidP="00785E6A">
            <w:pPr>
              <w:spacing w:before="60" w:after="60"/>
              <w:contextualSpacing w:val="0"/>
              <w:jc w:val="center"/>
            </w:pPr>
            <w:r>
              <w:t>Коллоквиум</w:t>
            </w:r>
          </w:p>
        </w:tc>
      </w:tr>
      <w:tr w:rsidR="00785E6A" w:rsidRPr="00DD5531" w:rsidTr="00DD5531">
        <w:tc>
          <w:tcPr>
            <w:tcW w:w="6374" w:type="dxa"/>
            <w:gridSpan w:val="2"/>
            <w:vAlign w:val="center"/>
          </w:tcPr>
          <w:p w:rsidR="00785E6A" w:rsidRPr="00785E6A" w:rsidRDefault="00785E6A" w:rsidP="00785E6A">
            <w:pPr>
              <w:pStyle w:val="a0"/>
              <w:numPr>
                <w:ilvl w:val="0"/>
                <w:numId w:val="16"/>
              </w:num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Фундаментальная антропология как основание философии</w:t>
            </w:r>
          </w:p>
        </w:tc>
        <w:tc>
          <w:tcPr>
            <w:tcW w:w="1488" w:type="dxa"/>
            <w:vAlign w:val="center"/>
          </w:tcPr>
          <w:p w:rsidR="00785E6A" w:rsidRPr="00DD5531" w:rsidRDefault="00785E6A" w:rsidP="00785E6A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 w:rsidRPr="00DD5531">
              <w:rPr>
                <w:b/>
                <w:bCs/>
              </w:rPr>
              <w:t>8</w:t>
            </w:r>
          </w:p>
        </w:tc>
        <w:tc>
          <w:tcPr>
            <w:tcW w:w="1489" w:type="dxa"/>
            <w:vAlign w:val="center"/>
          </w:tcPr>
          <w:p w:rsidR="00785E6A" w:rsidRPr="00DD5531" w:rsidRDefault="00785E6A" w:rsidP="00785E6A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  <w:tr w:rsidR="00785E6A" w:rsidRPr="00602D48" w:rsidTr="001E7172">
        <w:tc>
          <w:tcPr>
            <w:tcW w:w="562" w:type="dxa"/>
            <w:vAlign w:val="center"/>
          </w:tcPr>
          <w:p w:rsidR="00785E6A" w:rsidRPr="005D36FB" w:rsidRDefault="00785E6A" w:rsidP="00785E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785E6A" w:rsidRPr="00602D48" w:rsidRDefault="00785E6A" w:rsidP="00785E6A">
            <w:pPr>
              <w:spacing w:before="60" w:after="60"/>
              <w:contextualSpacing w:val="0"/>
              <w:jc w:val="left"/>
            </w:pPr>
            <w:r w:rsidRPr="00382248">
              <w:t>Тема 14</w:t>
            </w:r>
            <w:r>
              <w:t>. Дело мысли как путь «спасения сущности человека» и бегство от мышления</w:t>
            </w:r>
          </w:p>
        </w:tc>
        <w:tc>
          <w:tcPr>
            <w:tcW w:w="1488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785E6A" w:rsidRPr="00602D48" w:rsidTr="001E7172">
        <w:tc>
          <w:tcPr>
            <w:tcW w:w="562" w:type="dxa"/>
            <w:vAlign w:val="center"/>
          </w:tcPr>
          <w:p w:rsidR="00785E6A" w:rsidRPr="005D36FB" w:rsidRDefault="00785E6A" w:rsidP="00785E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785E6A" w:rsidRPr="00602D48" w:rsidRDefault="00785E6A" w:rsidP="00785E6A">
            <w:pPr>
              <w:spacing w:before="60" w:after="60"/>
              <w:contextualSpacing w:val="0"/>
              <w:jc w:val="left"/>
            </w:pPr>
            <w:r w:rsidRPr="00382248">
              <w:t>Тема 15</w:t>
            </w:r>
            <w:r>
              <w:t>. Онто-тео-логическая структура метафизики</w:t>
            </w:r>
          </w:p>
        </w:tc>
        <w:tc>
          <w:tcPr>
            <w:tcW w:w="1488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785E6A" w:rsidRPr="00602D48" w:rsidTr="00BC6185">
        <w:tc>
          <w:tcPr>
            <w:tcW w:w="562" w:type="dxa"/>
            <w:vAlign w:val="center"/>
          </w:tcPr>
          <w:p w:rsidR="00785E6A" w:rsidRPr="005D36FB" w:rsidRDefault="00785E6A" w:rsidP="00785E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:rsidR="00785E6A" w:rsidRPr="007F1633" w:rsidRDefault="00785E6A" w:rsidP="00785E6A">
            <w:pPr>
              <w:spacing w:before="60" w:after="60"/>
              <w:contextualSpacing w:val="0"/>
              <w:jc w:val="left"/>
            </w:pPr>
            <w:r w:rsidRPr="007F1633">
              <w:t xml:space="preserve">Тема 16. </w:t>
            </w:r>
            <w:r w:rsidR="007F1633" w:rsidRPr="007F1633">
              <w:t>Философия как свободная область встречи</w:t>
            </w:r>
          </w:p>
        </w:tc>
        <w:tc>
          <w:tcPr>
            <w:tcW w:w="1488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489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  <w:r w:rsidRPr="00BC6185">
              <w:t>Коллоквиум</w:t>
            </w:r>
          </w:p>
        </w:tc>
      </w:tr>
      <w:tr w:rsidR="00785E6A" w:rsidRPr="00602D48" w:rsidTr="00BC6185">
        <w:tc>
          <w:tcPr>
            <w:tcW w:w="562" w:type="dxa"/>
            <w:vAlign w:val="center"/>
          </w:tcPr>
          <w:p w:rsidR="00785E6A" w:rsidRPr="005D36FB" w:rsidRDefault="00785E6A" w:rsidP="00785E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left"/>
            </w:pPr>
          </w:p>
        </w:tc>
        <w:tc>
          <w:tcPr>
            <w:tcW w:w="1488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</w:p>
        </w:tc>
        <w:tc>
          <w:tcPr>
            <w:tcW w:w="1489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</w:p>
        </w:tc>
      </w:tr>
      <w:tr w:rsidR="00785E6A" w:rsidRPr="00602D48" w:rsidTr="00BC6185">
        <w:tc>
          <w:tcPr>
            <w:tcW w:w="562" w:type="dxa"/>
            <w:vAlign w:val="center"/>
          </w:tcPr>
          <w:p w:rsidR="00785E6A" w:rsidRPr="005D36FB" w:rsidRDefault="00785E6A" w:rsidP="00785E6A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left"/>
            </w:pPr>
          </w:p>
        </w:tc>
        <w:tc>
          <w:tcPr>
            <w:tcW w:w="1488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</w:p>
        </w:tc>
        <w:tc>
          <w:tcPr>
            <w:tcW w:w="1489" w:type="dxa"/>
            <w:vAlign w:val="center"/>
          </w:tcPr>
          <w:p w:rsidR="00785E6A" w:rsidRPr="00602D48" w:rsidRDefault="00785E6A" w:rsidP="00785E6A">
            <w:pPr>
              <w:spacing w:before="60" w:after="60"/>
              <w:contextualSpacing w:val="0"/>
              <w:jc w:val="center"/>
            </w:pPr>
          </w:p>
        </w:tc>
      </w:tr>
      <w:tr w:rsidR="00785E6A" w:rsidRPr="00DD5531" w:rsidTr="00165218">
        <w:tc>
          <w:tcPr>
            <w:tcW w:w="6374" w:type="dxa"/>
            <w:gridSpan w:val="2"/>
          </w:tcPr>
          <w:p w:rsidR="00785E6A" w:rsidRPr="00DD5531" w:rsidRDefault="00785E6A" w:rsidP="00785E6A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t>Итого</w:t>
            </w:r>
          </w:p>
        </w:tc>
        <w:tc>
          <w:tcPr>
            <w:tcW w:w="1488" w:type="dxa"/>
            <w:vAlign w:val="center"/>
          </w:tcPr>
          <w:p w:rsidR="00785E6A" w:rsidRPr="00DD5531" w:rsidRDefault="00785E6A" w:rsidP="00785E6A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89" w:type="dxa"/>
            <w:vAlign w:val="center"/>
          </w:tcPr>
          <w:p w:rsidR="00785E6A" w:rsidRPr="00DD5531" w:rsidRDefault="00785E6A" w:rsidP="00785E6A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зачёт</w:t>
            </w:r>
          </w:p>
        </w:tc>
      </w:tr>
    </w:tbl>
    <w:p w:rsidR="001769AA" w:rsidRDefault="001769AA" w:rsidP="001769AA">
      <w:bookmarkStart w:id="10" w:name="_Toc501124036"/>
    </w:p>
    <w:p w:rsidR="00CA787A" w:rsidRDefault="00CA787A" w:rsidP="001769AA"/>
    <w:p w:rsidR="00CA787A" w:rsidRDefault="00CA787A" w:rsidP="001769AA"/>
    <w:p w:rsidR="00CA787A" w:rsidRPr="001769AA" w:rsidRDefault="00CA787A" w:rsidP="001769AA"/>
    <w:p w:rsidR="007271FF" w:rsidRDefault="001C0B79" w:rsidP="00C1440A">
      <w:pPr>
        <w:pStyle w:val="1"/>
      </w:pPr>
      <w:r w:rsidRPr="00C458AD">
        <w:t>Перечень учебно-методического обеспечения для самостоятельной работы обу</w:t>
      </w:r>
      <w:r w:rsidR="00FB0054" w:rsidRPr="00C458AD">
        <w:t>чающихся</w:t>
      </w:r>
      <w:r w:rsidR="00C1440A">
        <w:t xml:space="preserve"> и </w:t>
      </w:r>
      <w:r w:rsidR="00C1440A" w:rsidRPr="00C1440A">
        <w:t>методические указания для обучающихся по освоению дисциплины</w:t>
      </w:r>
      <w:bookmarkEnd w:id="10"/>
    </w:p>
    <w:p w:rsidR="00197AD7" w:rsidRPr="00197AD7" w:rsidRDefault="00197AD7" w:rsidP="00197A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2142"/>
        <w:gridCol w:w="5532"/>
      </w:tblGrid>
      <w:tr w:rsidR="00156306" w:rsidRPr="00C1440A" w:rsidTr="003649A3">
        <w:tc>
          <w:tcPr>
            <w:tcW w:w="1671" w:type="dxa"/>
            <w:vAlign w:val="center"/>
          </w:tcPr>
          <w:p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(ак.</w:t>
            </w:r>
            <w:r w:rsidR="009D1136">
              <w:rPr>
                <w:b/>
              </w:rPr>
              <w:t xml:space="preserve"> </w:t>
            </w:r>
            <w:r w:rsidR="00290B6D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5532" w:type="dxa"/>
            <w:vAlign w:val="center"/>
          </w:tcPr>
          <w:p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156306" w:rsidTr="003649A3">
        <w:tc>
          <w:tcPr>
            <w:tcW w:w="1671" w:type="dxa"/>
            <w:vAlign w:val="center"/>
          </w:tcPr>
          <w:p w:rsidR="00156306" w:rsidRPr="00BC6185" w:rsidRDefault="00BC6185" w:rsidP="003649A3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2142" w:type="dxa"/>
            <w:vAlign w:val="center"/>
          </w:tcPr>
          <w:p w:rsidR="00156306" w:rsidRPr="003649A3" w:rsidRDefault="007F1633" w:rsidP="003649A3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532" w:type="dxa"/>
            <w:vAlign w:val="center"/>
          </w:tcPr>
          <w:p w:rsidR="00156306" w:rsidRPr="003649A3" w:rsidRDefault="003649A3" w:rsidP="003649A3">
            <w:pPr>
              <w:spacing w:before="120" w:after="120"/>
              <w:contextualSpacing w:val="0"/>
              <w:jc w:val="left"/>
            </w:pPr>
            <w:r>
              <w:t>По</w:t>
            </w:r>
            <w:r w:rsidR="00290B6D">
              <w:t>иск</w:t>
            </w:r>
            <w:r>
              <w:t xml:space="preserve"> определений ключевых понятий на основе анализа рекомендуемой исследовательской литературы. Изучение</w:t>
            </w:r>
            <w:r w:rsidRPr="003649A3">
              <w:t xml:space="preserve"> избранных </w:t>
            </w:r>
            <w:r>
              <w:t>первоисточников</w:t>
            </w:r>
            <w:r w:rsidRPr="003649A3">
              <w:t xml:space="preserve"> и подготовка </w:t>
            </w:r>
            <w:r w:rsidR="00290B6D">
              <w:t xml:space="preserve">к </w:t>
            </w:r>
            <w:r w:rsidRPr="003649A3">
              <w:t>их обсуждени</w:t>
            </w:r>
            <w:r w:rsidR="00290B6D">
              <w:t>ю</w:t>
            </w:r>
            <w:r w:rsidRPr="003649A3">
              <w:t xml:space="preserve">. </w:t>
            </w:r>
            <w:r w:rsidR="005C48A8">
              <w:t>Подготовка к коллоквиуму.</w:t>
            </w:r>
          </w:p>
        </w:tc>
      </w:tr>
      <w:tr w:rsidR="00BC6185" w:rsidTr="003649A3">
        <w:tc>
          <w:tcPr>
            <w:tcW w:w="1671" w:type="dxa"/>
            <w:vAlign w:val="center"/>
          </w:tcPr>
          <w:p w:rsidR="00BC6185" w:rsidRDefault="00BC6185" w:rsidP="003649A3">
            <w:pPr>
              <w:spacing w:before="120" w:after="120"/>
              <w:contextualSpacing w:val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</w:p>
        </w:tc>
        <w:tc>
          <w:tcPr>
            <w:tcW w:w="2142" w:type="dxa"/>
            <w:vAlign w:val="center"/>
          </w:tcPr>
          <w:p w:rsidR="00BC6185" w:rsidRPr="003649A3" w:rsidRDefault="007F1633" w:rsidP="003649A3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532" w:type="dxa"/>
            <w:vAlign w:val="center"/>
          </w:tcPr>
          <w:p w:rsidR="00BC6185" w:rsidRDefault="007F1633" w:rsidP="003649A3">
            <w:pPr>
              <w:spacing w:before="120" w:after="120"/>
              <w:contextualSpacing w:val="0"/>
              <w:jc w:val="left"/>
            </w:pPr>
            <w:r w:rsidRPr="003649A3">
              <w:t xml:space="preserve">Изучение избранных первоисточников и подготовка </w:t>
            </w:r>
            <w:r>
              <w:t xml:space="preserve">к </w:t>
            </w:r>
            <w:r w:rsidRPr="003649A3">
              <w:lastRenderedPageBreak/>
              <w:t>их обсуждени</w:t>
            </w:r>
            <w:r>
              <w:t>ю</w:t>
            </w:r>
            <w:r w:rsidRPr="003649A3">
              <w:t>.</w:t>
            </w:r>
            <w:r w:rsidR="005C48A8">
              <w:t xml:space="preserve"> Подготовка к коллоквиуму.</w:t>
            </w:r>
          </w:p>
        </w:tc>
      </w:tr>
      <w:tr w:rsidR="00BC6185" w:rsidTr="003649A3">
        <w:tc>
          <w:tcPr>
            <w:tcW w:w="1671" w:type="dxa"/>
            <w:vAlign w:val="center"/>
          </w:tcPr>
          <w:p w:rsidR="00BC6185" w:rsidRPr="00BC6185" w:rsidRDefault="00BC6185" w:rsidP="007F1633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lastRenderedPageBreak/>
              <w:t xml:space="preserve">Раздел </w:t>
            </w:r>
            <w:r w:rsidR="007F1633">
              <w:rPr>
                <w:lang w:val="en-US"/>
              </w:rPr>
              <w:t xml:space="preserve">III </w:t>
            </w:r>
          </w:p>
        </w:tc>
        <w:tc>
          <w:tcPr>
            <w:tcW w:w="2142" w:type="dxa"/>
            <w:vAlign w:val="center"/>
          </w:tcPr>
          <w:p w:rsidR="00BC6185" w:rsidRPr="003649A3" w:rsidRDefault="007F1633" w:rsidP="003649A3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532" w:type="dxa"/>
            <w:vAlign w:val="center"/>
          </w:tcPr>
          <w:p w:rsidR="00BC6185" w:rsidRDefault="003649A3" w:rsidP="003649A3">
            <w:pPr>
              <w:spacing w:before="120" w:after="120"/>
              <w:contextualSpacing w:val="0"/>
              <w:jc w:val="left"/>
            </w:pPr>
            <w:r w:rsidRPr="003649A3">
              <w:t xml:space="preserve">Изучение избранных первоисточников и подготовка </w:t>
            </w:r>
            <w:r w:rsidR="00290B6D">
              <w:t xml:space="preserve">к </w:t>
            </w:r>
            <w:r w:rsidRPr="003649A3">
              <w:t>их обсуждени</w:t>
            </w:r>
            <w:r w:rsidR="00290B6D">
              <w:t>ю</w:t>
            </w:r>
            <w:r w:rsidRPr="003649A3">
              <w:t>.</w:t>
            </w:r>
            <w:r w:rsidR="005C48A8">
              <w:t xml:space="preserve"> Подготовка к коллоквиуму.</w:t>
            </w:r>
          </w:p>
        </w:tc>
      </w:tr>
      <w:tr w:rsidR="00BC6185" w:rsidTr="003649A3">
        <w:tc>
          <w:tcPr>
            <w:tcW w:w="1671" w:type="dxa"/>
            <w:vAlign w:val="center"/>
          </w:tcPr>
          <w:p w:rsidR="00BC6185" w:rsidRPr="00BC6185" w:rsidRDefault="00BC6185" w:rsidP="007F1633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 w:rsidR="007F1633">
              <w:rPr>
                <w:lang w:val="en-US"/>
              </w:rPr>
              <w:t>IV</w:t>
            </w:r>
          </w:p>
        </w:tc>
        <w:tc>
          <w:tcPr>
            <w:tcW w:w="2142" w:type="dxa"/>
            <w:vAlign w:val="center"/>
          </w:tcPr>
          <w:p w:rsidR="00BC6185" w:rsidRPr="003649A3" w:rsidRDefault="007F1633" w:rsidP="003649A3">
            <w:pPr>
              <w:spacing w:before="120" w:after="120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532" w:type="dxa"/>
            <w:vAlign w:val="center"/>
          </w:tcPr>
          <w:p w:rsidR="00BC6185" w:rsidRDefault="003649A3" w:rsidP="003649A3">
            <w:pPr>
              <w:spacing w:before="120" w:after="120"/>
              <w:contextualSpacing w:val="0"/>
              <w:jc w:val="left"/>
            </w:pPr>
            <w:r w:rsidRPr="003649A3">
              <w:t xml:space="preserve">Изучение избранных первоисточников и подготовка </w:t>
            </w:r>
            <w:r w:rsidR="00290B6D">
              <w:t xml:space="preserve">к </w:t>
            </w:r>
            <w:r w:rsidRPr="003649A3">
              <w:t>их обсуждени</w:t>
            </w:r>
            <w:r w:rsidR="00290B6D">
              <w:t>ю</w:t>
            </w:r>
            <w:r w:rsidRPr="003649A3">
              <w:t>.</w:t>
            </w:r>
            <w:r w:rsidR="005C48A8">
              <w:t xml:space="preserve"> Подготовка к коллоквиуму.</w:t>
            </w:r>
          </w:p>
        </w:tc>
      </w:tr>
      <w:tr w:rsidR="00BC6185" w:rsidRPr="003649A3" w:rsidTr="003649A3">
        <w:tc>
          <w:tcPr>
            <w:tcW w:w="1671" w:type="dxa"/>
          </w:tcPr>
          <w:p w:rsidR="00BC6185" w:rsidRPr="003649A3" w:rsidRDefault="00BC6185" w:rsidP="003649A3">
            <w:pPr>
              <w:spacing w:before="120" w:after="120"/>
              <w:contextualSpacing w:val="0"/>
              <w:rPr>
                <w:b/>
                <w:bCs/>
              </w:rPr>
            </w:pPr>
            <w:r w:rsidRPr="003649A3">
              <w:rPr>
                <w:b/>
                <w:bCs/>
              </w:rPr>
              <w:t>Итого</w:t>
            </w:r>
          </w:p>
        </w:tc>
        <w:tc>
          <w:tcPr>
            <w:tcW w:w="2142" w:type="dxa"/>
            <w:vAlign w:val="center"/>
          </w:tcPr>
          <w:p w:rsidR="00BC6185" w:rsidRPr="003649A3" w:rsidRDefault="008D5A73" w:rsidP="003649A3">
            <w:pPr>
              <w:spacing w:before="120" w:after="120"/>
              <w:contextualSpacing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5532" w:type="dxa"/>
            <w:vAlign w:val="center"/>
          </w:tcPr>
          <w:p w:rsidR="00BC6185" w:rsidRPr="003649A3" w:rsidRDefault="00BC6185" w:rsidP="003649A3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</w:p>
        </w:tc>
      </w:tr>
    </w:tbl>
    <w:p w:rsidR="00C1440A" w:rsidRDefault="00C1440A" w:rsidP="00EB2987"/>
    <w:p w:rsidR="00142081" w:rsidRDefault="00142081" w:rsidP="00142081">
      <w:pPr>
        <w:pStyle w:val="1"/>
      </w:pPr>
      <w:bookmarkStart w:id="11" w:name="_Toc501124037"/>
      <w:r w:rsidRPr="00EF0C71">
        <w:t>Учебная программа</w:t>
      </w:r>
      <w:bookmarkEnd w:id="11"/>
    </w:p>
    <w:p w:rsidR="001769AA" w:rsidRPr="001769AA" w:rsidRDefault="001769AA" w:rsidP="001769AA"/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824"/>
        <w:gridCol w:w="8527"/>
      </w:tblGrid>
      <w:tr w:rsidR="00FD0ADC" w:rsidRPr="005162C0" w:rsidTr="005F6A63">
        <w:tc>
          <w:tcPr>
            <w:tcW w:w="6374" w:type="dxa"/>
            <w:gridSpan w:val="2"/>
            <w:vAlign w:val="center"/>
          </w:tcPr>
          <w:p w:rsidR="00FD0ADC" w:rsidRPr="00FD0ADC" w:rsidRDefault="00FD0ADC" w:rsidP="00FD0ADC">
            <w:pPr>
              <w:pStyle w:val="a0"/>
              <w:numPr>
                <w:ilvl w:val="0"/>
                <w:numId w:val="17"/>
              </w:num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FD0ADC">
              <w:rPr>
                <w:b/>
                <w:bCs/>
              </w:rPr>
              <w:t>Антропологические основания философии Хайдеггера</w:t>
            </w: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:rsidR="00FD0ADC" w:rsidRPr="00602D48" w:rsidRDefault="00FD0ADC" w:rsidP="005F6A63">
            <w:pPr>
              <w:spacing w:before="60" w:after="60"/>
              <w:contextualSpacing w:val="0"/>
              <w:jc w:val="left"/>
            </w:pPr>
            <w:r w:rsidRPr="0094749F">
              <w:rPr>
                <w:b/>
                <w:i/>
              </w:rPr>
              <w:t>Тема 1. Тайный король современной философии</w:t>
            </w:r>
            <w:r w:rsidR="002A6D2F">
              <w:t xml:space="preserve">. </w:t>
            </w:r>
            <w:r w:rsidR="0094749F">
              <w:t xml:space="preserve">Антропология и фундаментальная онтология: основное противоречие. Зачем сегодня читать Хайдеггера? </w:t>
            </w:r>
            <w:r w:rsidR="0044669C">
              <w:t xml:space="preserve">Дело Хайдеггера как «дело мысли». </w:t>
            </w:r>
            <w:r w:rsidR="0094749F">
              <w:t>Как читать Хайдеггера? Стоит ли рассматривать Хайдеггера как продолжателя некоторой философской школы и делить его творчество на периоды. Основные работы Хайдеггера и его основные критики.</w:t>
            </w: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12" w:type="dxa"/>
          </w:tcPr>
          <w:p w:rsidR="00FD0ADC" w:rsidRPr="003F1ED7" w:rsidRDefault="00FD0ADC" w:rsidP="005F0E2A">
            <w:pPr>
              <w:spacing w:before="60" w:after="60"/>
              <w:contextualSpacing w:val="0"/>
              <w:jc w:val="left"/>
            </w:pPr>
            <w:r w:rsidRPr="00DE6BAE">
              <w:rPr>
                <w:b/>
                <w:i/>
              </w:rPr>
              <w:t>Тема 2. Человек как Da</w:t>
            </w:r>
            <w:r w:rsidR="003F1ED7">
              <w:t xml:space="preserve">. Метафизика </w:t>
            </w:r>
            <w:r w:rsidR="003F1ED7">
              <w:rPr>
                <w:lang w:val="en-US"/>
              </w:rPr>
              <w:t>Dasein</w:t>
            </w:r>
            <w:r w:rsidR="003F1ED7" w:rsidRPr="003F1ED7">
              <w:t xml:space="preserve"> </w:t>
            </w:r>
            <w:r w:rsidR="003F1ED7">
              <w:t>и проблематика современной антропологии. Почему Хайдеггер не считал себя антропологом и</w:t>
            </w:r>
            <w:r w:rsidR="005F0E2A">
              <w:t xml:space="preserve"> полагал</w:t>
            </w:r>
            <w:r w:rsidR="003F1ED7">
              <w:t xml:space="preserve">, что антропология «потеряла человека». Что такое </w:t>
            </w:r>
            <w:r w:rsidR="003F1ED7">
              <w:rPr>
                <w:lang w:val="en-US"/>
              </w:rPr>
              <w:t>Da</w:t>
            </w:r>
            <w:r w:rsidR="003F1ED7" w:rsidRPr="005F0E2A">
              <w:t xml:space="preserve"> </w:t>
            </w:r>
            <w:r w:rsidR="003F1ED7">
              <w:t xml:space="preserve">хайдеггеровского </w:t>
            </w:r>
            <w:r w:rsidR="003F1ED7">
              <w:rPr>
                <w:lang w:val="en-US"/>
              </w:rPr>
              <w:t>Da</w:t>
            </w:r>
            <w:r w:rsidR="003F1ED7" w:rsidRPr="005F0E2A">
              <w:t>-</w:t>
            </w:r>
            <w:r w:rsidR="003F1ED7">
              <w:rPr>
                <w:lang w:val="en-US"/>
              </w:rPr>
              <w:t>sein</w:t>
            </w:r>
            <w:r w:rsidR="003F1ED7">
              <w:t>?</w:t>
            </w: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12" w:type="dxa"/>
          </w:tcPr>
          <w:p w:rsidR="00FD0ADC" w:rsidRPr="00602D48" w:rsidRDefault="00FD0ADC" w:rsidP="005F6A63">
            <w:pPr>
              <w:spacing w:before="60" w:after="60"/>
              <w:contextualSpacing w:val="0"/>
              <w:jc w:val="left"/>
            </w:pPr>
            <w:r w:rsidRPr="00DE6BAE">
              <w:rPr>
                <w:b/>
                <w:i/>
              </w:rPr>
              <w:t>Тема 3. Кант и Хайдеггер: 2 понимания человека</w:t>
            </w:r>
            <w:r w:rsidR="003F1ED7">
              <w:t>. Анализ избранных мест из работ «Антропология с прагматической точки зрения»</w:t>
            </w:r>
            <w:r w:rsidR="00F51FF5">
              <w:t>, «»Критика чистого разума»</w:t>
            </w:r>
            <w:r w:rsidR="003F1ED7">
              <w:t xml:space="preserve"> (Кант), «Бытие и время»</w:t>
            </w:r>
            <w:r w:rsidR="00F51FF5">
              <w:t>, «Что такое метафизика»</w:t>
            </w:r>
            <w:r w:rsidR="003F1ED7">
              <w:t xml:space="preserve"> и «Кант и проблема метафизики» (Хайдеггер). </w:t>
            </w: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12" w:type="dxa"/>
          </w:tcPr>
          <w:p w:rsidR="00FD0ADC" w:rsidRPr="00602D48" w:rsidRDefault="00FD0ADC" w:rsidP="005F6A63">
            <w:pPr>
              <w:spacing w:before="60" w:after="60"/>
              <w:contextualSpacing w:val="0"/>
              <w:jc w:val="left"/>
            </w:pPr>
            <w:r w:rsidRPr="00DE6BAE">
              <w:rPr>
                <w:b/>
                <w:i/>
              </w:rPr>
              <w:t>Тема 4. Участное мышление</w:t>
            </w:r>
            <w:r w:rsidR="00DE6BAE">
              <w:t>. Проявление мифопоэтического типа мировосприятия в философии Хайдеггера. Основные законы мифопоэтики. Забота, озабоченность, бытие-с и бытие-в-мире как основания фундаментальной онтологии.</w:t>
            </w:r>
            <w:r w:rsidR="00591D07">
              <w:t xml:space="preserve"> Отношение к времени как «разгадке тайны Бытия» в его связи с человеком и «динамическое время героя».</w:t>
            </w: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12" w:type="dxa"/>
          </w:tcPr>
          <w:p w:rsidR="00FD0ADC" w:rsidRPr="00E90AAD" w:rsidRDefault="00FD0ADC" w:rsidP="005F6A63">
            <w:pPr>
              <w:spacing w:before="60" w:after="60"/>
              <w:contextualSpacing w:val="0"/>
              <w:jc w:val="left"/>
            </w:pPr>
            <w:r w:rsidRPr="00DE6BAE">
              <w:rPr>
                <w:b/>
                <w:i/>
              </w:rPr>
              <w:t>Тема 5. Онтология vs антропология: проблематичность «стояния в просвете бытия»</w:t>
            </w:r>
            <w:r w:rsidR="002A6D2F">
              <w:t xml:space="preserve">. </w:t>
            </w:r>
            <w:r w:rsidR="00DE6BAE">
              <w:t>Коллоквиум.</w:t>
            </w:r>
          </w:p>
        </w:tc>
      </w:tr>
      <w:tr w:rsidR="00FD0ADC" w:rsidRPr="00B8357B" w:rsidTr="005F6A63">
        <w:tc>
          <w:tcPr>
            <w:tcW w:w="6374" w:type="dxa"/>
            <w:gridSpan w:val="2"/>
            <w:vAlign w:val="center"/>
          </w:tcPr>
          <w:p w:rsidR="00FD0ADC" w:rsidRPr="00B8357B" w:rsidRDefault="00FD0ADC" w:rsidP="00FD0ADC">
            <w:pPr>
              <w:pStyle w:val="a0"/>
              <w:numPr>
                <w:ilvl w:val="0"/>
                <w:numId w:val="17"/>
              </w:numPr>
              <w:spacing w:before="120" w:after="120"/>
              <w:contextualSpacing w:val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Критика новоевропейской антропологии </w:t>
            </w: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:rsidR="00FD0ADC" w:rsidRPr="006420AC" w:rsidRDefault="00FD0ADC" w:rsidP="006420AC">
            <w:r w:rsidRPr="00FE5804">
              <w:rPr>
                <w:b/>
                <w:i/>
              </w:rPr>
              <w:t>Тема 6. Преодоление метафизик</w:t>
            </w:r>
            <w:r w:rsidR="00D25E5A" w:rsidRPr="00FE5804">
              <w:rPr>
                <w:b/>
                <w:i/>
              </w:rPr>
              <w:t>и и «нечеловеческая антропология</w:t>
            </w:r>
            <w:r w:rsidRPr="00FE5804">
              <w:t>».</w:t>
            </w:r>
            <w:r w:rsidR="00FE5804" w:rsidRPr="00FE5804">
              <w:t xml:space="preserve"> Что означает «преодоление метафизики»? Основные столпы старой метафизики: предметность, субъектность, рефлексия и репрезентация. Почему нужно отказаться от предметности? Почему отказ от предметности означает также и отказ от субъектности, рефлексивности и репрезентативност?  Можно ли рассматривать концепцию «преодоления метафизики» М.Хайдеггера как «патафизику»?</w:t>
            </w:r>
            <w:r w:rsidR="00FE5804">
              <w:t xml:space="preserve"> Связь старой метафизики и новоевропейской антропологии и её «нечеловечность».</w:t>
            </w:r>
            <w:r w:rsidR="006420AC">
              <w:t xml:space="preserve"> «Субъект» и «присутствие» как основные понятия философии человека.</w:t>
            </w:r>
            <w:r w:rsidR="00D2585C">
              <w:t xml:space="preserve"> Осталось ли в «присутствии» что-то от субъекта?</w:t>
            </w: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DB680F" w:rsidRPr="00845327" w:rsidRDefault="00FD0ADC" w:rsidP="00DB680F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0F4B">
              <w:rPr>
                <w:rFonts w:ascii="Times New Roman" w:hAnsi="Times New Roman"/>
                <w:b/>
                <w:i/>
                <w:sz w:val="24"/>
                <w:szCs w:val="24"/>
              </w:rPr>
              <w:t>Тема 7. Проблематика «свободно парящего сознания»</w:t>
            </w:r>
            <w:r w:rsidR="00DB680F">
              <w:rPr>
                <w:b/>
                <w:i/>
              </w:rPr>
              <w:t xml:space="preserve">. </w:t>
            </w:r>
            <w:r w:rsidR="00DB680F">
              <w:rPr>
                <w:rFonts w:ascii="Times New Roman" w:hAnsi="Times New Roman"/>
                <w:sz w:val="24"/>
                <w:szCs w:val="24"/>
              </w:rPr>
              <w:t>К</w:t>
            </w:r>
            <w:r w:rsidR="00DB680F" w:rsidRPr="00845327">
              <w:rPr>
                <w:rFonts w:ascii="Times New Roman" w:hAnsi="Times New Roman"/>
                <w:sz w:val="24"/>
                <w:szCs w:val="24"/>
              </w:rPr>
              <w:t>ритическое переосмысление М.Хайдеггером онтолого-антропологических  концепций Платона, Аристотеля, Декарта, Канта, Гегеля и Гуссерля. Правомерна ли с позиции М.Хайдеггера позиция «философской антропологии» как проекта, созданного М.Шелером и  Х.Плеснером? Можно ли провести параллели между антропологическими установками Хайдеггера и Сартра, Хайдеггера и Франка?</w:t>
            </w:r>
          </w:p>
          <w:p w:rsidR="00FD0ADC" w:rsidRPr="003D0F4B" w:rsidRDefault="00FD0ADC" w:rsidP="005F6A63">
            <w:pPr>
              <w:spacing w:before="60" w:after="60"/>
              <w:contextualSpacing w:val="0"/>
              <w:jc w:val="left"/>
              <w:rPr>
                <w:b/>
                <w:i/>
              </w:rPr>
            </w:pP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B503C9" w:rsidRPr="00B503C9" w:rsidRDefault="00FD0ADC" w:rsidP="00B503C9">
            <w:r w:rsidRPr="00382248">
              <w:t xml:space="preserve">Тема 8. </w:t>
            </w:r>
            <w:r w:rsidRPr="00B503C9">
              <w:rPr>
                <w:b/>
                <w:i/>
              </w:rPr>
              <w:t>Сущность человека и проблема экзистенции</w:t>
            </w:r>
            <w:r w:rsidR="00B503C9" w:rsidRPr="00B503C9">
              <w:t xml:space="preserve">. Различение бытия и сущего и природа человека. Эк-зистирование и трансценденция. «Человек есть в той мере, в какой он экзистирует». Различие между эк-зистенцией и </w:t>
            </w:r>
            <w:r w:rsidR="00B503C9" w:rsidRPr="00B503C9">
              <w:rPr>
                <w:lang w:val="en-US"/>
              </w:rPr>
              <w:t>existentia</w:t>
            </w:r>
            <w:r w:rsidR="00B503C9" w:rsidRPr="00B503C9">
              <w:t>:  Хайдеггер против Сартра. Эк-статическое существо эк-зистенции и осмысление существа человека. «Выдвинутость в Ничто» как трансценденция и человек как «заместитель Ничто». Понятия «просвета», «горизоната»,  «открытости» и «проекта»  в аналитике человеческого бытия.  «Быть внутри этого вовне» как основная антропологическая установка М.Хайдеггера.</w:t>
            </w:r>
          </w:p>
          <w:p w:rsidR="00FD0ADC" w:rsidRPr="00602D48" w:rsidRDefault="00FD0ADC" w:rsidP="005F6A63">
            <w:pPr>
              <w:spacing w:before="60" w:after="60"/>
              <w:contextualSpacing w:val="0"/>
              <w:jc w:val="left"/>
            </w:pPr>
          </w:p>
        </w:tc>
      </w:tr>
      <w:tr w:rsidR="00FD0ADC" w:rsidRPr="003822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FD0ADC" w:rsidRPr="00382248" w:rsidRDefault="00FD0ADC" w:rsidP="005F6A63">
            <w:pPr>
              <w:spacing w:before="60" w:after="60"/>
              <w:contextualSpacing w:val="0"/>
              <w:jc w:val="left"/>
            </w:pPr>
            <w:r w:rsidRPr="00382248">
              <w:t xml:space="preserve">Тема 9. </w:t>
            </w:r>
            <w:r w:rsidRPr="006F3FA3">
              <w:rPr>
                <w:b/>
                <w:i/>
              </w:rPr>
              <w:t>Бытие-в-мире как событие</w:t>
            </w:r>
            <w:r w:rsidR="006F3FA3">
              <w:t>. Коллоквиум</w:t>
            </w:r>
          </w:p>
        </w:tc>
      </w:tr>
      <w:tr w:rsidR="00FD0ADC" w:rsidRPr="00785E6A" w:rsidTr="005F6A63">
        <w:tc>
          <w:tcPr>
            <w:tcW w:w="6374" w:type="dxa"/>
            <w:gridSpan w:val="2"/>
            <w:vAlign w:val="center"/>
          </w:tcPr>
          <w:p w:rsidR="00FD0ADC" w:rsidRPr="00785E6A" w:rsidRDefault="00FD0ADC" w:rsidP="00FD0ADC">
            <w:pPr>
              <w:pStyle w:val="a0"/>
              <w:numPr>
                <w:ilvl w:val="0"/>
                <w:numId w:val="17"/>
              </w:num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Критика фундаментальной онтологии Хайдеггера в новоевропейской антропологии</w:t>
            </w: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E5702D" w:rsidRPr="00E5702D" w:rsidRDefault="00FD0ADC" w:rsidP="00E5702D">
            <w:r>
              <w:t xml:space="preserve">Тема 10. </w:t>
            </w:r>
            <w:r w:rsidRPr="00E5702D">
              <w:rPr>
                <w:b/>
                <w:i/>
              </w:rPr>
              <w:t>Критика фундаментальной онтологии в философии Сартра</w:t>
            </w:r>
            <w:r w:rsidRPr="00E5702D">
              <w:t xml:space="preserve">. </w:t>
            </w:r>
            <w:r w:rsidR="00E5702D" w:rsidRPr="00E5702D">
              <w:t xml:space="preserve">Антропологиеские следствия установки на эк-статическое эк-зистирование: свойство само-стоятельности и положение о «нахождении себя в бытии». Критическое рассмотрение антропологии Хайдеггера в философии Ж.-П.Сартра. Понятие экс-центрического предела.  Что не позволяет объяснить аналитика  </w:t>
            </w:r>
            <w:r w:rsidR="00E5702D" w:rsidRPr="00E5702D">
              <w:rPr>
                <w:lang w:val="en-US"/>
              </w:rPr>
              <w:t>Mitsein</w:t>
            </w:r>
            <w:r w:rsidR="00E5702D" w:rsidRPr="00E5702D">
              <w:t xml:space="preserve">. Хайдеггеровская трансцендентность как понятие самообмана. </w:t>
            </w:r>
            <w:r w:rsidR="005922F0" w:rsidRPr="000B2D2F">
              <w:t>«Обложенность бытием» и проблема онтической связи с конкретной человеческой реальностью.</w:t>
            </w:r>
          </w:p>
          <w:p w:rsidR="00FD0ADC" w:rsidRPr="00602D48" w:rsidRDefault="00FD0ADC" w:rsidP="005F6A63">
            <w:pPr>
              <w:spacing w:before="60" w:after="60"/>
              <w:contextualSpacing w:val="0"/>
              <w:jc w:val="left"/>
            </w:pP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D2384C" w:rsidRPr="00D2384C" w:rsidRDefault="00FD0ADC" w:rsidP="00D2384C">
            <w:r>
              <w:t xml:space="preserve">Тема 11. </w:t>
            </w:r>
            <w:r w:rsidRPr="00D2384C">
              <w:rPr>
                <w:b/>
                <w:i/>
              </w:rPr>
              <w:t>Критика онтико-антропологической позиции Хайдеггера в философии М.Бубера.</w:t>
            </w:r>
            <w:r w:rsidRPr="00382248">
              <w:t xml:space="preserve"> </w:t>
            </w:r>
            <w:r w:rsidR="00D2384C" w:rsidRPr="00D2384C">
              <w:t xml:space="preserve">Правомерно ли с антропологической точки зрения выделять «наличное бытие» из действительной человеческой жизни? Антроплогические предпосылки и следствия форм виновности и совести. Наличное и иное: кто окликает меня в зове? Отношение человеческого наличного бытия к собственно бытию: одиночество как проблема и спасение. Монологичность «наличного бытия» и закрытость открытости.   Иллюзорность совместности. Является ли самость Хайдеггера "замкнутой системой"? Антропологические следствия проблематики  «некто». </w:t>
            </w:r>
          </w:p>
          <w:p w:rsidR="00FD0ADC" w:rsidRPr="00602D48" w:rsidRDefault="00FD0ADC" w:rsidP="005F6A63">
            <w:pPr>
              <w:spacing w:before="60" w:after="60"/>
              <w:contextualSpacing w:val="0"/>
              <w:jc w:val="left"/>
            </w:pP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76396F" w:rsidRPr="0076396F" w:rsidRDefault="00FD0ADC" w:rsidP="0076396F">
            <w:r w:rsidRPr="0076396F">
              <w:t xml:space="preserve">Тема 12. </w:t>
            </w:r>
            <w:r w:rsidRPr="000C03FF">
              <w:rPr>
                <w:b/>
                <w:i/>
              </w:rPr>
              <w:t>Эксцентричность и экстатичность</w:t>
            </w:r>
            <w:r w:rsidR="0076396F" w:rsidRPr="0076396F">
              <w:rPr>
                <w:b/>
              </w:rPr>
              <w:t>.</w:t>
            </w:r>
            <w:r w:rsidR="0076396F" w:rsidRPr="0076396F">
              <w:t xml:space="preserve"> Является ли философски вопрошающий человек экзистенциально наиболее близким себе самому? Критика Х.Плеснером положения М.Хайдеггера о том, что изучению внечеловеческого бытия должна предшествовать экзистенциальная аналитика человека. В чём понятие экс-центричности противоречит понятию эк-статичности? Отвлечение от физических условий «экзистенции» и направление вовнутрь в философии Хайдеггера. Отношение к телесности в философской ант</w:t>
            </w:r>
            <w:r w:rsidR="0076396F">
              <w:t>ропологии М.Шелера и Х.Плеснера</w:t>
            </w:r>
            <w:r w:rsidR="0076396F" w:rsidRPr="0076396F">
              <w:t xml:space="preserve"> и фундаментальной онтологии  М.Хайдеггера. Почему нет пути от Хайдеггера к философской антропологии?</w:t>
            </w:r>
          </w:p>
          <w:p w:rsidR="00FD0ADC" w:rsidRPr="00602D48" w:rsidRDefault="00FD0ADC" w:rsidP="005F6A63">
            <w:pPr>
              <w:spacing w:before="60" w:after="60"/>
              <w:contextualSpacing w:val="0"/>
              <w:jc w:val="left"/>
            </w:pPr>
          </w:p>
        </w:tc>
      </w:tr>
      <w:tr w:rsidR="00FD0ADC" w:rsidRPr="00785E6A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FD0ADC" w:rsidRPr="00D2384C" w:rsidRDefault="00FD0ADC" w:rsidP="005F6A63">
            <w:pPr>
              <w:spacing w:before="60" w:after="60"/>
              <w:contextualSpacing w:val="0"/>
              <w:jc w:val="left"/>
            </w:pPr>
            <w:r>
              <w:t xml:space="preserve">Тема 13. </w:t>
            </w:r>
            <w:r w:rsidRPr="00D2384C">
              <w:rPr>
                <w:b/>
                <w:i/>
              </w:rPr>
              <w:t xml:space="preserve">Антропологические перспективы метафизики </w:t>
            </w:r>
            <w:r w:rsidRPr="00D2384C">
              <w:rPr>
                <w:b/>
                <w:i/>
                <w:lang w:val="en-US"/>
              </w:rPr>
              <w:t>Dasein</w:t>
            </w:r>
            <w:r w:rsidR="00D2384C">
              <w:t>. Коллоквиум</w:t>
            </w:r>
          </w:p>
        </w:tc>
      </w:tr>
      <w:tr w:rsidR="00FD0ADC" w:rsidRPr="00785E6A" w:rsidTr="005F6A63">
        <w:tc>
          <w:tcPr>
            <w:tcW w:w="6374" w:type="dxa"/>
            <w:gridSpan w:val="2"/>
            <w:vAlign w:val="center"/>
          </w:tcPr>
          <w:p w:rsidR="00FD0ADC" w:rsidRPr="00785E6A" w:rsidRDefault="00FD0ADC" w:rsidP="00FD0ADC">
            <w:pPr>
              <w:pStyle w:val="a0"/>
              <w:numPr>
                <w:ilvl w:val="0"/>
                <w:numId w:val="17"/>
              </w:num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Фундаментальная антропология как основание философии</w:t>
            </w: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FD0ADC" w:rsidRDefault="00FD0ADC" w:rsidP="00207A05">
            <w:pPr>
              <w:rPr>
                <w:i/>
              </w:rPr>
            </w:pPr>
            <w:r w:rsidRPr="000C03FF">
              <w:rPr>
                <w:b/>
                <w:i/>
              </w:rPr>
              <w:t>Тема 14. Дело мысли как путь «спасения сущности человека» и бегство от мышления</w:t>
            </w:r>
            <w:r w:rsidR="00207A05">
              <w:rPr>
                <w:b/>
                <w:i/>
              </w:rPr>
              <w:t>.</w:t>
            </w:r>
            <w:r w:rsidR="00207A05" w:rsidRPr="00207A05">
              <w:t xml:space="preserve">Осваивающее и сущностное знание. Почему наука есть не соответствующее знанию основание. Мышление как внимательность к существенному и возвращение к бытию. Поэтическое мышление как присутствие мышления и скрывания. Путевой характер мышления. </w:t>
            </w:r>
            <w:r w:rsidR="00A40528">
              <w:t xml:space="preserve">Мышление и отрешённость. </w:t>
            </w:r>
            <w:r w:rsidR="00207A05" w:rsidRPr="00207A05">
              <w:t>Самопроизвольность мышления. О необъективирующем мышлении и речи. Мышление как «вхождение-в-близость» и «прогулка по просёлочной дороге». Бегство от мышления: вычисляющее мышление и осмысляющее раздумье. Конец философии и дело мысли. Философия как свободная область встречи</w:t>
            </w:r>
            <w:r w:rsidR="00207A05">
              <w:rPr>
                <w:i/>
              </w:rPr>
              <w:t>.</w:t>
            </w:r>
          </w:p>
          <w:p w:rsidR="00FC1B75" w:rsidRPr="00207A05" w:rsidRDefault="00FC1B75" w:rsidP="00207A05">
            <w:pPr>
              <w:rPr>
                <w:i/>
              </w:rPr>
            </w:pPr>
          </w:p>
        </w:tc>
      </w:tr>
      <w:tr w:rsidR="00FD0ADC" w:rsidRPr="00602D48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:rsidR="00723B45" w:rsidRPr="00FC1B75" w:rsidRDefault="00FD0ADC" w:rsidP="00723B45">
            <w:r w:rsidRPr="000C03FF">
              <w:rPr>
                <w:b/>
                <w:i/>
              </w:rPr>
              <w:t>Тема 15. Онто-тео-логическая структура метафизики</w:t>
            </w:r>
            <w:r w:rsidR="00207A05">
              <w:rPr>
                <w:b/>
                <w:i/>
              </w:rPr>
              <w:t xml:space="preserve">. </w:t>
            </w:r>
            <w:r w:rsidR="00723B45" w:rsidRPr="00FC1B75">
              <w:t>Почему человеческое бытие имеет смысл и исполнение только в связи с ему открывающимся и в нём свершающимся истинным бытием. Недостаточность традиционных путей мышления и утрата измерения Священного и Благого. Причины отказа от трансцендентального самопонимания в философии М.Хайдеггера. Онто-тео-логическая структура всякой метафизики.  Тезис Хайдеггера «сохранять себя в несокрытости» и «бытие, помысленное из различия». Почему различенное показывает себя как бытие сущего в целом и как бытие сущего в высочайшем?  Различие как лад. Почему Хайдеггер полагает, что без-божное мышление, принужденное отказаться от бога как</w:t>
            </w:r>
            <w:r w:rsidR="00723B45" w:rsidRPr="00FC1B75">
              <w:rPr>
                <w:lang w:val="de-DE"/>
              </w:rPr>
              <w:t xml:space="preserve"> causa sui, </w:t>
            </w:r>
            <w:r w:rsidR="00723B45" w:rsidRPr="00FC1B75">
              <w:t>ближе Богу божественному? Является ли М.Хайдеггер как «философом, уводящим от действительности»?</w:t>
            </w:r>
          </w:p>
          <w:p w:rsidR="00FD0ADC" w:rsidRPr="000C03FF" w:rsidRDefault="00FD0ADC" w:rsidP="005F6A63">
            <w:pPr>
              <w:spacing w:before="60" w:after="60"/>
              <w:contextualSpacing w:val="0"/>
              <w:jc w:val="left"/>
              <w:rPr>
                <w:b/>
                <w:i/>
              </w:rPr>
            </w:pPr>
          </w:p>
        </w:tc>
      </w:tr>
      <w:tr w:rsidR="00FD0ADC" w:rsidRPr="007F1633" w:rsidTr="005F6A63">
        <w:tc>
          <w:tcPr>
            <w:tcW w:w="562" w:type="dxa"/>
            <w:vAlign w:val="center"/>
          </w:tcPr>
          <w:p w:rsidR="00FD0ADC" w:rsidRPr="005D36FB" w:rsidRDefault="00FD0ADC" w:rsidP="005F6A63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:rsidR="00FD0ADC" w:rsidRPr="000C03FF" w:rsidRDefault="00FD0ADC" w:rsidP="005F6A63">
            <w:pPr>
              <w:spacing w:before="60" w:after="60"/>
              <w:contextualSpacing w:val="0"/>
              <w:jc w:val="left"/>
            </w:pPr>
            <w:r w:rsidRPr="000C03FF">
              <w:rPr>
                <w:b/>
                <w:i/>
              </w:rPr>
              <w:t>Тема 16. Философия как свободная область встречи</w:t>
            </w:r>
            <w:r w:rsidR="000C03FF">
              <w:rPr>
                <w:b/>
                <w:i/>
              </w:rPr>
              <w:t xml:space="preserve">. </w:t>
            </w:r>
            <w:r w:rsidR="000C03FF">
              <w:t>Коллоквиум.</w:t>
            </w:r>
          </w:p>
        </w:tc>
      </w:tr>
    </w:tbl>
    <w:p w:rsidR="00142081" w:rsidRPr="00156306" w:rsidRDefault="00142081" w:rsidP="001769AA">
      <w:pPr>
        <w:rPr>
          <w:b/>
        </w:rPr>
      </w:pPr>
    </w:p>
    <w:p w:rsidR="007271FF" w:rsidRPr="00C775F0" w:rsidRDefault="007271FF" w:rsidP="00C1440A">
      <w:pPr>
        <w:pStyle w:val="1"/>
      </w:pPr>
      <w:bookmarkStart w:id="12" w:name="_Toc501124038"/>
      <w:r w:rsidRPr="00C775F0">
        <w:t>Форма промежуточной аттестации и фонд оценочных средств</w:t>
      </w:r>
      <w:bookmarkEnd w:id="12"/>
    </w:p>
    <w:p w:rsidR="00D3555B" w:rsidRPr="00C775F0" w:rsidRDefault="00C775F0" w:rsidP="00C775F0">
      <w:pPr>
        <w:pStyle w:val="2"/>
      </w:pPr>
      <w:bookmarkStart w:id="13" w:name="_Toc501124039"/>
      <w:r>
        <w:t xml:space="preserve">13.1 </w:t>
      </w:r>
      <w:r w:rsidR="00D3555B" w:rsidRPr="00C775F0">
        <w:t>Формы и оценка текущего контроля</w:t>
      </w:r>
      <w:bookmarkEnd w:id="13"/>
    </w:p>
    <w:p w:rsidR="008878A2" w:rsidRDefault="00762578" w:rsidP="00EB2987">
      <w:pPr>
        <w:rPr>
          <w:color w:val="000000"/>
        </w:rPr>
      </w:pPr>
      <w:r>
        <w:rPr>
          <w:color w:val="000000"/>
        </w:rPr>
        <w:t xml:space="preserve">Формами </w:t>
      </w:r>
      <w:r w:rsidR="006978EF">
        <w:rPr>
          <w:color w:val="000000"/>
        </w:rPr>
        <w:t xml:space="preserve">текущего </w:t>
      </w:r>
      <w:r>
        <w:rPr>
          <w:color w:val="000000"/>
        </w:rPr>
        <w:t>контроля успеваемости являются: о</w:t>
      </w:r>
      <w:r w:rsidRPr="00120DD2">
        <w:rPr>
          <w:color w:val="000000"/>
        </w:rPr>
        <w:t xml:space="preserve">прос на семинаре,  </w:t>
      </w:r>
      <w:r>
        <w:t xml:space="preserve">коллоквиум, </w:t>
      </w:r>
      <w:r w:rsidRPr="00120DD2">
        <w:rPr>
          <w:color w:val="000000"/>
        </w:rPr>
        <w:t xml:space="preserve">проверка и обсуждение </w:t>
      </w:r>
      <w:r>
        <w:rPr>
          <w:color w:val="000000"/>
        </w:rPr>
        <w:t>письменных работ (</w:t>
      </w:r>
      <w:r w:rsidRPr="00120DD2">
        <w:rPr>
          <w:color w:val="000000"/>
        </w:rPr>
        <w:t>эссе</w:t>
      </w:r>
      <w:r w:rsidR="006978EF">
        <w:rPr>
          <w:color w:val="000000"/>
        </w:rPr>
        <w:t>). Опрос на семинаре проводится по основным темам и подтемам, указанным в Учебной программе (п.12) по материалам лекции и текстам, указанным в списке литературы, обязательной к изучению (основной). Коллоквиум и эссе затрагивают темы, выходящие за рамки лекционного материла (но продолжающие его), и являются формами проверки как текущего контроля успеваемости, так и самостоятельной работы студентов.</w:t>
      </w:r>
    </w:p>
    <w:p w:rsidR="006978EF" w:rsidRPr="00C775F0" w:rsidRDefault="006978EF" w:rsidP="00EB2987"/>
    <w:p w:rsidR="00D3555B" w:rsidRPr="00C775F0" w:rsidRDefault="00C775F0" w:rsidP="00C775F0">
      <w:pPr>
        <w:pStyle w:val="2"/>
      </w:pPr>
      <w:bookmarkStart w:id="14" w:name="_Toc501124040"/>
      <w:r>
        <w:t xml:space="preserve">13.2 </w:t>
      </w:r>
      <w:r w:rsidR="00D3555B" w:rsidRPr="00C775F0">
        <w:t>Формы и оценка самостоятельной работы</w:t>
      </w:r>
      <w:bookmarkEnd w:id="14"/>
    </w:p>
    <w:p w:rsidR="00762578" w:rsidRPr="003420D2" w:rsidRDefault="00762578" w:rsidP="00762578">
      <w:pPr>
        <w:ind w:left="720" w:firstLine="326"/>
        <w:rPr>
          <w:color w:val="000000"/>
        </w:rPr>
      </w:pPr>
      <w:r w:rsidRPr="003420D2">
        <w:t>Самостоятельная работа студентов включает в себя следующие виды:</w:t>
      </w:r>
    </w:p>
    <w:p w:rsidR="00762578" w:rsidRPr="003420D2" w:rsidRDefault="00762578" w:rsidP="00762578">
      <w:pPr>
        <w:ind w:left="720" w:hanging="10"/>
      </w:pPr>
      <w:r>
        <w:t xml:space="preserve"> - </w:t>
      </w:r>
      <w:r w:rsidRPr="003420D2">
        <w:t>изу</w:t>
      </w:r>
      <w:r>
        <w:t xml:space="preserve">чение теоретического материала </w:t>
      </w:r>
      <w:r w:rsidRPr="003420D2">
        <w:t>- работа с первоисточниками и дополнительной литературой по курсу</w:t>
      </w:r>
      <w:r>
        <w:t>;</w:t>
      </w:r>
    </w:p>
    <w:p w:rsidR="00762578" w:rsidRDefault="00762578" w:rsidP="00C77892">
      <w:pPr>
        <w:ind w:left="720" w:hanging="10"/>
      </w:pPr>
      <w:r>
        <w:t xml:space="preserve"> - </w:t>
      </w:r>
      <w:r w:rsidRPr="003420D2">
        <w:t>подготовку к уст</w:t>
      </w:r>
      <w:r>
        <w:t xml:space="preserve">ным сообщениям на семинарах и участию в коллоквиумах; </w:t>
      </w:r>
    </w:p>
    <w:p w:rsidR="00762578" w:rsidRPr="003420D2" w:rsidRDefault="00762578" w:rsidP="00762578">
      <w:pPr>
        <w:ind w:left="720" w:hanging="10"/>
      </w:pPr>
      <w:r>
        <w:t xml:space="preserve"> - написание эссе;</w:t>
      </w:r>
    </w:p>
    <w:p w:rsidR="00762578" w:rsidRDefault="00762578" w:rsidP="00762578">
      <w:pPr>
        <w:ind w:left="720" w:hanging="10"/>
        <w:rPr>
          <w:color w:val="000000"/>
        </w:rPr>
      </w:pPr>
      <w:r>
        <w:rPr>
          <w:color w:val="000000"/>
        </w:rPr>
        <w:t xml:space="preserve"> - подготовку к зачету</w:t>
      </w:r>
      <w:r w:rsidRPr="003420D2">
        <w:rPr>
          <w:color w:val="000000"/>
        </w:rPr>
        <w:t xml:space="preserve">. </w:t>
      </w:r>
    </w:p>
    <w:p w:rsidR="000D1EF0" w:rsidRDefault="000D1EF0" w:rsidP="00762578">
      <w:pPr>
        <w:ind w:left="720" w:hanging="10"/>
        <w:rPr>
          <w:color w:val="000000"/>
        </w:rPr>
      </w:pPr>
    </w:p>
    <w:p w:rsidR="000D1EF0" w:rsidRDefault="000D1EF0" w:rsidP="00762578">
      <w:pPr>
        <w:ind w:left="720" w:hanging="10"/>
        <w:rPr>
          <w:color w:val="000000"/>
        </w:rPr>
      </w:pPr>
      <w:r w:rsidRPr="00C77892">
        <w:rPr>
          <w:b/>
          <w:i/>
          <w:color w:val="000000"/>
        </w:rPr>
        <w:t>Примерные вопросы и литература для подготовки к коллоквиумам</w:t>
      </w:r>
      <w:r>
        <w:rPr>
          <w:color w:val="000000"/>
        </w:rPr>
        <w:t>:</w:t>
      </w:r>
    </w:p>
    <w:p w:rsidR="00856532" w:rsidRDefault="00856532" w:rsidP="00762578">
      <w:pPr>
        <w:ind w:left="720" w:hanging="10"/>
        <w:rPr>
          <w:color w:val="000000"/>
        </w:rPr>
      </w:pPr>
    </w:p>
    <w:p w:rsidR="008878A2" w:rsidRPr="00D61DB5" w:rsidRDefault="000D1EF0" w:rsidP="008878A2">
      <w:pPr>
        <w:rPr>
          <w:u w:val="single"/>
        </w:rPr>
      </w:pPr>
      <w:r>
        <w:t>1.</w:t>
      </w:r>
      <w:r w:rsidRPr="00D61DB5">
        <w:rPr>
          <w:u w:val="single"/>
        </w:rPr>
        <w:t>Онтология vs антропология: проблематичность «стояния в просвете бытия»</w:t>
      </w:r>
    </w:p>
    <w:p w:rsidR="00BF41BC" w:rsidRPr="00D61DB5" w:rsidRDefault="00BF41BC" w:rsidP="008878A2">
      <w:pPr>
        <w:rPr>
          <w:u w:val="single"/>
        </w:rPr>
      </w:pPr>
    </w:p>
    <w:p w:rsidR="00BF41BC" w:rsidRDefault="00BF41BC" w:rsidP="00BF41BC">
      <w:pPr>
        <w:pStyle w:val="a0"/>
        <w:numPr>
          <w:ilvl w:val="0"/>
          <w:numId w:val="18"/>
        </w:numPr>
      </w:pPr>
      <w:r w:rsidRPr="00B65DAE">
        <w:t xml:space="preserve">Какова связь онтологии и антропологии? </w:t>
      </w:r>
    </w:p>
    <w:p w:rsidR="00BF41BC" w:rsidRDefault="00BF41BC" w:rsidP="00BF41BC">
      <w:pPr>
        <w:pStyle w:val="a0"/>
        <w:numPr>
          <w:ilvl w:val="0"/>
          <w:numId w:val="18"/>
        </w:numPr>
      </w:pPr>
      <w:r w:rsidRPr="00B65DAE">
        <w:t xml:space="preserve">Почему классическая философия проходит как мимо вопроса о бытии, так и мимо существа человека?  </w:t>
      </w:r>
    </w:p>
    <w:p w:rsidR="00BF41BC" w:rsidRDefault="00BF41BC" w:rsidP="00BF41BC">
      <w:pPr>
        <w:pStyle w:val="a0"/>
        <w:numPr>
          <w:ilvl w:val="0"/>
          <w:numId w:val="18"/>
        </w:numPr>
      </w:pPr>
      <w:r w:rsidRPr="00B65DAE">
        <w:t xml:space="preserve">Верно ли, что онтологию можно стоить только на фундаменте антропологии? </w:t>
      </w:r>
    </w:p>
    <w:p w:rsidR="00BF41BC" w:rsidRDefault="00BF41BC" w:rsidP="00BF41BC">
      <w:pPr>
        <w:pStyle w:val="a0"/>
        <w:numPr>
          <w:ilvl w:val="0"/>
          <w:numId w:val="18"/>
        </w:numPr>
      </w:pPr>
      <w:r w:rsidRPr="00B65DAE">
        <w:t xml:space="preserve">Является ли антропология с точки зрения Хайдеггера самостоятельной дисциплиной? Почему об идентичности можно делать только негативные высказывания? </w:t>
      </w:r>
    </w:p>
    <w:p w:rsidR="00BF41BC" w:rsidRDefault="00BF41BC" w:rsidP="00BF41BC">
      <w:pPr>
        <w:pStyle w:val="a0"/>
        <w:numPr>
          <w:ilvl w:val="0"/>
          <w:numId w:val="18"/>
        </w:numPr>
      </w:pPr>
      <w:r>
        <w:t>Является ли представление о человеке как «открывающем бытие» антропологически плодотворным?</w:t>
      </w:r>
    </w:p>
    <w:p w:rsidR="00BF41BC" w:rsidRPr="00B65DAE" w:rsidRDefault="00BF41BC" w:rsidP="00BF41BC"/>
    <w:p w:rsidR="00BF41BC" w:rsidRPr="00B65DAE" w:rsidRDefault="00BF41BC" w:rsidP="00BF41BC">
      <w:pPr>
        <w:spacing w:before="100" w:beforeAutospacing="1" w:after="100" w:afterAutospacing="1"/>
        <w:rPr>
          <w:color w:val="000000"/>
        </w:rPr>
      </w:pPr>
      <w:r w:rsidRPr="00B65DAE">
        <w:tab/>
      </w:r>
      <w:r w:rsidRPr="00B65DAE">
        <w:rPr>
          <w:color w:val="000000"/>
        </w:rPr>
        <w:t xml:space="preserve">Тексты для самостоятельного прочтения: </w:t>
      </w:r>
    </w:p>
    <w:p w:rsidR="00BF41BC" w:rsidRPr="00290047" w:rsidRDefault="00BF41BC" w:rsidP="00BF41BC">
      <w:r w:rsidRPr="00B65DAE">
        <w:t>Хайдеггер М. Закон тождества.</w:t>
      </w:r>
      <w:r w:rsidR="00290047">
        <w:t xml:space="preserve">// </w:t>
      </w:r>
      <w:r w:rsidR="00290047" w:rsidRPr="00290047">
        <w:rPr>
          <w:rFonts w:eastAsia="Times New Roman"/>
          <w:i/>
          <w:iCs/>
          <w:color w:val="000000"/>
          <w:lang w:eastAsia="ru-RU"/>
        </w:rPr>
        <w:t>Хайдеггер, М.</w:t>
      </w:r>
      <w:r w:rsidR="00290047" w:rsidRPr="00290047">
        <w:rPr>
          <w:rFonts w:eastAsia="Times New Roman"/>
          <w:color w:val="000000"/>
          <w:lang w:eastAsia="ru-RU"/>
        </w:rPr>
        <w:t> </w:t>
      </w:r>
      <w:hyperlink r:id="rId8" w:tgtFrame="_blank" w:history="1">
        <w:r w:rsidR="00290047" w:rsidRPr="00290047">
          <w:rPr>
            <w:rFonts w:eastAsia="Times New Roman"/>
            <w:color w:val="0000FF"/>
            <w:lang w:eastAsia="ru-RU"/>
          </w:rPr>
          <w:t>Разговор на проселочной дороге: Избранные статьи позднего периода творчества.</w:t>
        </w:r>
      </w:hyperlink>
      <w:r w:rsidR="00290047" w:rsidRPr="00290047">
        <w:rPr>
          <w:rFonts w:eastAsia="Times New Roman"/>
          <w:color w:val="000000"/>
          <w:lang w:eastAsia="ru-RU"/>
        </w:rPr>
        <w:t> — М.: </w:t>
      </w:r>
      <w:hyperlink r:id="rId9" w:history="1">
        <w:r w:rsidR="00290047" w:rsidRPr="00290047">
          <w:rPr>
            <w:rFonts w:eastAsia="Times New Roman"/>
            <w:color w:val="0000FF"/>
            <w:lang w:eastAsia="ru-RU"/>
          </w:rPr>
          <w:t>Высшая школа</w:t>
        </w:r>
      </w:hyperlink>
      <w:r w:rsidR="00290047" w:rsidRPr="00290047">
        <w:rPr>
          <w:rFonts w:eastAsia="Times New Roman"/>
          <w:color w:val="000000"/>
          <w:lang w:eastAsia="ru-RU"/>
        </w:rPr>
        <w:t>, 1991</w:t>
      </w:r>
      <w:r w:rsidR="00032618">
        <w:rPr>
          <w:rFonts w:eastAsia="Times New Roman"/>
          <w:color w:val="000000"/>
          <w:lang w:eastAsia="ru-RU"/>
        </w:rPr>
        <w:t xml:space="preserve"> – с.69-80</w:t>
      </w:r>
    </w:p>
    <w:p w:rsidR="00BF41BC" w:rsidRPr="00B65DAE" w:rsidRDefault="00BF41BC" w:rsidP="00BF41BC">
      <w:r w:rsidRPr="00D61DB5">
        <w:rPr>
          <w:i/>
        </w:rPr>
        <w:lastRenderedPageBreak/>
        <w:t>Хайдеггер М</w:t>
      </w:r>
      <w:r w:rsidRPr="00B65DAE">
        <w:t>. Тождество и различие.</w:t>
      </w:r>
      <w:r w:rsidR="007E083D">
        <w:t xml:space="preserve">// </w:t>
      </w:r>
      <w:r w:rsidR="007E083D">
        <w:rPr>
          <w:rFonts w:ascii="Arial" w:hAnsi="Arial" w:cs="Arial"/>
          <w:color w:val="000000"/>
          <w:sz w:val="21"/>
          <w:szCs w:val="21"/>
        </w:rPr>
        <w:t>Хайдеггер М. Тождество и различие (пер. с нем. – А. Денежкин; ред. – О. Никифоров). - М.: “Гнозис”-Издательство “Логос” 1997. – 64 с.</w:t>
      </w:r>
    </w:p>
    <w:p w:rsidR="00BF41BC" w:rsidRPr="00FE2B4E" w:rsidRDefault="00BF41BC" w:rsidP="00BF41BC">
      <w:pPr>
        <w:pStyle w:val="22"/>
        <w:ind w:left="0"/>
        <w:rPr>
          <w:rFonts w:ascii="Times New Roman" w:hAnsi="Times New Roman"/>
          <w:sz w:val="24"/>
          <w:szCs w:val="24"/>
        </w:rPr>
      </w:pPr>
      <w:r w:rsidRPr="00FE2B4E">
        <w:rPr>
          <w:rFonts w:ascii="Times New Roman" w:hAnsi="Times New Roman"/>
          <w:i/>
          <w:sz w:val="24"/>
          <w:szCs w:val="24"/>
        </w:rPr>
        <w:t>Хайдеггер М</w:t>
      </w:r>
      <w:r w:rsidRPr="00B65DAE">
        <w:rPr>
          <w:rFonts w:ascii="Times New Roman" w:hAnsi="Times New Roman"/>
          <w:sz w:val="24"/>
          <w:szCs w:val="24"/>
        </w:rPr>
        <w:t>. Европейский нигилизм</w:t>
      </w:r>
      <w:r>
        <w:rPr>
          <w:rFonts w:ascii="Times New Roman" w:hAnsi="Times New Roman"/>
          <w:sz w:val="24"/>
          <w:szCs w:val="24"/>
        </w:rPr>
        <w:t>.</w:t>
      </w:r>
      <w:r w:rsidR="00FE2B4E">
        <w:rPr>
          <w:rFonts w:ascii="Times New Roman" w:hAnsi="Times New Roman"/>
          <w:sz w:val="24"/>
          <w:szCs w:val="24"/>
        </w:rPr>
        <w:t xml:space="preserve">// </w:t>
      </w:r>
      <w:r w:rsidR="00FE2B4E" w:rsidRPr="00FE2B4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Хайдеггер, М.</w:t>
      </w:r>
      <w:r w:rsidR="00FE2B4E" w:rsidRPr="00FE2B4E">
        <w:rPr>
          <w:rFonts w:ascii="Times New Roman" w:hAnsi="Times New Roman"/>
          <w:color w:val="000000"/>
          <w:sz w:val="24"/>
          <w:szCs w:val="24"/>
          <w:lang w:eastAsia="ru-RU"/>
        </w:rPr>
        <w:t> Время и бытие: Статьи и выступления / Сост., пер. с нем. и комм. </w:t>
      </w:r>
      <w:hyperlink r:id="rId10" w:history="1">
        <w:r w:rsidR="00FE2B4E" w:rsidRPr="00FE2B4E">
          <w:rPr>
            <w:rFonts w:ascii="Times New Roman" w:hAnsi="Times New Roman"/>
            <w:color w:val="0000FF"/>
            <w:sz w:val="24"/>
            <w:szCs w:val="24"/>
            <w:lang w:eastAsia="ru-RU"/>
          </w:rPr>
          <w:t>В. В. Бибихина</w:t>
        </w:r>
      </w:hyperlink>
      <w:r w:rsidR="00FE2B4E" w:rsidRPr="00FE2B4E">
        <w:rPr>
          <w:rFonts w:ascii="Times New Roman" w:hAnsi="Times New Roman"/>
          <w:color w:val="000000"/>
          <w:sz w:val="24"/>
          <w:szCs w:val="24"/>
          <w:lang w:eastAsia="ru-RU"/>
        </w:rPr>
        <w:t>. — М.: </w:t>
      </w:r>
      <w:hyperlink r:id="rId11" w:history="1">
        <w:r w:rsidR="00FE2B4E" w:rsidRPr="00FE2B4E">
          <w:rPr>
            <w:rFonts w:ascii="Times New Roman" w:hAnsi="Times New Roman"/>
            <w:color w:val="0000FF"/>
            <w:sz w:val="24"/>
            <w:szCs w:val="24"/>
            <w:lang w:eastAsia="ru-RU"/>
          </w:rPr>
          <w:t>Республика</w:t>
        </w:r>
      </w:hyperlink>
      <w:r w:rsidR="00FE2B4E" w:rsidRPr="00FE2B4E">
        <w:rPr>
          <w:rFonts w:ascii="Times New Roman" w:hAnsi="Times New Roman"/>
          <w:color w:val="000000"/>
          <w:sz w:val="24"/>
          <w:szCs w:val="24"/>
          <w:lang w:eastAsia="ru-RU"/>
        </w:rPr>
        <w:t>, 1993. — с.63-177</w:t>
      </w:r>
    </w:p>
    <w:p w:rsidR="00856532" w:rsidRDefault="00856532" w:rsidP="00AF4C5A">
      <w:pPr>
        <w:pStyle w:val="22"/>
        <w:spacing w:after="0"/>
        <w:ind w:left="0"/>
        <w:rPr>
          <w:rFonts w:ascii="Times New Roman" w:hAnsi="Times New Roman"/>
          <w:sz w:val="24"/>
          <w:szCs w:val="24"/>
        </w:rPr>
      </w:pPr>
      <w:r w:rsidRPr="00FE2B4E">
        <w:rPr>
          <w:rFonts w:ascii="Times New Roman" w:hAnsi="Times New Roman"/>
          <w:i/>
          <w:sz w:val="24"/>
          <w:szCs w:val="24"/>
        </w:rPr>
        <w:t>Хайдеггер М.</w:t>
      </w:r>
      <w:r>
        <w:rPr>
          <w:rFonts w:ascii="Times New Roman" w:hAnsi="Times New Roman"/>
          <w:sz w:val="24"/>
          <w:szCs w:val="24"/>
        </w:rPr>
        <w:t xml:space="preserve"> Бытие и время (параграф 10)</w:t>
      </w:r>
      <w:r w:rsidR="00FE2B4E">
        <w:rPr>
          <w:rFonts w:ascii="Times New Roman" w:hAnsi="Times New Roman"/>
          <w:sz w:val="24"/>
          <w:szCs w:val="24"/>
        </w:rPr>
        <w:t xml:space="preserve"> – желательно в переводе БибихинаВ.В. –</w:t>
      </w:r>
      <w:r w:rsidR="001102A4">
        <w:rPr>
          <w:rFonts w:ascii="Times New Roman" w:hAnsi="Times New Roman"/>
          <w:sz w:val="24"/>
          <w:szCs w:val="24"/>
        </w:rPr>
        <w:t xml:space="preserve"> </w:t>
      </w:r>
      <w:r w:rsidR="00FE2B4E" w:rsidRPr="00FE2B4E">
        <w:rPr>
          <w:rFonts w:ascii="Times New Roman" w:hAnsi="Times New Roman"/>
          <w:color w:val="000000"/>
          <w:sz w:val="24"/>
          <w:szCs w:val="24"/>
          <w:lang w:eastAsia="ru-RU"/>
        </w:rPr>
        <w:t>М.: </w:t>
      </w:r>
      <w:hyperlink r:id="rId12" w:history="1">
        <w:r w:rsidR="00FE2B4E" w:rsidRPr="00FE2B4E">
          <w:rPr>
            <w:rFonts w:ascii="Times New Roman" w:hAnsi="Times New Roman"/>
            <w:color w:val="0000FF"/>
            <w:sz w:val="24"/>
            <w:szCs w:val="24"/>
            <w:lang w:eastAsia="ru-RU"/>
          </w:rPr>
          <w:t>Ad Marginem</w:t>
        </w:r>
      </w:hyperlink>
      <w:r w:rsidR="00FE2B4E" w:rsidRPr="00FE2B4E">
        <w:rPr>
          <w:rFonts w:ascii="Times New Roman" w:hAnsi="Times New Roman"/>
          <w:color w:val="000000"/>
          <w:sz w:val="24"/>
          <w:szCs w:val="24"/>
          <w:lang w:eastAsia="ru-RU"/>
        </w:rPr>
        <w:t>, 1997. Переизд.: СПб.: </w:t>
      </w:r>
      <w:hyperlink r:id="rId13" w:history="1">
        <w:r w:rsidR="00FE2B4E" w:rsidRPr="00FE2B4E">
          <w:rPr>
            <w:rFonts w:ascii="Times New Roman" w:hAnsi="Times New Roman"/>
            <w:color w:val="0000FF"/>
            <w:sz w:val="24"/>
            <w:szCs w:val="24"/>
            <w:lang w:eastAsia="ru-RU"/>
          </w:rPr>
          <w:t>Наука</w:t>
        </w:r>
      </w:hyperlink>
      <w:r w:rsidR="00FE2B4E" w:rsidRPr="00FE2B4E">
        <w:rPr>
          <w:rFonts w:ascii="Times New Roman" w:hAnsi="Times New Roman"/>
          <w:color w:val="000000"/>
          <w:sz w:val="24"/>
          <w:szCs w:val="24"/>
          <w:lang w:eastAsia="ru-RU"/>
        </w:rPr>
        <w:t>, 2002; М.: </w:t>
      </w:r>
      <w:hyperlink r:id="rId14" w:history="1">
        <w:r w:rsidR="00FE2B4E" w:rsidRPr="00FE2B4E">
          <w:rPr>
            <w:rFonts w:ascii="Times New Roman" w:hAnsi="Times New Roman"/>
            <w:color w:val="0000FF"/>
            <w:sz w:val="24"/>
            <w:szCs w:val="24"/>
            <w:lang w:eastAsia="ru-RU"/>
          </w:rPr>
          <w:t>Академический проект</w:t>
        </w:r>
      </w:hyperlink>
      <w:r w:rsidR="00FE2B4E" w:rsidRPr="00FE2B4E">
        <w:rPr>
          <w:rFonts w:ascii="Times New Roman" w:hAnsi="Times New Roman"/>
          <w:color w:val="000000"/>
          <w:sz w:val="24"/>
          <w:szCs w:val="24"/>
          <w:lang w:eastAsia="ru-RU"/>
        </w:rPr>
        <w:t>, 2010</w:t>
      </w:r>
    </w:p>
    <w:p w:rsidR="00856532" w:rsidRDefault="00856532" w:rsidP="00AF4C5A">
      <w:pPr>
        <w:shd w:val="clear" w:color="auto" w:fill="FFFFFF"/>
        <w:contextualSpacing w:val="0"/>
        <w:jc w:val="left"/>
        <w:rPr>
          <w:rFonts w:eastAsia="Times New Roman"/>
          <w:color w:val="000000"/>
          <w:lang w:eastAsia="ru-RU"/>
        </w:rPr>
      </w:pPr>
      <w:r w:rsidRPr="00856532">
        <w:rPr>
          <w:rFonts w:eastAsia="Times New Roman"/>
          <w:i/>
          <w:iCs/>
          <w:color w:val="000000"/>
          <w:lang w:eastAsia="ru-RU"/>
        </w:rPr>
        <w:t>Хайдеггер М</w:t>
      </w:r>
      <w:r w:rsidRPr="00856532">
        <w:rPr>
          <w:rFonts w:eastAsia="Times New Roman"/>
          <w:color w:val="000000"/>
          <w:lang w:eastAsia="ru-RU"/>
        </w:rPr>
        <w:t>. Размышления VII—XI (Чёрные тетради 1938—1939) — М.: Издательство института Гайдара, 2018. </w:t>
      </w:r>
      <w:r>
        <w:t xml:space="preserve"> – Размышление  </w:t>
      </w:r>
      <w:r w:rsidRPr="00856532">
        <w:rPr>
          <w:rFonts w:eastAsia="Times New Roman"/>
          <w:color w:val="000000"/>
          <w:lang w:eastAsia="ru-RU"/>
        </w:rPr>
        <w:t>VII</w:t>
      </w:r>
      <w:r>
        <w:rPr>
          <w:rFonts w:eastAsia="Times New Roman"/>
          <w:color w:val="000000"/>
          <w:lang w:eastAsia="ru-RU"/>
        </w:rPr>
        <w:t>, пп.27, 43, 76</w:t>
      </w:r>
    </w:p>
    <w:p w:rsidR="007D348D" w:rsidRDefault="008769B4" w:rsidP="00AF4C5A">
      <w:pPr>
        <w:shd w:val="clear" w:color="auto" w:fill="FFFFFF"/>
        <w:contextualSpacing w:val="0"/>
        <w:jc w:val="left"/>
        <w:rPr>
          <w:rFonts w:ascii="Arial" w:eastAsia="Times New Roman" w:hAnsi="Arial" w:cs="Arial"/>
          <w:color w:val="000000"/>
          <w:lang w:eastAsia="ru-RU"/>
        </w:rPr>
      </w:pPr>
      <w:r w:rsidRPr="008769B4">
        <w:rPr>
          <w:rFonts w:eastAsia="Times New Roman"/>
          <w:i/>
          <w:iCs/>
          <w:color w:val="000000"/>
          <w:lang w:eastAsia="ru-RU"/>
        </w:rPr>
        <w:t>Гиренок Ф.</w:t>
      </w:r>
      <w:r w:rsidRPr="008769B4">
        <w:rPr>
          <w:rFonts w:eastAsia="Times New Roman"/>
          <w:color w:val="000000"/>
          <w:lang w:eastAsia="ru-RU"/>
        </w:rPr>
        <w:t>И. О двух философских стратегиях в исследовании человека.// Вестник Томского государственного университета. 2020. № 457. С. 66–71</w:t>
      </w:r>
      <w:r w:rsidRPr="00E16E69">
        <w:rPr>
          <w:rFonts w:ascii="Arial" w:eastAsia="Times New Roman" w:hAnsi="Arial" w:cs="Arial"/>
          <w:color w:val="000000"/>
          <w:lang w:eastAsia="ru-RU"/>
        </w:rPr>
        <w:t>.</w:t>
      </w:r>
    </w:p>
    <w:p w:rsidR="008769B4" w:rsidRPr="00B7676A" w:rsidRDefault="00B7676A" w:rsidP="00AF4C5A">
      <w:pPr>
        <w:shd w:val="clear" w:color="auto" w:fill="FFFFFF"/>
        <w:contextualSpacing w:val="0"/>
        <w:jc w:val="left"/>
        <w:rPr>
          <w:rFonts w:eastAsia="Times New Roman"/>
          <w:color w:val="000000"/>
          <w:lang w:eastAsia="ru-RU"/>
        </w:rPr>
      </w:pPr>
      <w:r w:rsidRPr="00B7676A">
        <w:rPr>
          <w:rFonts w:eastAsia="Times New Roman"/>
          <w:i/>
          <w:color w:val="333333"/>
          <w:lang w:eastAsia="ru-RU"/>
        </w:rPr>
        <w:t xml:space="preserve">Бердяев Н.А. </w:t>
      </w:r>
      <w:r>
        <w:rPr>
          <w:rFonts w:eastAsia="Times New Roman"/>
          <w:i/>
          <w:color w:val="333333"/>
          <w:lang w:eastAsia="ru-RU"/>
        </w:rPr>
        <w:t xml:space="preserve"> </w:t>
      </w:r>
      <w:r w:rsidRPr="00B7676A">
        <w:rPr>
          <w:rFonts w:eastAsia="Times New Roman"/>
          <w:color w:val="333333"/>
          <w:lang w:eastAsia="ru-RU"/>
        </w:rPr>
        <w:t xml:space="preserve">О назначении человека. – </w:t>
      </w:r>
      <w:r>
        <w:rPr>
          <w:rFonts w:eastAsia="Times New Roman"/>
          <w:color w:val="333333"/>
          <w:lang w:eastAsia="ru-RU"/>
        </w:rPr>
        <w:t xml:space="preserve">часть 1, главы 1,3. </w:t>
      </w:r>
      <w:r>
        <w:rPr>
          <w:rFonts w:eastAsia="Times New Roman"/>
          <w:i/>
          <w:color w:val="333333"/>
          <w:lang w:eastAsia="ru-RU"/>
        </w:rPr>
        <w:t>//</w:t>
      </w:r>
      <w:r w:rsidRPr="00B7676A">
        <w:rPr>
          <w:rFonts w:eastAsia="Times New Roman"/>
          <w:i/>
          <w:color w:val="333333"/>
          <w:lang w:eastAsia="ru-RU"/>
        </w:rPr>
        <w:t xml:space="preserve"> Бердяев Н.А. </w:t>
      </w:r>
      <w:r>
        <w:rPr>
          <w:rFonts w:eastAsia="Times New Roman"/>
          <w:i/>
          <w:color w:val="333333"/>
          <w:lang w:eastAsia="ru-RU"/>
        </w:rPr>
        <w:t xml:space="preserve"> </w:t>
      </w:r>
      <w:r w:rsidRPr="00B7676A">
        <w:rPr>
          <w:rFonts w:eastAsia="Times New Roman"/>
          <w:color w:val="333333"/>
          <w:lang w:eastAsia="ru-RU"/>
        </w:rPr>
        <w:t xml:space="preserve">О назначении человека. – М.: ТЕРРА-Книжный клуб; Республика, 1998.- </w:t>
      </w:r>
    </w:p>
    <w:p w:rsidR="00BF41BC" w:rsidRDefault="00BF41BC" w:rsidP="008878A2"/>
    <w:p w:rsidR="000D1EF0" w:rsidRDefault="000D1EF0" w:rsidP="008878A2"/>
    <w:p w:rsidR="000D1EF0" w:rsidRDefault="000D1EF0" w:rsidP="008878A2">
      <w:r>
        <w:t>2.</w:t>
      </w:r>
      <w:r w:rsidR="003E44EE" w:rsidRPr="003E44EE">
        <w:t xml:space="preserve"> </w:t>
      </w:r>
      <w:r w:rsidR="003E44EE" w:rsidRPr="00D61DB5">
        <w:rPr>
          <w:u w:val="single"/>
        </w:rPr>
        <w:t>Бытие-в-мире как событие</w:t>
      </w:r>
    </w:p>
    <w:p w:rsidR="005B1D33" w:rsidRDefault="005B1D33" w:rsidP="008878A2"/>
    <w:p w:rsidR="008E38C9" w:rsidRPr="005B1D33" w:rsidRDefault="008E38C9" w:rsidP="005B1D33">
      <w:pPr>
        <w:pStyle w:val="a0"/>
        <w:numPr>
          <w:ilvl w:val="0"/>
          <w:numId w:val="19"/>
        </w:numPr>
      </w:pPr>
      <w:r w:rsidRPr="005B1D33">
        <w:t>Бытие-в-мире как событие и бытие самости.</w:t>
      </w:r>
    </w:p>
    <w:p w:rsidR="008E38C9" w:rsidRPr="005B1D33" w:rsidRDefault="008E38C9" w:rsidP="005B1D33">
      <w:pPr>
        <w:pStyle w:val="a0"/>
        <w:numPr>
          <w:ilvl w:val="0"/>
          <w:numId w:val="19"/>
        </w:numPr>
      </w:pPr>
      <w:r w:rsidRPr="005B1D33">
        <w:t xml:space="preserve">О получении «естественного понятия мира». </w:t>
      </w:r>
    </w:p>
    <w:p w:rsidR="008E38C9" w:rsidRPr="005B1D33" w:rsidRDefault="008E38C9" w:rsidP="005B1D33">
      <w:pPr>
        <w:pStyle w:val="a0"/>
        <w:numPr>
          <w:ilvl w:val="0"/>
          <w:numId w:val="19"/>
        </w:numPr>
      </w:pPr>
      <w:r w:rsidRPr="005B1D33">
        <w:t xml:space="preserve">«Бытие-в» и «мирность мира». </w:t>
      </w:r>
    </w:p>
    <w:p w:rsidR="008E38C9" w:rsidRPr="005B1D33" w:rsidRDefault="008E38C9" w:rsidP="005B1D33">
      <w:pPr>
        <w:pStyle w:val="a0"/>
        <w:numPr>
          <w:ilvl w:val="0"/>
          <w:numId w:val="19"/>
        </w:numPr>
      </w:pPr>
      <w:r w:rsidRPr="005B1D33">
        <w:t xml:space="preserve">Субъект и самость. </w:t>
      </w:r>
    </w:p>
    <w:p w:rsidR="008E38C9" w:rsidRPr="005B1D33" w:rsidRDefault="008E38C9" w:rsidP="005B1D33">
      <w:pPr>
        <w:pStyle w:val="a0"/>
        <w:numPr>
          <w:ilvl w:val="0"/>
          <w:numId w:val="19"/>
        </w:numPr>
      </w:pPr>
      <w:r w:rsidRPr="005B1D33">
        <w:t xml:space="preserve">«Самозадание» - очевидность или соблазн экзистенциальной аналитики? </w:t>
      </w:r>
    </w:p>
    <w:p w:rsidR="008E38C9" w:rsidRPr="005B1D33" w:rsidRDefault="008E38C9" w:rsidP="005B1D33">
      <w:pPr>
        <w:pStyle w:val="a0"/>
        <w:numPr>
          <w:ilvl w:val="0"/>
          <w:numId w:val="19"/>
        </w:numPr>
      </w:pPr>
      <w:r w:rsidRPr="005B1D33">
        <w:t xml:space="preserve">Почему субстанция человека не есть дух?  </w:t>
      </w:r>
    </w:p>
    <w:p w:rsidR="008E38C9" w:rsidRPr="005B1D33" w:rsidRDefault="008E38C9" w:rsidP="005B1D33">
      <w:pPr>
        <w:pStyle w:val="a0"/>
        <w:numPr>
          <w:ilvl w:val="0"/>
          <w:numId w:val="19"/>
        </w:numPr>
      </w:pPr>
      <w:r w:rsidRPr="005B1D33">
        <w:t xml:space="preserve">Способ человеческого бытия: соприсутствие и совместность. </w:t>
      </w:r>
    </w:p>
    <w:p w:rsidR="008E38C9" w:rsidRPr="005B1D33" w:rsidRDefault="008E38C9" w:rsidP="005B1D33">
      <w:pPr>
        <w:pStyle w:val="a0"/>
        <w:numPr>
          <w:ilvl w:val="0"/>
          <w:numId w:val="19"/>
        </w:numPr>
      </w:pPr>
      <w:r w:rsidRPr="005B1D33">
        <w:t xml:space="preserve">«Люди». </w:t>
      </w:r>
    </w:p>
    <w:p w:rsidR="005B1D33" w:rsidRPr="00AB638B" w:rsidRDefault="005B1D33" w:rsidP="008E38C9">
      <w:pPr>
        <w:rPr>
          <w:i/>
        </w:rPr>
      </w:pPr>
    </w:p>
    <w:p w:rsidR="008E38C9" w:rsidRDefault="005B1D33" w:rsidP="005B1D33">
      <w:r w:rsidRPr="00B65DAE">
        <w:rPr>
          <w:color w:val="000000"/>
        </w:rPr>
        <w:t>Тексты для самостоятельного прочтения:</w:t>
      </w:r>
    </w:p>
    <w:p w:rsidR="008E38C9" w:rsidRPr="00AB638B" w:rsidRDefault="008E38C9" w:rsidP="008E38C9">
      <w:r w:rsidRPr="00AB638B">
        <w:t>Хайдеггер М. Бытие и время. (ч.1, раздел 1, гл.1- 4)</w:t>
      </w:r>
    </w:p>
    <w:p w:rsidR="008E38C9" w:rsidRPr="00221D92" w:rsidRDefault="008E38C9" w:rsidP="008E38C9">
      <w:r w:rsidRPr="00AB638B">
        <w:t>Нанси Ж.-Л. Бытие единичное множественное (пп. 7, 11, 13)</w:t>
      </w:r>
    </w:p>
    <w:p w:rsidR="003E44EE" w:rsidRDefault="003E44EE" w:rsidP="008878A2"/>
    <w:p w:rsidR="008E38C9" w:rsidRDefault="008E38C9" w:rsidP="008878A2"/>
    <w:p w:rsidR="003E44EE" w:rsidRDefault="003E44EE" w:rsidP="008878A2">
      <w:pPr>
        <w:rPr>
          <w:lang w:val="en-US"/>
        </w:rPr>
      </w:pPr>
      <w:r>
        <w:t>3.</w:t>
      </w:r>
      <w:r w:rsidR="0045294A" w:rsidRPr="0045294A">
        <w:t xml:space="preserve"> </w:t>
      </w:r>
      <w:r w:rsidR="0045294A" w:rsidRPr="00D61DB5">
        <w:rPr>
          <w:u w:val="single"/>
        </w:rPr>
        <w:t xml:space="preserve">Антропологические перспективы метафизики </w:t>
      </w:r>
      <w:r w:rsidR="0045294A" w:rsidRPr="00D61DB5">
        <w:rPr>
          <w:u w:val="single"/>
          <w:lang w:val="en-US"/>
        </w:rPr>
        <w:t>Dasein</w:t>
      </w:r>
    </w:p>
    <w:p w:rsidR="00600839" w:rsidRDefault="00600839" w:rsidP="008878A2">
      <w:pPr>
        <w:rPr>
          <w:lang w:val="en-US"/>
        </w:rPr>
      </w:pPr>
    </w:p>
    <w:p w:rsidR="00600839" w:rsidRDefault="00600839" w:rsidP="00600839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 w:val="0"/>
        <w:jc w:val="left"/>
      </w:pPr>
      <w:r>
        <w:t>Есть ли у философии Хайдеггера антропологические перспективы?</w:t>
      </w:r>
    </w:p>
    <w:p w:rsidR="00600839" w:rsidRDefault="00600839" w:rsidP="00600839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 w:val="0"/>
        <w:jc w:val="left"/>
      </w:pPr>
      <w:r>
        <w:t>Почему фундаментальная онтология исключает философскую антропологию?</w:t>
      </w:r>
    </w:p>
    <w:p w:rsidR="00600839" w:rsidRDefault="00600839" w:rsidP="00600839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 w:val="0"/>
        <w:jc w:val="left"/>
      </w:pPr>
      <w:r>
        <w:t>Является ли философия Хайдеггера метафизикой наличного?</w:t>
      </w:r>
    </w:p>
    <w:p w:rsidR="00600839" w:rsidRDefault="00600839" w:rsidP="00600839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 w:val="0"/>
        <w:jc w:val="left"/>
      </w:pPr>
      <w:r>
        <w:t xml:space="preserve">Какие ограничения на понимание бытия и человека накладывает его трактовка как </w:t>
      </w:r>
      <w:r>
        <w:rPr>
          <w:lang w:val="en-US"/>
        </w:rPr>
        <w:t>Da</w:t>
      </w:r>
      <w:r w:rsidRPr="00EE68BA">
        <w:t>-</w:t>
      </w:r>
      <w:r>
        <w:rPr>
          <w:lang w:val="en-US"/>
        </w:rPr>
        <w:t>sein</w:t>
      </w:r>
      <w:r>
        <w:t>?</w:t>
      </w:r>
    </w:p>
    <w:p w:rsidR="00600839" w:rsidRDefault="00600839" w:rsidP="00600839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 w:val="0"/>
        <w:jc w:val="left"/>
      </w:pPr>
      <w:r>
        <w:t>Экзистенция как сущность человека и основание новой философии человека.</w:t>
      </w:r>
    </w:p>
    <w:p w:rsidR="00600839" w:rsidRDefault="00600839" w:rsidP="00600839">
      <w:pPr>
        <w:widowControl w:val="0"/>
        <w:autoSpaceDE w:val="0"/>
        <w:autoSpaceDN w:val="0"/>
        <w:adjustRightInd w:val="0"/>
        <w:ind w:left="720"/>
        <w:contextualSpacing w:val="0"/>
        <w:jc w:val="left"/>
      </w:pPr>
    </w:p>
    <w:p w:rsidR="00600839" w:rsidRDefault="00600839" w:rsidP="00600839">
      <w:pPr>
        <w:spacing w:before="100" w:beforeAutospacing="1" w:after="100" w:afterAutospacing="1"/>
        <w:rPr>
          <w:color w:val="000000"/>
        </w:rPr>
      </w:pPr>
      <w:r w:rsidRPr="00C54452">
        <w:rPr>
          <w:color w:val="000000"/>
        </w:rPr>
        <w:t>Тексты для самостоятельного прочтения</w:t>
      </w:r>
      <w:r>
        <w:rPr>
          <w:color w:val="000000"/>
        </w:rPr>
        <w:t xml:space="preserve"> и подготовки к коллоквиуму</w:t>
      </w:r>
      <w:r w:rsidRPr="00C54452">
        <w:rPr>
          <w:color w:val="000000"/>
        </w:rPr>
        <w:t xml:space="preserve">: </w:t>
      </w:r>
    </w:p>
    <w:p w:rsidR="00600839" w:rsidRDefault="00600839" w:rsidP="00600839">
      <w:r>
        <w:rPr>
          <w:color w:val="000000"/>
        </w:rPr>
        <w:t>Гиренок Ф.И.</w:t>
      </w:r>
      <w:r w:rsidRPr="008F5B43">
        <w:t xml:space="preserve"> </w:t>
      </w:r>
      <w:r w:rsidRPr="002A40E7">
        <w:t>Аутография языка и сознания, Москва, МГИУ, 2010</w:t>
      </w:r>
    </w:p>
    <w:p w:rsidR="00600839" w:rsidRPr="002A40E7" w:rsidRDefault="00600839" w:rsidP="006008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F5B43">
        <w:rPr>
          <w:rFonts w:ascii="Times New Roman" w:hAnsi="Times New Roman" w:cs="Times New Roman"/>
          <w:color w:val="000000"/>
          <w:sz w:val="24"/>
          <w:szCs w:val="24"/>
        </w:rPr>
        <w:t>Жижек С.</w:t>
      </w:r>
      <w:r w:rsidRPr="008F5B43">
        <w:rPr>
          <w:rFonts w:ascii="Times New Roman" w:hAnsi="Times New Roman" w:cs="Times New Roman"/>
          <w:sz w:val="24"/>
          <w:szCs w:val="24"/>
        </w:rPr>
        <w:t xml:space="preserve"> Тупик трансцедентального</w:t>
      </w:r>
      <w:r w:rsidRPr="002A40E7">
        <w:rPr>
          <w:rFonts w:ascii="Times New Roman" w:hAnsi="Times New Roman" w:cs="Times New Roman"/>
          <w:sz w:val="24"/>
          <w:szCs w:val="24"/>
        </w:rPr>
        <w:t xml:space="preserve"> воображения или Мартин Хайдеггер читает Канта.</w:t>
      </w:r>
    </w:p>
    <w:p w:rsidR="00600839" w:rsidRDefault="00600839" w:rsidP="006008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A40E7">
        <w:rPr>
          <w:rFonts w:ascii="Times New Roman" w:hAnsi="Times New Roman" w:cs="Times New Roman"/>
          <w:sz w:val="24"/>
          <w:szCs w:val="24"/>
        </w:rPr>
        <w:t>Хайдеггер М., Кант и проблема метафизики // Перевод</w:t>
      </w:r>
      <w:r>
        <w:rPr>
          <w:rFonts w:ascii="Times New Roman" w:hAnsi="Times New Roman" w:cs="Times New Roman"/>
          <w:sz w:val="24"/>
          <w:szCs w:val="24"/>
        </w:rPr>
        <w:t>, послесловие О. В. Никифорова. Москва, «Логос»,  1997 – раздел 4.</w:t>
      </w:r>
    </w:p>
    <w:p w:rsidR="00600839" w:rsidRDefault="00600839" w:rsidP="0060083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Хайдеггер М. Предисловие к «Что такое метафизика?»</w:t>
      </w:r>
    </w:p>
    <w:p w:rsidR="00600839" w:rsidRDefault="00600839" w:rsidP="0060083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Хайдеггер М. Бытие и время. Введение; Раздел 1. Глава 1; Раздел 2. Параграф 45; Глава1,2</w:t>
      </w:r>
    </w:p>
    <w:p w:rsidR="00600839" w:rsidRPr="002D6B76" w:rsidRDefault="00600839" w:rsidP="00600839">
      <w:r w:rsidRPr="002D6B76">
        <w:t>Бубер М. Проблема человека (часть 2, раздел 2).</w:t>
      </w:r>
    </w:p>
    <w:p w:rsidR="00600839" w:rsidRPr="008A0851" w:rsidRDefault="00600839" w:rsidP="00600839">
      <w:r w:rsidRPr="002D6B76">
        <w:t>Сартр Ж.-П. Бытие и Ничто. (часть 1, гл.1, п.4; часть 3, гл.2, п.3)</w:t>
      </w:r>
    </w:p>
    <w:p w:rsidR="00600839" w:rsidRDefault="00600839" w:rsidP="008878A2"/>
    <w:p w:rsidR="003E44EE" w:rsidRDefault="003E44EE" w:rsidP="008878A2"/>
    <w:p w:rsidR="003E44EE" w:rsidRPr="00D61DB5" w:rsidRDefault="003E44EE" w:rsidP="008878A2">
      <w:pPr>
        <w:rPr>
          <w:u w:val="single"/>
        </w:rPr>
      </w:pPr>
      <w:r>
        <w:lastRenderedPageBreak/>
        <w:t xml:space="preserve">4. </w:t>
      </w:r>
      <w:r w:rsidR="0045294A" w:rsidRPr="00D61DB5">
        <w:rPr>
          <w:u w:val="single"/>
        </w:rPr>
        <w:t>Философия как свободная область встречи</w:t>
      </w:r>
    </w:p>
    <w:p w:rsidR="00BC247A" w:rsidRDefault="00BC247A" w:rsidP="008878A2"/>
    <w:p w:rsidR="00BC247A" w:rsidRDefault="00BC247A" w:rsidP="00BC247A">
      <w:r>
        <w:t xml:space="preserve">1) </w:t>
      </w:r>
      <w:r w:rsidRPr="00C54452">
        <w:t>Зачем учиться мыслить?</w:t>
      </w:r>
    </w:p>
    <w:p w:rsidR="00BC247A" w:rsidRDefault="00BC247A" w:rsidP="00BC247A">
      <w:r>
        <w:t>2)</w:t>
      </w:r>
      <w:r w:rsidRPr="00C54452">
        <w:t xml:space="preserve"> Что значит «мыслить из себя»?</w:t>
      </w:r>
    </w:p>
    <w:p w:rsidR="00BC247A" w:rsidRDefault="00BC247A" w:rsidP="00BC247A">
      <w:r>
        <w:t>3)</w:t>
      </w:r>
      <w:r w:rsidRPr="00C54452">
        <w:t xml:space="preserve"> Почему мышление ни в коем случае не будет отрешённостью ради неё самой?</w:t>
      </w:r>
    </w:p>
    <w:p w:rsidR="00BC247A" w:rsidRDefault="00BC247A" w:rsidP="00BC247A">
      <w:r>
        <w:t>4)</w:t>
      </w:r>
      <w:r w:rsidRPr="00C54452">
        <w:t xml:space="preserve"> В чём заключается бегство от мышления? </w:t>
      </w:r>
    </w:p>
    <w:p w:rsidR="00BC247A" w:rsidRDefault="00BC247A" w:rsidP="00BC247A">
      <w:r>
        <w:t xml:space="preserve">5) </w:t>
      </w:r>
      <w:r w:rsidRPr="00C54452">
        <w:t>Возможно ли «спасти сущность человека»?</w:t>
      </w:r>
    </w:p>
    <w:p w:rsidR="00BC247A" w:rsidRDefault="00BC247A" w:rsidP="00BC247A">
      <w:r>
        <w:t xml:space="preserve">6) </w:t>
      </w:r>
      <w:r w:rsidRPr="00C54452">
        <w:t xml:space="preserve"> Что представляет собой философия как свободная область встречи?</w:t>
      </w:r>
    </w:p>
    <w:p w:rsidR="00BC247A" w:rsidRDefault="00BC247A" w:rsidP="00BC247A"/>
    <w:p w:rsidR="00BC247A" w:rsidRPr="00804258" w:rsidRDefault="00BC247A" w:rsidP="00BC247A">
      <w:pPr>
        <w:spacing w:before="100" w:beforeAutospacing="1" w:after="100" w:afterAutospacing="1"/>
        <w:rPr>
          <w:color w:val="000000"/>
        </w:rPr>
      </w:pPr>
      <w:r w:rsidRPr="00C54452">
        <w:rPr>
          <w:color w:val="000000"/>
        </w:rPr>
        <w:t>Тексты для самостоятельного прочтения</w:t>
      </w:r>
      <w:r>
        <w:rPr>
          <w:color w:val="000000"/>
        </w:rPr>
        <w:t xml:space="preserve"> и подготовки к коллоквиуму</w:t>
      </w:r>
      <w:r w:rsidRPr="00C54452">
        <w:rPr>
          <w:color w:val="000000"/>
        </w:rPr>
        <w:t xml:space="preserve">: </w:t>
      </w:r>
    </w:p>
    <w:p w:rsidR="00BC247A" w:rsidRPr="00C54452" w:rsidRDefault="00BC247A" w:rsidP="00BC247A">
      <w:r w:rsidRPr="00C54452">
        <w:t>Ортега-и-Гассет Х. Что такое философия?</w:t>
      </w:r>
    </w:p>
    <w:p w:rsidR="00BC247A" w:rsidRPr="00C54452" w:rsidRDefault="00BC247A" w:rsidP="00BC247A">
      <w:r w:rsidRPr="00C54452">
        <w:t>Мамардашвили М.К. Как я понимаю философию.</w:t>
      </w:r>
    </w:p>
    <w:p w:rsidR="00BC247A" w:rsidRDefault="00BC247A" w:rsidP="00BC247A">
      <w:r w:rsidRPr="00C54452">
        <w:t>Хайдеггер М. Из разговора на просёлочной дороге о мышлении.</w:t>
      </w:r>
    </w:p>
    <w:p w:rsidR="00BC247A" w:rsidRPr="00AB638B" w:rsidRDefault="00BC247A" w:rsidP="00BC247A">
      <w:r w:rsidRPr="00AB638B">
        <w:t>Хайдеггер М. Что значит мыслить?</w:t>
      </w:r>
    </w:p>
    <w:p w:rsidR="00BC247A" w:rsidRPr="00AB638B" w:rsidRDefault="00BC247A" w:rsidP="00BC247A">
      <w:r w:rsidRPr="00AB638B">
        <w:t>Хайдеггер М. Отрешённость.</w:t>
      </w:r>
    </w:p>
    <w:p w:rsidR="00BC247A" w:rsidRPr="00C54452" w:rsidRDefault="00BC247A" w:rsidP="00BC247A">
      <w:r>
        <w:t>Хайдеггер М. Богиня «Истина».</w:t>
      </w:r>
    </w:p>
    <w:p w:rsidR="00BC247A" w:rsidRDefault="00BC247A" w:rsidP="00BC247A">
      <w:r w:rsidRPr="00C54452">
        <w:t>Бимель В. Мартин Хайдеггер сам о себе (раздел Алетейя – дело мысли)</w:t>
      </w:r>
    </w:p>
    <w:p w:rsidR="009E12A7" w:rsidRDefault="009E12A7" w:rsidP="00BC247A"/>
    <w:p w:rsidR="009E12A7" w:rsidRPr="00120DD2" w:rsidRDefault="009E12A7" w:rsidP="009E12A7">
      <w:pPr>
        <w:pStyle w:val="23"/>
        <w:ind w:right="-5"/>
        <w:rPr>
          <w:b/>
          <w:color w:val="000000"/>
        </w:rPr>
      </w:pPr>
      <w:r>
        <w:rPr>
          <w:b/>
          <w:color w:val="000000"/>
        </w:rPr>
        <w:t xml:space="preserve">Примерные темы </w:t>
      </w:r>
      <w:r w:rsidRPr="00120DD2">
        <w:rPr>
          <w:b/>
          <w:color w:val="000000"/>
        </w:rPr>
        <w:t>для самостоятельной письменной работы (эссе):</w:t>
      </w:r>
    </w:p>
    <w:p w:rsidR="009E12A7" w:rsidRDefault="009E12A7" w:rsidP="009E12A7">
      <w:pPr>
        <w:pStyle w:val="23"/>
        <w:numPr>
          <w:ilvl w:val="0"/>
          <w:numId w:val="21"/>
        </w:numPr>
        <w:spacing w:after="0" w:line="240" w:lineRule="auto"/>
        <w:ind w:right="-5"/>
        <w:contextualSpacing w:val="0"/>
        <w:rPr>
          <w:color w:val="000000"/>
        </w:rPr>
      </w:pPr>
      <w:r>
        <w:rPr>
          <w:color w:val="000000"/>
        </w:rPr>
        <w:t>Тезис Канта о бытии и проблема пересмотра оснований классической метафизики и философской антропологии</w:t>
      </w:r>
    </w:p>
    <w:p w:rsidR="009E12A7" w:rsidRDefault="009E12A7" w:rsidP="009E12A7">
      <w:pPr>
        <w:pStyle w:val="23"/>
        <w:numPr>
          <w:ilvl w:val="0"/>
          <w:numId w:val="21"/>
        </w:numPr>
        <w:spacing w:after="0" w:line="240" w:lineRule="auto"/>
        <w:ind w:right="-5"/>
        <w:contextualSpacing w:val="0"/>
        <w:rPr>
          <w:color w:val="000000"/>
        </w:rPr>
      </w:pPr>
      <w:r>
        <w:rPr>
          <w:color w:val="000000"/>
        </w:rPr>
        <w:t>Самость и совместность в философии М.Хайдеггера</w:t>
      </w:r>
    </w:p>
    <w:p w:rsidR="009E12A7" w:rsidRDefault="009E12A7" w:rsidP="009E12A7">
      <w:pPr>
        <w:pStyle w:val="23"/>
        <w:numPr>
          <w:ilvl w:val="0"/>
          <w:numId w:val="21"/>
        </w:numPr>
        <w:spacing w:after="0" w:line="240" w:lineRule="auto"/>
        <w:ind w:right="-5"/>
        <w:contextualSpacing w:val="0"/>
        <w:rPr>
          <w:color w:val="000000"/>
        </w:rPr>
      </w:pPr>
      <w:r>
        <w:rPr>
          <w:color w:val="000000"/>
        </w:rPr>
        <w:t>Бытие-в-мире как основоустройство присутствия</w:t>
      </w:r>
    </w:p>
    <w:p w:rsidR="009E12A7" w:rsidRDefault="009E12A7" w:rsidP="009E12A7">
      <w:pPr>
        <w:pStyle w:val="23"/>
        <w:numPr>
          <w:ilvl w:val="0"/>
          <w:numId w:val="21"/>
        </w:numPr>
        <w:spacing w:after="0" w:line="240" w:lineRule="auto"/>
        <w:ind w:right="-5"/>
        <w:contextualSpacing w:val="0"/>
        <w:rPr>
          <w:color w:val="000000"/>
        </w:rPr>
      </w:pPr>
      <w:r>
        <w:rPr>
          <w:color w:val="000000"/>
        </w:rPr>
        <w:t>Экзистенция как сущность человека</w:t>
      </w:r>
    </w:p>
    <w:p w:rsidR="009E12A7" w:rsidRPr="009E12A7" w:rsidRDefault="009E12A7" w:rsidP="009E12A7">
      <w:pPr>
        <w:pStyle w:val="23"/>
        <w:numPr>
          <w:ilvl w:val="0"/>
          <w:numId w:val="21"/>
        </w:numPr>
        <w:spacing w:after="0" w:line="240" w:lineRule="auto"/>
        <w:ind w:right="-5"/>
        <w:contextualSpacing w:val="0"/>
        <w:rPr>
          <w:color w:val="000000"/>
        </w:rPr>
      </w:pPr>
      <w:r w:rsidRPr="009E12A7">
        <w:rPr>
          <w:color w:val="000000"/>
        </w:rPr>
        <w:t>Фундаментальная онтология: фундаментальная антропология или анти-антропология</w:t>
      </w:r>
    </w:p>
    <w:p w:rsidR="005378EA" w:rsidRPr="006A06CB" w:rsidRDefault="005378EA" w:rsidP="008878A2"/>
    <w:p w:rsidR="00D3555B" w:rsidRPr="00C775F0" w:rsidRDefault="00C775F0" w:rsidP="00C775F0">
      <w:pPr>
        <w:pStyle w:val="2"/>
      </w:pPr>
      <w:bookmarkStart w:id="15" w:name="_Toc501124041"/>
      <w:r>
        <w:t xml:space="preserve">13.3 </w:t>
      </w:r>
      <w:r w:rsidR="00D3555B" w:rsidRPr="00C775F0">
        <w:t>Форма и оценка промежуточной аттестации</w:t>
      </w:r>
      <w:bookmarkEnd w:id="15"/>
    </w:p>
    <w:p w:rsidR="00156306" w:rsidRDefault="00EA7EDF" w:rsidP="00EA7EDF">
      <w:r>
        <w:t xml:space="preserve">Аттестация проводится в форме </w:t>
      </w:r>
      <w:r w:rsidRPr="00EA7EDF">
        <w:rPr>
          <w:b/>
          <w:bCs/>
        </w:rPr>
        <w:t>зачета</w:t>
      </w:r>
      <w:r>
        <w:t>. Примерный список вопросов:</w:t>
      </w:r>
    </w:p>
    <w:p w:rsidR="00EA7EDF" w:rsidRDefault="00EA7EDF" w:rsidP="00EA7EDF"/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Обоснование метафизики как проблема фундаментальной онтологии. Основной вопрос метафизики и его новое прочтение.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 xml:space="preserve"> «Метафизика» как обозначение принципиального философского затруднения. 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 xml:space="preserve">Традиционное понятие метафизики и требование М.Хайдеггера «изначального освоения традиции». 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Поясните положение М.Хайдеггера: «Тезис Канта о бытии приводит к тому, что во всей метафизике остаётся непродуманным».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 xml:space="preserve">Метафизика как основное событие в человеческом бытии. 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Обоснование метафизики как вопрошание о человеке: критическое рассмотрение «итога кантовского обоснования метафизики» по М.Хайдеггеру.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Сущность конечности познания и изначальная основа обоснования метафизики.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«Допонятийное разумение бытия» М.Хайдеггера и требования «всматривания в понятия» И.Канта.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Проблема возможности априорного синтетического суждения как проблема возможности онтологии.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 xml:space="preserve">Антропологический и онтологический смысл «коперниканского переворота» И.Канта. Проблема отступления от изначального истолкования трансцендентальной способности воображения. 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 xml:space="preserve">Трансцендентальная дедукция чистых рассудочных понятий как обоснование возможности априорных синтетических суждений во второй редакции «Критики </w:t>
      </w:r>
      <w:r w:rsidRPr="000E45F4">
        <w:lastRenderedPageBreak/>
        <w:t>чистого разума». Сравнительный анализ 1 и 2 редакции «Критики чистого разума» (раздел «Трансцендентальная дедукция чистых рассудочных понятий»).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Различение бытия и сущего и природа человека.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 xml:space="preserve">Смысл человеческой конечности. 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«Бытие-в-мире» как «исполнение наброска бытия сущего». Почему человеческое бытие имеет смысл и исполнение только в связи с ему открывающимся и в нём свершающимся истинным бытием.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 xml:space="preserve">. Эк-зистирование и трансценденция. 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 xml:space="preserve">Поясните положение М.Хайдеггера: «человек есть в той мере, в какой он экзистирует». 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«Выдвинутость в Ничто» как трансценденция и человек как «заместитель Ничто».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Понятия «просвета», «горизоната»,  «открытости» и «проекта»  в аналитике человеческого бытия.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 xml:space="preserve">Разумение бытия и </w:t>
      </w:r>
      <w:r w:rsidRPr="000E45F4">
        <w:rPr>
          <w:lang w:val="en-US"/>
        </w:rPr>
        <w:t>Dasein</w:t>
      </w:r>
      <w:r w:rsidRPr="000E45F4">
        <w:t xml:space="preserve"> в человеке. «Вот-бытие»  и иные трактовки и характеристики </w:t>
      </w:r>
      <w:r w:rsidRPr="000E45F4">
        <w:rPr>
          <w:lang w:val="en-US"/>
        </w:rPr>
        <w:t>Dasein</w:t>
      </w:r>
      <w:r w:rsidRPr="000E45F4">
        <w:t>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Субъект и самость.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Антропологиеские следствия установки на эк-статическое эк-зистирование: свойство само-стоятельности и положение о «нахождении себя в бытии». Критическое рассмотрение антропологии Хайдеггера в философии Ж.-П.Сартра.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 xml:space="preserve">Антропологические следствия проблематики  «некто». Критика онтико-антропологической позиции М.Хайдеггера в философии М.Бубера.  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 xml:space="preserve">Причины отказа от трансцендентального самопонимания в философии М.Хайдеггера. Онто-тео-логическая структура всякой метафизики.  </w:t>
      </w:r>
    </w:p>
    <w:p w:rsidR="002630EE" w:rsidRPr="000E45F4" w:rsidRDefault="002630EE" w:rsidP="002630EE">
      <w:pPr>
        <w:numPr>
          <w:ilvl w:val="0"/>
          <w:numId w:val="22"/>
        </w:numPr>
        <w:contextualSpacing w:val="0"/>
        <w:jc w:val="left"/>
      </w:pPr>
      <w:r w:rsidRPr="000E45F4">
        <w:t>Самопроизвольность мышления. Философия как свободная область встречи.</w:t>
      </w:r>
    </w:p>
    <w:p w:rsidR="002630EE" w:rsidRDefault="002630EE" w:rsidP="002630EE">
      <w:pPr>
        <w:shd w:val="clear" w:color="auto" w:fill="FFFFFF"/>
        <w:spacing w:line="298" w:lineRule="exact"/>
        <w:ind w:left="1094"/>
      </w:pPr>
    </w:p>
    <w:p w:rsidR="00CA787A" w:rsidRDefault="00CA787A" w:rsidP="00F53B7A"/>
    <w:p w:rsidR="00CA787A" w:rsidRDefault="00CA787A" w:rsidP="00F53B7A"/>
    <w:p w:rsidR="00CA787A" w:rsidRDefault="00CA787A" w:rsidP="00F53B7A"/>
    <w:p w:rsidR="00CC3F11" w:rsidRDefault="00CC3F11" w:rsidP="00FA6B4B">
      <w:pPr>
        <w:pStyle w:val="1"/>
      </w:pPr>
      <w:bookmarkStart w:id="16" w:name="_Toc501124042"/>
      <w:r w:rsidRPr="00C775F0">
        <w:t>Ресурсное обеспечение</w:t>
      </w:r>
      <w:r w:rsidRPr="00C458AD">
        <w:t>:</w:t>
      </w:r>
      <w:bookmarkEnd w:id="16"/>
    </w:p>
    <w:p w:rsidR="00BE70C9" w:rsidRPr="00BE70C9" w:rsidRDefault="00BE70C9" w:rsidP="00BE70C9"/>
    <w:p w:rsidR="008A5D34" w:rsidRDefault="008A5D34" w:rsidP="008A5D34">
      <w:pPr>
        <w:rPr>
          <w:b/>
          <w:bCs/>
        </w:rPr>
      </w:pPr>
      <w:r w:rsidRPr="008A5D34">
        <w:rPr>
          <w:b/>
          <w:bCs/>
        </w:rPr>
        <w:t>Основная литература</w:t>
      </w:r>
    </w:p>
    <w:p w:rsidR="000D2942" w:rsidRDefault="000D2942" w:rsidP="008A5D34">
      <w:pPr>
        <w:rPr>
          <w:b/>
          <w:bCs/>
        </w:rPr>
      </w:pPr>
    </w:p>
    <w:p w:rsidR="008A5D34" w:rsidRPr="000D2942" w:rsidRDefault="009B052B" w:rsidP="000D2942">
      <w:pPr>
        <w:pStyle w:val="a0"/>
        <w:numPr>
          <w:ilvl w:val="0"/>
          <w:numId w:val="24"/>
        </w:numPr>
      </w:pPr>
      <w:r w:rsidRPr="000D2942">
        <w:rPr>
          <w:rFonts w:eastAsia="Times New Roman"/>
          <w:i/>
          <w:iCs/>
          <w:color w:val="000000"/>
          <w:lang w:eastAsia="ru-RU"/>
        </w:rPr>
        <w:t>Хайдеггер, М.</w:t>
      </w:r>
      <w:r w:rsidRPr="000D2942">
        <w:rPr>
          <w:rFonts w:eastAsia="Times New Roman"/>
          <w:color w:val="000000"/>
          <w:lang w:eastAsia="ru-RU"/>
        </w:rPr>
        <w:t> </w:t>
      </w:r>
      <w:hyperlink r:id="rId15" w:history="1">
        <w:r w:rsidRPr="000D2942">
          <w:rPr>
            <w:rFonts w:eastAsia="Times New Roman"/>
            <w:color w:val="0000FF"/>
            <w:lang w:eastAsia="ru-RU"/>
          </w:rPr>
          <w:t>Бытие и время</w:t>
        </w:r>
      </w:hyperlink>
      <w:r w:rsidRPr="000D2942">
        <w:rPr>
          <w:rFonts w:eastAsia="Times New Roman"/>
          <w:color w:val="000000"/>
          <w:lang w:eastAsia="ru-RU"/>
        </w:rPr>
        <w:t> / Пер. с нем. </w:t>
      </w:r>
      <w:hyperlink r:id="rId16" w:history="1">
        <w:r w:rsidRPr="000D2942">
          <w:rPr>
            <w:rFonts w:eastAsia="Times New Roman"/>
            <w:color w:val="0000FF"/>
            <w:lang w:eastAsia="ru-RU"/>
          </w:rPr>
          <w:t>В. В. Бибихина</w:t>
        </w:r>
      </w:hyperlink>
      <w:r w:rsidRPr="000D2942">
        <w:rPr>
          <w:rFonts w:eastAsia="Times New Roman"/>
          <w:color w:val="000000"/>
          <w:lang w:eastAsia="ru-RU"/>
        </w:rPr>
        <w:t> — М.: </w:t>
      </w:r>
      <w:hyperlink r:id="rId17" w:history="1">
        <w:r w:rsidRPr="000D2942">
          <w:rPr>
            <w:rFonts w:eastAsia="Times New Roman"/>
            <w:color w:val="0000FF"/>
            <w:lang w:eastAsia="ru-RU"/>
          </w:rPr>
          <w:t>Ad Marginem</w:t>
        </w:r>
      </w:hyperlink>
      <w:r w:rsidRPr="000D2942">
        <w:rPr>
          <w:rFonts w:eastAsia="Times New Roman"/>
          <w:color w:val="000000"/>
          <w:lang w:eastAsia="ru-RU"/>
        </w:rPr>
        <w:t xml:space="preserve">, 1997. </w:t>
      </w:r>
      <w:r w:rsidR="00C42868">
        <w:rPr>
          <w:rFonts w:eastAsia="Times New Roman"/>
          <w:color w:val="000000"/>
          <w:lang w:eastAsia="ru-RU"/>
        </w:rPr>
        <w:t>*Либо п</w:t>
      </w:r>
      <w:r w:rsidRPr="000D2942">
        <w:rPr>
          <w:rFonts w:eastAsia="Times New Roman"/>
          <w:color w:val="000000"/>
          <w:lang w:eastAsia="ru-RU"/>
        </w:rPr>
        <w:t>ереизд.: СПб.: </w:t>
      </w:r>
      <w:hyperlink r:id="rId18" w:history="1">
        <w:r w:rsidRPr="000D2942">
          <w:rPr>
            <w:rFonts w:eastAsia="Times New Roman"/>
            <w:color w:val="0000FF"/>
            <w:lang w:eastAsia="ru-RU"/>
          </w:rPr>
          <w:t>Наука</w:t>
        </w:r>
      </w:hyperlink>
      <w:r w:rsidRPr="000D2942">
        <w:rPr>
          <w:rFonts w:eastAsia="Times New Roman"/>
          <w:color w:val="000000"/>
          <w:lang w:eastAsia="ru-RU"/>
        </w:rPr>
        <w:t>, 2002; М.: </w:t>
      </w:r>
      <w:hyperlink r:id="rId19" w:history="1">
        <w:r w:rsidRPr="000D2942">
          <w:rPr>
            <w:rFonts w:eastAsia="Times New Roman"/>
            <w:color w:val="0000FF"/>
            <w:lang w:eastAsia="ru-RU"/>
          </w:rPr>
          <w:t>Академический проект</w:t>
        </w:r>
      </w:hyperlink>
      <w:r w:rsidRPr="000D2942">
        <w:rPr>
          <w:rFonts w:eastAsia="Times New Roman"/>
          <w:color w:val="000000"/>
          <w:lang w:eastAsia="ru-RU"/>
        </w:rPr>
        <w:t>, 2010. — </w:t>
      </w:r>
      <w:hyperlink r:id="rId20" w:tgtFrame="_blank" w:history="1">
        <w:r w:rsidRPr="000D2942">
          <w:rPr>
            <w:rFonts w:eastAsia="Times New Roman"/>
            <w:color w:val="0000FF"/>
            <w:lang w:eastAsia="ru-RU"/>
          </w:rPr>
          <w:t>ISBN 978-5-8291-1228-8</w:t>
        </w:r>
      </w:hyperlink>
    </w:p>
    <w:p w:rsidR="00C42868" w:rsidRPr="00C42868" w:rsidRDefault="009B052B" w:rsidP="00C42868">
      <w:pPr>
        <w:pStyle w:val="a0"/>
        <w:numPr>
          <w:ilvl w:val="0"/>
          <w:numId w:val="24"/>
        </w:numPr>
        <w:rPr>
          <w:rFonts w:eastAsia="Times New Roman"/>
          <w:color w:val="000000"/>
          <w:lang w:eastAsia="ru-RU"/>
        </w:rPr>
      </w:pPr>
      <w:r w:rsidRPr="000D2942">
        <w:rPr>
          <w:rFonts w:eastAsia="Times New Roman"/>
          <w:i/>
          <w:iCs/>
          <w:color w:val="000000"/>
          <w:lang w:eastAsia="ru-RU"/>
        </w:rPr>
        <w:t>Хайдеггер, М.</w:t>
      </w:r>
      <w:r w:rsidRPr="000D2942">
        <w:rPr>
          <w:rFonts w:eastAsia="Times New Roman"/>
          <w:color w:val="000000"/>
          <w:lang w:eastAsia="ru-RU"/>
        </w:rPr>
        <w:t> </w:t>
      </w:r>
      <w:hyperlink r:id="rId21" w:tgtFrame="_blank" w:history="1">
        <w:r w:rsidRPr="000D2942">
          <w:rPr>
            <w:rFonts w:eastAsia="Times New Roman"/>
            <w:color w:val="0000FF"/>
            <w:lang w:eastAsia="ru-RU"/>
          </w:rPr>
          <w:t>Цолликоновские семинары</w:t>
        </w:r>
      </w:hyperlink>
      <w:r w:rsidRPr="000D2942">
        <w:rPr>
          <w:rFonts w:eastAsia="Times New Roman"/>
          <w:color w:val="000000"/>
          <w:lang w:eastAsia="ru-RU"/>
        </w:rPr>
        <w:t>/ Пер. с нем. яз. И. Г. Глуховой. — Вильнюс: </w:t>
      </w:r>
      <w:hyperlink r:id="rId22" w:history="1">
        <w:r w:rsidRPr="000D2942">
          <w:rPr>
            <w:rFonts w:eastAsia="Times New Roman"/>
            <w:color w:val="0000FF"/>
            <w:lang w:eastAsia="ru-RU"/>
          </w:rPr>
          <w:t>ЕГУ</w:t>
        </w:r>
      </w:hyperlink>
      <w:r w:rsidRPr="000D2942">
        <w:rPr>
          <w:rFonts w:eastAsia="Times New Roman"/>
          <w:color w:val="000000"/>
          <w:lang w:eastAsia="ru-RU"/>
        </w:rPr>
        <w:t>, 2012. — 406 с. — (Conditio humana). </w:t>
      </w:r>
      <w:hyperlink r:id="rId23" w:tgtFrame="_blank" w:history="1">
        <w:r w:rsidRPr="000D2942">
          <w:rPr>
            <w:rFonts w:eastAsia="Times New Roman"/>
            <w:color w:val="0000FF"/>
            <w:lang w:eastAsia="ru-RU"/>
          </w:rPr>
          <w:t>ISBN 978-9955-773-58-0</w:t>
        </w:r>
      </w:hyperlink>
      <w:r w:rsidRPr="00C42868">
        <w:rPr>
          <w:rFonts w:eastAsia="Times New Roman"/>
          <w:color w:val="000000"/>
          <w:lang w:eastAsia="ru-RU"/>
        </w:rPr>
        <w:t> </w:t>
      </w:r>
    </w:p>
    <w:p w:rsidR="00C42868" w:rsidRPr="00C42868" w:rsidRDefault="00C42868" w:rsidP="00C42868">
      <w:pPr>
        <w:pStyle w:val="a0"/>
        <w:rPr>
          <w:rFonts w:eastAsia="Times New Roman"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>*</w:t>
      </w:r>
      <w:r>
        <w:rPr>
          <w:rFonts w:eastAsia="Times New Roman"/>
          <w:iCs/>
          <w:color w:val="000000"/>
          <w:lang w:eastAsia="ru-RU"/>
        </w:rPr>
        <w:t>либо в</w:t>
      </w:r>
      <w:r w:rsidRPr="00C42868">
        <w:rPr>
          <w:rFonts w:eastAsia="Times New Roman"/>
          <w:iCs/>
          <w:color w:val="000000"/>
          <w:lang w:eastAsia="ru-RU"/>
        </w:rPr>
        <w:t xml:space="preserve"> сокращении</w:t>
      </w:r>
      <w:r>
        <w:rPr>
          <w:rFonts w:eastAsia="Times New Roman"/>
          <w:iCs/>
          <w:color w:val="000000"/>
          <w:lang w:eastAsia="ru-RU"/>
        </w:rPr>
        <w:t>:</w:t>
      </w:r>
      <w:r w:rsidRPr="00C42868">
        <w:rPr>
          <w:rFonts w:eastAsia="Times New Roman"/>
          <w:iCs/>
          <w:color w:val="000000"/>
          <w:lang w:eastAsia="ru-RU"/>
        </w:rPr>
        <w:t xml:space="preserve"> </w:t>
      </w:r>
      <w:r w:rsidRPr="00C42868">
        <w:rPr>
          <w:rFonts w:eastAsia="Times New Roman"/>
          <w:i/>
          <w:iCs/>
          <w:color w:val="000000"/>
          <w:lang w:eastAsia="ru-RU"/>
        </w:rPr>
        <w:t>Хайдеггер, М.</w:t>
      </w:r>
      <w:r w:rsidRPr="00C42868">
        <w:rPr>
          <w:rFonts w:eastAsia="Times New Roman"/>
          <w:color w:val="000000"/>
          <w:lang w:eastAsia="ru-RU"/>
        </w:rPr>
        <w:t> Цолликонеровские семинары / Перевод О. В. Никифорова // </w:t>
      </w:r>
      <w:hyperlink r:id="rId24" w:history="1">
        <w:r w:rsidRPr="00C42868">
          <w:rPr>
            <w:rFonts w:eastAsia="Times New Roman"/>
            <w:color w:val="0000FF"/>
            <w:lang w:eastAsia="ru-RU"/>
          </w:rPr>
          <w:t>Логос</w:t>
        </w:r>
      </w:hyperlink>
      <w:r w:rsidRPr="00C42868">
        <w:rPr>
          <w:rFonts w:eastAsia="Times New Roman"/>
          <w:color w:val="000000"/>
          <w:lang w:eastAsia="ru-RU"/>
        </w:rPr>
        <w:t>. — 1992. — № 3. — С. 82—97.</w:t>
      </w:r>
    </w:p>
    <w:p w:rsidR="00D865CE" w:rsidRPr="000D2942" w:rsidRDefault="00D865CE" w:rsidP="000D2942">
      <w:pPr>
        <w:pStyle w:val="a0"/>
        <w:numPr>
          <w:ilvl w:val="0"/>
          <w:numId w:val="24"/>
        </w:numPr>
        <w:shd w:val="clear" w:color="auto" w:fill="FFFFFF"/>
        <w:spacing w:before="60" w:after="100" w:afterAutospacing="1"/>
        <w:contextualSpacing w:val="0"/>
        <w:jc w:val="left"/>
        <w:rPr>
          <w:rFonts w:eastAsia="Times New Roman"/>
          <w:color w:val="000000"/>
          <w:lang w:eastAsia="ru-RU"/>
        </w:rPr>
      </w:pPr>
      <w:r w:rsidRPr="000D2942">
        <w:rPr>
          <w:rFonts w:eastAsia="Times New Roman"/>
          <w:i/>
          <w:iCs/>
          <w:color w:val="000000"/>
          <w:lang w:eastAsia="ru-RU"/>
        </w:rPr>
        <w:t>Хайдеггер, М.</w:t>
      </w:r>
      <w:r w:rsidRPr="000D2942">
        <w:rPr>
          <w:rFonts w:eastAsia="Times New Roman"/>
          <w:color w:val="000000"/>
          <w:lang w:eastAsia="ru-RU"/>
        </w:rPr>
        <w:t> Основные понятия метафизики. Мир — конечность — одиночество / Пер. А. П. Шурбелева. — СПб.: «Владимир Даль», 2013. — 592 с. </w:t>
      </w:r>
      <w:hyperlink r:id="rId25" w:tgtFrame="_blank" w:history="1">
        <w:r w:rsidRPr="000D2942">
          <w:rPr>
            <w:rFonts w:eastAsia="Times New Roman"/>
            <w:color w:val="0000FF"/>
            <w:lang w:eastAsia="ru-RU"/>
          </w:rPr>
          <w:t>ISBN 978-5-93615-124-8</w:t>
        </w:r>
      </w:hyperlink>
    </w:p>
    <w:p w:rsidR="00D865CE" w:rsidRPr="000D2942" w:rsidRDefault="00D865CE" w:rsidP="000D2942">
      <w:pPr>
        <w:pStyle w:val="a0"/>
        <w:numPr>
          <w:ilvl w:val="0"/>
          <w:numId w:val="24"/>
        </w:numPr>
        <w:shd w:val="clear" w:color="auto" w:fill="FFFFFF"/>
        <w:spacing w:before="60" w:after="100" w:afterAutospacing="1"/>
        <w:contextualSpacing w:val="0"/>
        <w:jc w:val="left"/>
        <w:rPr>
          <w:rFonts w:eastAsia="Times New Roman"/>
          <w:color w:val="000000"/>
          <w:lang w:eastAsia="ru-RU"/>
        </w:rPr>
      </w:pPr>
      <w:r w:rsidRPr="000D2942">
        <w:rPr>
          <w:rFonts w:eastAsia="Times New Roman"/>
          <w:i/>
          <w:iCs/>
          <w:color w:val="000000"/>
          <w:lang w:eastAsia="ru-RU"/>
        </w:rPr>
        <w:t>Хайдеггер М</w:t>
      </w:r>
      <w:r w:rsidRPr="000D2942">
        <w:rPr>
          <w:rFonts w:eastAsia="Times New Roman"/>
          <w:color w:val="000000"/>
          <w:lang w:eastAsia="ru-RU"/>
        </w:rPr>
        <w:t>. Размышления VII—XI (Чёрные тетради 1938—1939) / М. Хайдеггер. — М.: Издательство института Гайдара, 2018. — 528 с. </w:t>
      </w:r>
      <w:hyperlink r:id="rId26" w:tgtFrame="_blank" w:history="1">
        <w:r w:rsidRPr="000D2942">
          <w:rPr>
            <w:rFonts w:eastAsia="Times New Roman"/>
            <w:color w:val="0000FF"/>
            <w:lang w:eastAsia="ru-RU"/>
          </w:rPr>
          <w:t>ISBN 978-5-93255-517-0</w:t>
        </w:r>
      </w:hyperlink>
    </w:p>
    <w:p w:rsidR="009B052B" w:rsidRPr="000D2942" w:rsidRDefault="00D865CE" w:rsidP="000D2942">
      <w:pPr>
        <w:pStyle w:val="a0"/>
        <w:numPr>
          <w:ilvl w:val="0"/>
          <w:numId w:val="24"/>
        </w:numPr>
        <w:rPr>
          <w:rFonts w:eastAsia="Times New Roman"/>
          <w:color w:val="000000"/>
          <w:lang w:eastAsia="ru-RU"/>
        </w:rPr>
      </w:pPr>
      <w:r w:rsidRPr="000D2942">
        <w:rPr>
          <w:rFonts w:eastAsia="Times New Roman"/>
          <w:i/>
          <w:iCs/>
          <w:color w:val="000000"/>
          <w:lang w:eastAsia="ru-RU"/>
        </w:rPr>
        <w:t>Хайдеггер, М.</w:t>
      </w:r>
      <w:r w:rsidRPr="000D2942">
        <w:rPr>
          <w:rFonts w:eastAsia="Times New Roman"/>
          <w:color w:val="000000"/>
          <w:lang w:eastAsia="ru-RU"/>
        </w:rPr>
        <w:t> Кант и проблема метафизики / Пер. О. В. Никифорова. М.: Русское феноменологическое общество, 1997</w:t>
      </w:r>
    </w:p>
    <w:p w:rsidR="00C61B6C" w:rsidRPr="000D2942" w:rsidRDefault="00C61B6C" w:rsidP="000D2942">
      <w:pPr>
        <w:pStyle w:val="a0"/>
        <w:numPr>
          <w:ilvl w:val="0"/>
          <w:numId w:val="24"/>
        </w:numPr>
        <w:shd w:val="clear" w:color="auto" w:fill="FFFFFF"/>
        <w:spacing w:before="60" w:after="100" w:afterAutospacing="1"/>
        <w:contextualSpacing w:val="0"/>
        <w:jc w:val="left"/>
        <w:rPr>
          <w:rFonts w:eastAsia="Times New Roman"/>
          <w:color w:val="000000"/>
          <w:lang w:eastAsia="ru-RU"/>
        </w:rPr>
      </w:pPr>
      <w:r w:rsidRPr="000D2942">
        <w:rPr>
          <w:rFonts w:eastAsia="Times New Roman"/>
          <w:i/>
          <w:iCs/>
          <w:color w:val="000000"/>
          <w:lang w:eastAsia="ru-RU"/>
        </w:rPr>
        <w:t>Хайдеггер, М.</w:t>
      </w:r>
      <w:r w:rsidRPr="000D2942">
        <w:rPr>
          <w:rFonts w:eastAsia="Times New Roman"/>
          <w:color w:val="000000"/>
          <w:lang w:eastAsia="ru-RU"/>
        </w:rPr>
        <w:t> Переписка, 1920—1963 / Мартин Хайдеггер, Карл Ясперс; пер. с нем. И. Михайлова. — М.: </w:t>
      </w:r>
      <w:hyperlink r:id="rId27" w:history="1">
        <w:r w:rsidRPr="000D2942">
          <w:rPr>
            <w:rFonts w:eastAsia="Times New Roman"/>
            <w:color w:val="0000FF"/>
            <w:lang w:eastAsia="ru-RU"/>
          </w:rPr>
          <w:t>Ad Marginem</w:t>
        </w:r>
      </w:hyperlink>
      <w:r w:rsidRPr="000D2942">
        <w:rPr>
          <w:rFonts w:eastAsia="Times New Roman"/>
          <w:color w:val="000000"/>
          <w:lang w:eastAsia="ru-RU"/>
        </w:rPr>
        <w:t>, 2001.</w:t>
      </w:r>
    </w:p>
    <w:p w:rsidR="000D2942" w:rsidRDefault="000D2942" w:rsidP="000D2942">
      <w:pPr>
        <w:numPr>
          <w:ilvl w:val="0"/>
          <w:numId w:val="24"/>
        </w:numPr>
        <w:shd w:val="clear" w:color="auto" w:fill="FFFFFF"/>
        <w:spacing w:before="60" w:after="100" w:afterAutospacing="1"/>
        <w:contextualSpacing w:val="0"/>
        <w:jc w:val="left"/>
        <w:rPr>
          <w:rFonts w:eastAsia="Times New Roman"/>
          <w:color w:val="000000"/>
          <w:lang w:eastAsia="ru-RU"/>
        </w:rPr>
      </w:pPr>
      <w:r w:rsidRPr="000D2942">
        <w:rPr>
          <w:rFonts w:eastAsia="Times New Roman"/>
          <w:i/>
          <w:iCs/>
          <w:color w:val="000000"/>
          <w:lang w:eastAsia="ru-RU"/>
        </w:rPr>
        <w:lastRenderedPageBreak/>
        <w:t>Хайдеггер, М.</w:t>
      </w:r>
      <w:r w:rsidRPr="000D2942">
        <w:rPr>
          <w:rFonts w:eastAsia="Times New Roman"/>
          <w:color w:val="000000"/>
          <w:lang w:eastAsia="ru-RU"/>
        </w:rPr>
        <w:t> Время и бытие: Статьи и выступления / Сост., пер. с нем. и комм. </w:t>
      </w:r>
      <w:hyperlink r:id="rId28" w:history="1">
        <w:r w:rsidRPr="000D2942">
          <w:rPr>
            <w:rFonts w:eastAsia="Times New Roman"/>
            <w:color w:val="0000FF"/>
            <w:lang w:eastAsia="ru-RU"/>
          </w:rPr>
          <w:t>В. В. Бибихина</w:t>
        </w:r>
      </w:hyperlink>
      <w:r w:rsidRPr="000D2942">
        <w:rPr>
          <w:rFonts w:eastAsia="Times New Roman"/>
          <w:color w:val="000000"/>
          <w:lang w:eastAsia="ru-RU"/>
        </w:rPr>
        <w:t>. — М.: </w:t>
      </w:r>
      <w:hyperlink r:id="rId29" w:history="1">
        <w:r w:rsidRPr="000D2942">
          <w:rPr>
            <w:rFonts w:eastAsia="Times New Roman"/>
            <w:color w:val="0000FF"/>
            <w:lang w:eastAsia="ru-RU"/>
          </w:rPr>
          <w:t>Республика</w:t>
        </w:r>
      </w:hyperlink>
      <w:r w:rsidRPr="000D2942">
        <w:rPr>
          <w:rFonts w:eastAsia="Times New Roman"/>
          <w:color w:val="000000"/>
          <w:lang w:eastAsia="ru-RU"/>
        </w:rPr>
        <w:t>, 1993. — 447 с.</w:t>
      </w:r>
    </w:p>
    <w:p w:rsidR="000D2942" w:rsidRPr="000D2942" w:rsidRDefault="000D2942" w:rsidP="000D2942">
      <w:pPr>
        <w:pStyle w:val="a0"/>
        <w:numPr>
          <w:ilvl w:val="0"/>
          <w:numId w:val="24"/>
        </w:numPr>
        <w:spacing w:before="75" w:after="75"/>
        <w:ind w:right="75"/>
        <w:rPr>
          <w:rFonts w:eastAsia="Times New Roman"/>
          <w:color w:val="333333"/>
          <w:lang w:eastAsia="ru-RU"/>
        </w:rPr>
      </w:pPr>
      <w:r w:rsidRPr="000D2942">
        <w:rPr>
          <w:rFonts w:ascii="Arial" w:eastAsia="Times New Roman" w:hAnsi="Arial" w:cs="Arial"/>
          <w:i/>
          <w:color w:val="333333"/>
          <w:sz w:val="18"/>
          <w:szCs w:val="18"/>
          <w:lang w:eastAsia="ru-RU"/>
        </w:rPr>
        <w:t xml:space="preserve"> </w:t>
      </w:r>
      <w:r w:rsidR="008F0A33" w:rsidRPr="008769B4">
        <w:rPr>
          <w:rFonts w:eastAsia="Times New Roman"/>
          <w:i/>
          <w:iCs/>
          <w:color w:val="000000"/>
          <w:lang w:eastAsia="ru-RU"/>
        </w:rPr>
        <w:t>Гиренок Ф.</w:t>
      </w:r>
      <w:r w:rsidR="008F0A33" w:rsidRPr="008769B4">
        <w:rPr>
          <w:rFonts w:eastAsia="Times New Roman"/>
          <w:color w:val="000000"/>
          <w:lang w:eastAsia="ru-RU"/>
        </w:rPr>
        <w:t>И. О двух философских стратегиях в исследовании человека.// Вестник Томского государственного университета. 2020. № 457. С. 66–71</w:t>
      </w:r>
    </w:p>
    <w:p w:rsidR="000D2942" w:rsidRPr="000D2942" w:rsidRDefault="000D2942" w:rsidP="000D2942">
      <w:pPr>
        <w:pStyle w:val="a0"/>
        <w:numPr>
          <w:ilvl w:val="0"/>
          <w:numId w:val="24"/>
        </w:numPr>
        <w:spacing w:before="75" w:after="75"/>
        <w:ind w:right="75"/>
        <w:rPr>
          <w:rFonts w:eastAsia="Times New Roman"/>
          <w:color w:val="333333"/>
          <w:lang w:eastAsia="ru-RU"/>
        </w:rPr>
      </w:pPr>
      <w:r w:rsidRPr="000D2942">
        <w:rPr>
          <w:rFonts w:eastAsia="Times New Roman"/>
          <w:i/>
          <w:color w:val="333333"/>
          <w:lang w:eastAsia="ru-RU"/>
        </w:rPr>
        <w:t>Бердяев Н.А.</w:t>
      </w:r>
      <w:r w:rsidRPr="000D2942">
        <w:rPr>
          <w:rFonts w:eastAsia="Times New Roman"/>
          <w:color w:val="333333"/>
          <w:lang w:eastAsia="ru-RU"/>
        </w:rPr>
        <w:t xml:space="preserve"> О назначении человека. – М.: ТЕРРА-Книжный клуб; Республика, 1998.- 384 с.</w:t>
      </w:r>
    </w:p>
    <w:p w:rsidR="000D2942" w:rsidRPr="000D2942" w:rsidRDefault="000D2942" w:rsidP="000D2942">
      <w:pPr>
        <w:pStyle w:val="a0"/>
        <w:numPr>
          <w:ilvl w:val="0"/>
          <w:numId w:val="24"/>
        </w:numPr>
        <w:spacing w:before="75" w:after="75"/>
        <w:ind w:right="75"/>
        <w:rPr>
          <w:rFonts w:eastAsia="Times New Roman"/>
          <w:color w:val="333333"/>
          <w:lang w:eastAsia="ru-RU"/>
        </w:rPr>
      </w:pPr>
      <w:r w:rsidRPr="000D2942">
        <w:rPr>
          <w:rFonts w:eastAsia="Times New Roman"/>
          <w:i/>
          <w:color w:val="333333"/>
          <w:lang w:eastAsia="ru-RU"/>
        </w:rPr>
        <w:t xml:space="preserve"> Бубер М.</w:t>
      </w:r>
      <w:r w:rsidRPr="000D2942">
        <w:rPr>
          <w:rFonts w:eastAsia="Times New Roman"/>
          <w:color w:val="333333"/>
          <w:lang w:eastAsia="ru-RU"/>
        </w:rPr>
        <w:t xml:space="preserve"> Проблема человека // Бубер М. Я и Ты. – М.: Высш. шк., 1993. – С. 73-158.  </w:t>
      </w:r>
    </w:p>
    <w:p w:rsidR="000D2942" w:rsidRPr="00B05381" w:rsidRDefault="008F0A33" w:rsidP="000D2942">
      <w:pPr>
        <w:numPr>
          <w:ilvl w:val="0"/>
          <w:numId w:val="24"/>
        </w:numPr>
        <w:shd w:val="clear" w:color="auto" w:fill="FFFFFF"/>
        <w:spacing w:before="60" w:after="100" w:afterAutospacing="1"/>
        <w:contextualSpacing w:val="0"/>
        <w:jc w:val="left"/>
        <w:rPr>
          <w:rFonts w:eastAsia="Times New Roman"/>
          <w:color w:val="000000"/>
          <w:lang w:eastAsia="ru-RU"/>
        </w:rPr>
      </w:pPr>
      <w:r w:rsidRPr="00B05381">
        <w:rPr>
          <w:rFonts w:eastAsia="Times New Roman"/>
          <w:i/>
          <w:color w:val="333333"/>
          <w:lang w:eastAsia="ru-RU"/>
        </w:rPr>
        <w:t>Шелер М</w:t>
      </w:r>
      <w:r w:rsidRPr="00B05381">
        <w:rPr>
          <w:rFonts w:eastAsia="Times New Roman"/>
          <w:color w:val="333333"/>
          <w:lang w:eastAsia="ru-RU"/>
        </w:rPr>
        <w:t>. Положение человека в Космосе // Проблема человека в западной философии: Переводы. – М.: Прогресс, 1988. – С. 31-95</w:t>
      </w:r>
    </w:p>
    <w:p w:rsidR="008F0A33" w:rsidRPr="00080506" w:rsidRDefault="008F0A33" w:rsidP="000D2942">
      <w:pPr>
        <w:numPr>
          <w:ilvl w:val="0"/>
          <w:numId w:val="24"/>
        </w:numPr>
        <w:shd w:val="clear" w:color="auto" w:fill="FFFFFF"/>
        <w:spacing w:before="60" w:after="100" w:afterAutospacing="1"/>
        <w:contextualSpacing w:val="0"/>
        <w:jc w:val="left"/>
        <w:rPr>
          <w:rFonts w:eastAsia="Times New Roman"/>
          <w:color w:val="000000"/>
          <w:lang w:eastAsia="ru-RU"/>
        </w:rPr>
      </w:pPr>
      <w:r w:rsidRPr="00B05381">
        <w:rPr>
          <w:rFonts w:eastAsia="Times New Roman"/>
          <w:i/>
          <w:color w:val="333333"/>
          <w:lang w:eastAsia="ru-RU"/>
        </w:rPr>
        <w:t>Плеснер</w:t>
      </w:r>
      <w:r w:rsidR="00B05381" w:rsidRPr="00B05381">
        <w:rPr>
          <w:rFonts w:eastAsia="Times New Roman"/>
          <w:i/>
          <w:color w:val="333333"/>
          <w:lang w:eastAsia="ru-RU"/>
        </w:rPr>
        <w:t xml:space="preserve"> Х</w:t>
      </w:r>
      <w:r w:rsidR="00B05381" w:rsidRPr="00B05381">
        <w:rPr>
          <w:rFonts w:eastAsia="Times New Roman"/>
          <w:color w:val="333333"/>
          <w:lang w:eastAsia="ru-RU"/>
        </w:rPr>
        <w:t xml:space="preserve">. </w:t>
      </w:r>
      <w:r w:rsidRPr="00B05381">
        <w:rPr>
          <w:rFonts w:eastAsia="Times New Roman"/>
          <w:color w:val="333333"/>
          <w:lang w:eastAsia="ru-RU"/>
        </w:rPr>
        <w:t xml:space="preserve"> </w:t>
      </w:r>
      <w:r w:rsidR="00B05381" w:rsidRPr="00B05381">
        <w:rPr>
          <w:color w:val="222222"/>
          <w:shd w:val="clear" w:color="auto" w:fill="FFFFFF"/>
        </w:rPr>
        <w:t>Ступени органического и человек: Введение в философскую антропологию</w:t>
      </w:r>
      <w:r w:rsidR="00B05381">
        <w:rPr>
          <w:color w:val="222222"/>
          <w:shd w:val="clear" w:color="auto" w:fill="FFFFFF"/>
        </w:rPr>
        <w:t xml:space="preserve">.  - </w:t>
      </w:r>
      <w:r w:rsidR="00B05381">
        <w:rPr>
          <w:rFonts w:ascii="Helvetica" w:hAnsi="Helvetica"/>
          <w:color w:val="222222"/>
          <w:sz w:val="21"/>
          <w:szCs w:val="21"/>
          <w:shd w:val="clear" w:color="auto" w:fill="FFFFFF"/>
        </w:rPr>
        <w:t>М. : РОССПЭН, 2004 </w:t>
      </w:r>
      <w:r w:rsidR="00B05381">
        <w:rPr>
          <w:rFonts w:asciiTheme="minorHAnsi" w:hAnsiTheme="minorHAnsi"/>
          <w:color w:val="222222"/>
          <w:sz w:val="21"/>
          <w:szCs w:val="21"/>
          <w:shd w:val="clear" w:color="auto" w:fill="FFFFFF"/>
        </w:rPr>
        <w:t xml:space="preserve"> - 367 с.  </w:t>
      </w:r>
      <w:r w:rsidR="00B05381">
        <w:rPr>
          <w:rFonts w:ascii="Helvetica" w:hAnsi="Helvetica"/>
          <w:color w:val="222222"/>
          <w:sz w:val="21"/>
          <w:szCs w:val="21"/>
          <w:shd w:val="clear" w:color="auto" w:fill="FFFFFF"/>
        </w:rPr>
        <w:t>ISBN 5-8243-0510-2</w:t>
      </w:r>
      <w:r w:rsidR="00B05381">
        <w:rPr>
          <w:rFonts w:asciiTheme="minorHAnsi" w:hAnsiTheme="minorHAnsi"/>
          <w:color w:val="222222"/>
          <w:sz w:val="21"/>
          <w:szCs w:val="21"/>
          <w:shd w:val="clear" w:color="auto" w:fill="FFFFFF"/>
        </w:rPr>
        <w:t xml:space="preserve"> – либо </w:t>
      </w:r>
      <w:r w:rsidR="00B05381" w:rsidRPr="00B05381">
        <w:rPr>
          <w:rFonts w:asciiTheme="minorHAnsi" w:hAnsiTheme="minorHAnsi"/>
          <w:i/>
          <w:color w:val="222222"/>
          <w:sz w:val="21"/>
          <w:szCs w:val="21"/>
          <w:shd w:val="clear" w:color="auto" w:fill="FFFFFF"/>
        </w:rPr>
        <w:t>он же</w:t>
      </w:r>
      <w:r w:rsidR="00B05381">
        <w:rPr>
          <w:rFonts w:asciiTheme="minorHAnsi" w:hAnsiTheme="minorHAnsi"/>
          <w:color w:val="222222"/>
          <w:sz w:val="21"/>
          <w:szCs w:val="21"/>
          <w:shd w:val="clear" w:color="auto" w:fill="FFFFFF"/>
        </w:rPr>
        <w:t xml:space="preserve"> //</w:t>
      </w:r>
      <w:r w:rsidR="00B05381" w:rsidRPr="00B05381">
        <w:rPr>
          <w:rFonts w:eastAsia="Times New Roman"/>
          <w:color w:val="333333"/>
          <w:lang w:eastAsia="ru-RU"/>
        </w:rPr>
        <w:t xml:space="preserve"> Проблема человека в западной философии: Переводы. – М.: Прогресс, 1988</w:t>
      </w:r>
      <w:r w:rsidR="00B05381">
        <w:rPr>
          <w:rFonts w:eastAsia="Times New Roman"/>
          <w:color w:val="333333"/>
          <w:lang w:eastAsia="ru-RU"/>
        </w:rPr>
        <w:t xml:space="preserve"> – с.</w:t>
      </w:r>
      <w:r w:rsidR="00080506">
        <w:rPr>
          <w:rFonts w:eastAsia="Times New Roman"/>
          <w:color w:val="333333"/>
          <w:lang w:eastAsia="ru-RU"/>
        </w:rPr>
        <w:t>96-152</w:t>
      </w:r>
      <w:r w:rsidR="007F612F">
        <w:rPr>
          <w:rFonts w:eastAsia="Times New Roman"/>
          <w:color w:val="333333"/>
          <w:lang w:eastAsia="ru-RU"/>
        </w:rPr>
        <w:t xml:space="preserve">. </w:t>
      </w:r>
    </w:p>
    <w:p w:rsidR="00080506" w:rsidRPr="008C39AE" w:rsidRDefault="00B81EBA" w:rsidP="00B75C5C">
      <w:pPr>
        <w:numPr>
          <w:ilvl w:val="0"/>
          <w:numId w:val="24"/>
        </w:numPr>
        <w:shd w:val="clear" w:color="auto" w:fill="FFFFFF"/>
        <w:spacing w:before="60" w:after="100" w:afterAutospacing="1"/>
        <w:contextualSpacing w:val="0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i/>
          <w:color w:val="333333"/>
          <w:lang w:eastAsia="ru-RU"/>
        </w:rPr>
        <w:t xml:space="preserve">Сартр Ж.-П. </w:t>
      </w:r>
      <w:r>
        <w:rPr>
          <w:rFonts w:eastAsia="Times New Roman"/>
          <w:color w:val="333333"/>
          <w:lang w:eastAsia="ru-RU"/>
        </w:rPr>
        <w:t>Бытие и ничто.</w:t>
      </w:r>
      <w:r w:rsidR="00B75C5C">
        <w:rPr>
          <w:rFonts w:eastAsia="Times New Roman"/>
          <w:color w:val="333333"/>
          <w:lang w:eastAsia="ru-RU"/>
        </w:rPr>
        <w:t xml:space="preserve"> </w:t>
      </w:r>
      <w:r w:rsidR="00B75C5C" w:rsidRPr="00B75C5C">
        <w:rPr>
          <w:color w:val="000000"/>
          <w:shd w:val="clear" w:color="auto" w:fill="FFFFFF"/>
        </w:rPr>
        <w:t>Опыт феноменологической онтологии / Пер. с фр., предисл., примеч. В. И. Колядко. </w:t>
      </w:r>
      <w:r w:rsidRPr="00B75C5C">
        <w:rPr>
          <w:rFonts w:eastAsia="Times New Roman"/>
          <w:color w:val="333333"/>
          <w:lang w:eastAsia="ru-RU"/>
        </w:rPr>
        <w:t xml:space="preserve"> – М.: Республика, 2000 </w:t>
      </w:r>
      <w:r w:rsidR="00B75C5C" w:rsidRPr="00B75C5C">
        <w:rPr>
          <w:rFonts w:eastAsia="Times New Roman"/>
          <w:color w:val="333333"/>
          <w:lang w:eastAsia="ru-RU"/>
        </w:rPr>
        <w:t xml:space="preserve">- </w:t>
      </w:r>
      <w:r w:rsidR="00B75C5C" w:rsidRPr="00B75C5C">
        <w:rPr>
          <w:color w:val="000000"/>
          <w:shd w:val="clear" w:color="auto" w:fill="FFFFFF"/>
        </w:rPr>
        <w:t> 639 с. — (Мыслители XX века). ISBN 5-250-02729-6</w:t>
      </w:r>
    </w:p>
    <w:p w:rsidR="008C39AE" w:rsidRPr="00B75C5C" w:rsidRDefault="008C39AE" w:rsidP="00B75C5C">
      <w:pPr>
        <w:numPr>
          <w:ilvl w:val="0"/>
          <w:numId w:val="24"/>
        </w:numPr>
        <w:shd w:val="clear" w:color="auto" w:fill="FFFFFF"/>
        <w:spacing w:before="60" w:after="100" w:afterAutospacing="1"/>
        <w:contextualSpacing w:val="0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i/>
          <w:color w:val="333333"/>
          <w:lang w:eastAsia="ru-RU"/>
        </w:rPr>
        <w:t>Кант И.</w:t>
      </w:r>
      <w:r>
        <w:rPr>
          <w:rFonts w:eastAsia="Times New Roman"/>
          <w:color w:val="000000"/>
          <w:lang w:eastAsia="ru-RU"/>
        </w:rPr>
        <w:t xml:space="preserve"> </w:t>
      </w:r>
      <w:r w:rsidR="00B20AC3">
        <w:rPr>
          <w:rFonts w:eastAsia="Times New Roman"/>
          <w:color w:val="000000"/>
          <w:lang w:eastAsia="ru-RU"/>
        </w:rPr>
        <w:t>Антропология с прагматической точки зрения.  – СПб.: Наука, 1999 – 471с.</w:t>
      </w:r>
    </w:p>
    <w:p w:rsidR="00C61B6C" w:rsidRPr="000D2942" w:rsidRDefault="00C61B6C" w:rsidP="00C61B6C">
      <w:pPr>
        <w:shd w:val="clear" w:color="auto" w:fill="FFFFFF"/>
        <w:spacing w:before="60" w:after="100" w:afterAutospacing="1"/>
        <w:contextualSpacing w:val="0"/>
        <w:jc w:val="left"/>
        <w:rPr>
          <w:rFonts w:eastAsia="Times New Roman"/>
          <w:color w:val="000000"/>
          <w:lang w:eastAsia="ru-RU"/>
        </w:rPr>
      </w:pPr>
    </w:p>
    <w:p w:rsidR="00D865CE" w:rsidRPr="008A5D34" w:rsidRDefault="00D865CE" w:rsidP="008A5D34">
      <w:pPr>
        <w:rPr>
          <w:b/>
          <w:bCs/>
        </w:rPr>
      </w:pPr>
    </w:p>
    <w:p w:rsidR="008A5D34" w:rsidRDefault="008A5D34" w:rsidP="008A5D34"/>
    <w:p w:rsidR="008A5D34" w:rsidRDefault="008A5D34" w:rsidP="008A5D34">
      <w:pPr>
        <w:rPr>
          <w:b/>
          <w:bCs/>
        </w:rPr>
      </w:pPr>
      <w:r>
        <w:rPr>
          <w:b/>
          <w:bCs/>
        </w:rPr>
        <w:t>Дополнительная литература</w:t>
      </w:r>
    </w:p>
    <w:p w:rsidR="000E1633" w:rsidRDefault="000E1633" w:rsidP="008A5D34">
      <w:pPr>
        <w:rPr>
          <w:b/>
          <w:bCs/>
        </w:rPr>
      </w:pPr>
    </w:p>
    <w:p w:rsidR="00C03FB2" w:rsidRDefault="00C03FB2" w:rsidP="00C03FB2">
      <w:pPr>
        <w:shd w:val="clear" w:color="auto" w:fill="FFFFFF"/>
        <w:spacing w:line="360" w:lineRule="atLeast"/>
        <w:outlineLvl w:val="2"/>
        <w:rPr>
          <w:rFonts w:eastAsia="Times New Roman"/>
          <w:color w:val="000000"/>
          <w:u w:val="single"/>
          <w:lang w:eastAsia="ru-RU"/>
        </w:rPr>
      </w:pPr>
      <w:r w:rsidRPr="00C42868">
        <w:rPr>
          <w:rFonts w:eastAsia="Times New Roman"/>
          <w:color w:val="000000"/>
          <w:u w:val="single"/>
          <w:lang w:eastAsia="ru-RU"/>
        </w:rPr>
        <w:t>Сочинения М. Хайдеггера</w:t>
      </w:r>
    </w:p>
    <w:p w:rsidR="001267CB" w:rsidRPr="00C42868" w:rsidRDefault="001267CB" w:rsidP="00C03FB2">
      <w:pPr>
        <w:shd w:val="clear" w:color="auto" w:fill="FFFFFF"/>
        <w:spacing w:line="360" w:lineRule="atLeast"/>
        <w:outlineLvl w:val="2"/>
        <w:rPr>
          <w:rFonts w:eastAsia="Times New Roman"/>
          <w:color w:val="000000"/>
          <w:u w:val="single"/>
          <w:lang w:eastAsia="ru-RU"/>
        </w:rPr>
      </w:pP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</w:t>
      </w:r>
      <w:hyperlink r:id="rId30" w:tgtFrame="_blank" w:history="1">
        <w:r w:rsidRPr="001267CB">
          <w:rPr>
            <w:rFonts w:eastAsia="Times New Roman"/>
            <w:color w:val="0000FF"/>
            <w:lang w:eastAsia="ru-RU"/>
          </w:rPr>
          <w:t>Учение Платона об истине</w:t>
        </w:r>
      </w:hyperlink>
      <w:r w:rsidRPr="001267CB">
        <w:rPr>
          <w:rFonts w:eastAsia="Times New Roman"/>
          <w:color w:val="000000"/>
          <w:lang w:eastAsia="ru-RU"/>
        </w:rPr>
        <w:t> // Историко-философский ежегодник. — М.: </w:t>
      </w:r>
      <w:hyperlink r:id="rId31" w:history="1">
        <w:r w:rsidRPr="001267CB">
          <w:rPr>
            <w:rFonts w:eastAsia="Times New Roman"/>
            <w:color w:val="0000FF"/>
            <w:lang w:eastAsia="ru-RU"/>
          </w:rPr>
          <w:t>Наука</w:t>
        </w:r>
      </w:hyperlink>
      <w:r w:rsidRPr="001267CB">
        <w:rPr>
          <w:rFonts w:eastAsia="Times New Roman"/>
          <w:color w:val="000000"/>
          <w:lang w:eastAsia="ru-RU"/>
        </w:rPr>
        <w:t>, 1986, — с. 255—275.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</w:t>
      </w:r>
      <w:hyperlink r:id="rId32" w:tgtFrame="_blank" w:history="1">
        <w:r w:rsidRPr="001267CB">
          <w:rPr>
            <w:rFonts w:eastAsia="Times New Roman"/>
            <w:color w:val="0000FF"/>
            <w:lang w:eastAsia="ru-RU"/>
          </w:rPr>
          <w:t>Разговор на проселочной дороге: Избранные статьи позднего периода творчества.</w:t>
        </w:r>
      </w:hyperlink>
      <w:r w:rsidRPr="001267CB">
        <w:rPr>
          <w:rFonts w:eastAsia="Times New Roman"/>
          <w:color w:val="000000"/>
          <w:lang w:eastAsia="ru-RU"/>
        </w:rPr>
        <w:t> — М.: </w:t>
      </w:r>
      <w:hyperlink r:id="rId33" w:history="1">
        <w:r w:rsidRPr="001267CB">
          <w:rPr>
            <w:rFonts w:eastAsia="Times New Roman"/>
            <w:color w:val="0000FF"/>
            <w:lang w:eastAsia="ru-RU"/>
          </w:rPr>
          <w:t>Высшая школа</w:t>
        </w:r>
      </w:hyperlink>
      <w:r w:rsidRPr="001267CB">
        <w:rPr>
          <w:rFonts w:eastAsia="Times New Roman"/>
          <w:color w:val="000000"/>
          <w:lang w:eastAsia="ru-RU"/>
        </w:rPr>
        <w:t>, 1991.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</w:t>
      </w:r>
      <w:hyperlink r:id="rId34" w:tgtFrame="_blank" w:history="1">
        <w:r w:rsidRPr="001267CB">
          <w:rPr>
            <w:rFonts w:eastAsia="Times New Roman"/>
            <w:color w:val="0000FF"/>
            <w:lang w:eastAsia="ru-RU"/>
          </w:rPr>
          <w:t>Что это такое — философия?</w:t>
        </w:r>
      </w:hyperlink>
      <w:r w:rsidRPr="001267CB">
        <w:rPr>
          <w:rFonts w:eastAsia="Times New Roman"/>
          <w:color w:val="000000"/>
          <w:lang w:eastAsia="ru-RU"/>
        </w:rPr>
        <w:t> / Пер., коммент., послесл. В. М. Алексенцева. — Владивосток: </w:t>
      </w:r>
      <w:hyperlink r:id="rId35" w:history="1">
        <w:r w:rsidRPr="001267CB">
          <w:rPr>
            <w:rFonts w:eastAsia="Times New Roman"/>
            <w:color w:val="0000FF"/>
            <w:lang w:eastAsia="ru-RU"/>
          </w:rPr>
          <w:t>Изд-во Дальневост. ун-та</w:t>
        </w:r>
      </w:hyperlink>
      <w:r w:rsidRPr="001267CB">
        <w:rPr>
          <w:rFonts w:eastAsia="Times New Roman"/>
          <w:color w:val="000000"/>
          <w:lang w:eastAsia="ru-RU"/>
        </w:rPr>
        <w:t>, 1992.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Статьи и работы разных лет / Пер., сост. и вступ. ст. А. В. Михайлова. — М.: Гнозис, 1993.</w:t>
      </w:r>
    </w:p>
    <w:p w:rsidR="00C03FB2" w:rsidRPr="001267CB" w:rsidRDefault="00D70E8F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hyperlink r:id="rId36" w:tgtFrame="_blank" w:history="1">
        <w:r w:rsidR="00C03FB2" w:rsidRPr="001267CB">
          <w:rPr>
            <w:rFonts w:eastAsia="Times New Roman"/>
            <w:i/>
            <w:iCs/>
            <w:color w:val="0000FF"/>
            <w:lang w:eastAsia="ru-RU"/>
          </w:rPr>
          <w:t>Хайдеггер, М.</w:t>
        </w:r>
        <w:r w:rsidR="00C03FB2" w:rsidRPr="001267CB">
          <w:rPr>
            <w:rFonts w:eastAsia="Times New Roman"/>
            <w:color w:val="0000FF"/>
            <w:lang w:eastAsia="ru-RU"/>
          </w:rPr>
          <w:t> Пролегомены к истории понятия времени / Пер. Е. В. Борисова.</w:t>
        </w:r>
      </w:hyperlink>
      <w:r w:rsidR="00C03FB2" w:rsidRPr="001267CB">
        <w:rPr>
          <w:rFonts w:eastAsia="Times New Roman"/>
          <w:color w:val="000000"/>
          <w:lang w:eastAsia="ru-RU"/>
        </w:rPr>
        <w:t> — Томск: </w:t>
      </w:r>
      <w:hyperlink r:id="rId37" w:history="1">
        <w:r w:rsidR="00C03FB2" w:rsidRPr="001267CB">
          <w:rPr>
            <w:rFonts w:eastAsia="Times New Roman"/>
            <w:color w:val="0000FF"/>
            <w:lang w:eastAsia="ru-RU"/>
          </w:rPr>
          <w:t>Водолей</w:t>
        </w:r>
      </w:hyperlink>
      <w:r w:rsidR="00C03FB2" w:rsidRPr="001267CB">
        <w:rPr>
          <w:rFonts w:eastAsia="Times New Roman"/>
          <w:color w:val="000000"/>
          <w:lang w:eastAsia="ru-RU"/>
        </w:rPr>
        <w:t>, 1997..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Введение в метафизику / Пер. с нем. Н. О. Гучинской. — СПб.: </w:t>
      </w:r>
      <w:hyperlink r:id="rId38" w:history="1">
        <w:r w:rsidRPr="001267CB">
          <w:rPr>
            <w:rFonts w:eastAsia="Times New Roman"/>
            <w:color w:val="0000FF"/>
            <w:lang w:eastAsia="ru-RU"/>
          </w:rPr>
          <w:t>Высшая религиозно-философская школа</w:t>
        </w:r>
      </w:hyperlink>
      <w:r w:rsidRPr="001267CB">
        <w:rPr>
          <w:rFonts w:eastAsia="Times New Roman"/>
          <w:color w:val="000000"/>
          <w:lang w:eastAsia="ru-RU"/>
        </w:rPr>
        <w:t>, 1997.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Положение об основании / Пер. с нем. О. А. Коваль. — СПб.: Лаб. метафиз. исслед. при Филос. фак. СПбГУ: </w:t>
      </w:r>
      <w:hyperlink r:id="rId39" w:history="1">
        <w:r w:rsidRPr="001267CB">
          <w:rPr>
            <w:rFonts w:eastAsia="Times New Roman"/>
            <w:color w:val="0000FF"/>
            <w:lang w:eastAsia="ru-RU"/>
          </w:rPr>
          <w:t>Алетейя</w:t>
        </w:r>
      </w:hyperlink>
      <w:r w:rsidRPr="001267CB">
        <w:rPr>
          <w:rFonts w:eastAsia="Times New Roman"/>
          <w:color w:val="000000"/>
          <w:lang w:eastAsia="ru-RU"/>
        </w:rPr>
        <w:t>, 1999.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Основные проблемы феноменологии / Пер. А. Г. Чернякова. СПб.: </w:t>
      </w:r>
      <w:hyperlink r:id="rId40" w:history="1">
        <w:r w:rsidRPr="001267CB">
          <w:rPr>
            <w:rFonts w:eastAsia="Times New Roman"/>
            <w:color w:val="0000FF"/>
            <w:lang w:eastAsia="ru-RU"/>
          </w:rPr>
          <w:t>Высшая религиозно-философская школа</w:t>
        </w:r>
      </w:hyperlink>
      <w:r w:rsidRPr="001267CB">
        <w:rPr>
          <w:rFonts w:eastAsia="Times New Roman"/>
          <w:color w:val="000000"/>
          <w:lang w:eastAsia="ru-RU"/>
        </w:rPr>
        <w:t>, 2001.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Разъяснения к поэзии Гельдерлина. — СПб.: </w:t>
      </w:r>
      <w:hyperlink r:id="rId41" w:history="1">
        <w:r w:rsidRPr="001267CB">
          <w:rPr>
            <w:rFonts w:eastAsia="Times New Roman"/>
            <w:color w:val="0000FF"/>
            <w:lang w:eastAsia="ru-RU"/>
          </w:rPr>
          <w:t>Академический проект</w:t>
        </w:r>
      </w:hyperlink>
      <w:r w:rsidRPr="001267CB">
        <w:rPr>
          <w:rFonts w:eastAsia="Times New Roman"/>
          <w:color w:val="000000"/>
          <w:lang w:eastAsia="ru-RU"/>
        </w:rPr>
        <w:t>, 2003.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Ницше. Тт. 1-2 / Пер. с нем. А. П. Шурбелева. — СПб.: Владимир Даль, 2006—2007.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Ницше и пустота / Сост. О. В. Селин. — М.: </w:t>
      </w:r>
      <w:hyperlink r:id="rId42" w:history="1">
        <w:r w:rsidRPr="001267CB">
          <w:rPr>
            <w:rFonts w:eastAsia="Times New Roman"/>
            <w:color w:val="0000FF"/>
            <w:lang w:eastAsia="ru-RU"/>
          </w:rPr>
          <w:t>Алгоритм</w:t>
        </w:r>
      </w:hyperlink>
      <w:r w:rsidRPr="001267CB">
        <w:rPr>
          <w:rFonts w:eastAsia="Times New Roman"/>
          <w:color w:val="000000"/>
          <w:lang w:eastAsia="ru-RU"/>
        </w:rPr>
        <w:t>, </w:t>
      </w:r>
      <w:hyperlink r:id="rId43" w:history="1">
        <w:r w:rsidRPr="001267CB">
          <w:rPr>
            <w:rFonts w:eastAsia="Times New Roman"/>
            <w:color w:val="0000FF"/>
            <w:lang w:eastAsia="ru-RU"/>
          </w:rPr>
          <w:t>Эксмо</w:t>
        </w:r>
      </w:hyperlink>
      <w:r w:rsidRPr="001267CB">
        <w:rPr>
          <w:rFonts w:eastAsia="Times New Roman"/>
          <w:color w:val="000000"/>
          <w:lang w:eastAsia="ru-RU"/>
        </w:rPr>
        <w:t>, 2006.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lastRenderedPageBreak/>
        <w:t>Хайдеггер, М.</w:t>
      </w:r>
      <w:r w:rsidRPr="001267CB">
        <w:rPr>
          <w:rFonts w:eastAsia="Times New Roman"/>
          <w:color w:val="000000"/>
          <w:lang w:eastAsia="ru-RU"/>
        </w:rPr>
        <w:t> Что зовется мышлением? / Пер. Э. Сагетдинова. — М.: </w:t>
      </w:r>
      <w:hyperlink r:id="rId44" w:history="1">
        <w:r w:rsidRPr="001267CB">
          <w:rPr>
            <w:rFonts w:eastAsia="Times New Roman"/>
            <w:color w:val="0000FF"/>
            <w:lang w:eastAsia="ru-RU"/>
          </w:rPr>
          <w:t>Академический проект</w:t>
        </w:r>
      </w:hyperlink>
      <w:r w:rsidRPr="001267CB">
        <w:rPr>
          <w:rFonts w:eastAsia="Times New Roman"/>
          <w:color w:val="000000"/>
          <w:lang w:eastAsia="ru-RU"/>
        </w:rPr>
        <w:t>, 2007. — </w:t>
      </w:r>
      <w:hyperlink r:id="rId45" w:tgtFrame="_blank" w:history="1">
        <w:r w:rsidRPr="001267CB">
          <w:rPr>
            <w:rFonts w:eastAsia="Times New Roman"/>
            <w:color w:val="0000FF"/>
            <w:lang w:eastAsia="ru-RU"/>
          </w:rPr>
          <w:t>ISBN 978-5-8291-1205-9</w:t>
        </w:r>
      </w:hyperlink>
      <w:r w:rsidRPr="001267CB">
        <w:rPr>
          <w:rFonts w:eastAsia="Times New Roman"/>
          <w:color w:val="000000"/>
          <w:lang w:eastAsia="ru-RU"/>
        </w:rPr>
        <w:t>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</w:t>
      </w:r>
      <w:hyperlink r:id="rId46" w:history="1">
        <w:r w:rsidRPr="001267CB">
          <w:rPr>
            <w:rFonts w:eastAsia="Times New Roman"/>
            <w:color w:val="0000FF"/>
            <w:lang w:eastAsia="ru-RU"/>
          </w:rPr>
          <w:t>Исток художественного творения</w:t>
        </w:r>
      </w:hyperlink>
      <w:r w:rsidRPr="001267CB">
        <w:rPr>
          <w:rFonts w:eastAsia="Times New Roman"/>
          <w:color w:val="000000"/>
          <w:lang w:eastAsia="ru-RU"/>
        </w:rPr>
        <w:t>. — М.: </w:t>
      </w:r>
      <w:hyperlink r:id="rId47" w:history="1">
        <w:r w:rsidRPr="001267CB">
          <w:rPr>
            <w:rFonts w:eastAsia="Times New Roman"/>
            <w:color w:val="0000FF"/>
            <w:lang w:eastAsia="ru-RU"/>
          </w:rPr>
          <w:t>Академический проект</w:t>
        </w:r>
      </w:hyperlink>
      <w:r w:rsidRPr="001267CB">
        <w:rPr>
          <w:rFonts w:eastAsia="Times New Roman"/>
          <w:color w:val="000000"/>
          <w:lang w:eastAsia="ru-RU"/>
        </w:rPr>
        <w:t>, 2008. — </w:t>
      </w:r>
      <w:hyperlink r:id="rId48" w:tgtFrame="_blank" w:history="1">
        <w:r w:rsidRPr="001267CB">
          <w:rPr>
            <w:rFonts w:eastAsia="Times New Roman"/>
            <w:color w:val="0000FF"/>
            <w:lang w:eastAsia="ru-RU"/>
          </w:rPr>
          <w:t>ISBN 978-5-8291-1040-6</w:t>
        </w:r>
      </w:hyperlink>
      <w:r w:rsidRPr="001267CB">
        <w:rPr>
          <w:rFonts w:eastAsia="Times New Roman"/>
          <w:color w:val="000000"/>
          <w:lang w:eastAsia="ru-RU"/>
        </w:rPr>
        <w:t>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Парменид: [Лекции 1942—1943 гг.] / Пер. А. П. Шурбелева. — СПб.: Владимир Даль, 2009. — 384 с. — </w:t>
      </w:r>
      <w:hyperlink r:id="rId49" w:tgtFrame="_blank" w:history="1">
        <w:r w:rsidRPr="001267CB">
          <w:rPr>
            <w:rFonts w:eastAsia="Times New Roman"/>
            <w:color w:val="0000FF"/>
            <w:lang w:eastAsia="ru-RU"/>
          </w:rPr>
          <w:t>ISBN 978-5-8291-1040-6</w:t>
        </w:r>
      </w:hyperlink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М., Финк Е. </w:t>
      </w:r>
      <w:r w:rsidRPr="001267CB">
        <w:rPr>
          <w:rFonts w:eastAsia="Times New Roman"/>
          <w:color w:val="000000"/>
          <w:lang w:eastAsia="ru-RU"/>
        </w:rPr>
        <w:t>Гераклит/ Пер. А. П. Шурбелева. — СПб.: «Владимир Даль», 2010. — 384 с. </w:t>
      </w:r>
      <w:hyperlink r:id="rId50" w:tgtFrame="_blank" w:history="1">
        <w:r w:rsidRPr="001267CB">
          <w:rPr>
            <w:rFonts w:eastAsia="Times New Roman"/>
            <w:color w:val="0000FF"/>
            <w:lang w:eastAsia="ru-RU"/>
          </w:rPr>
          <w:t>ISBN 978-5-93615-098-2</w:t>
        </w:r>
      </w:hyperlink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Феноменологические интерпретации Аристотеля (Экспозиция герменевтической ситуации) / Пер. с нем., предисл., науч. ред., сост. Н. А. Артеменко. — СПб.: ИЦ «Гуманитарная Академия», 2012. — 224. — </w:t>
      </w:r>
      <w:hyperlink r:id="rId51" w:tgtFrame="_blank" w:history="1">
        <w:r w:rsidRPr="001267CB">
          <w:rPr>
            <w:rFonts w:eastAsia="Times New Roman"/>
            <w:color w:val="0000FF"/>
            <w:lang w:eastAsia="ru-RU"/>
          </w:rPr>
          <w:t>ISBN 978-5-93762-097-2</w:t>
        </w:r>
      </w:hyperlink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</w:t>
      </w:r>
      <w:r w:rsidRPr="001267CB">
        <w:rPr>
          <w:rFonts w:eastAsia="Times New Roman"/>
          <w:color w:val="000000"/>
          <w:lang w:eastAsia="ru-RU"/>
        </w:rPr>
        <w:t>, М. Гегель / Пер. А. П. Шурбелева. — СПб.: «Владимир Даль», 2015. — 320 с. </w:t>
      </w:r>
      <w:hyperlink r:id="rId52" w:tgtFrame="_blank" w:history="1">
        <w:r w:rsidRPr="001267CB">
          <w:rPr>
            <w:rFonts w:eastAsia="Times New Roman"/>
            <w:color w:val="0000FF"/>
            <w:lang w:eastAsia="ru-RU"/>
          </w:rPr>
          <w:t>ISBN 978-5-93615-146-0</w:t>
        </w:r>
      </w:hyperlink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</w:t>
      </w:r>
      <w:r w:rsidRPr="001267CB">
        <w:rPr>
          <w:rFonts w:eastAsia="Times New Roman"/>
          <w:color w:val="000000"/>
          <w:lang w:eastAsia="ru-RU"/>
        </w:rPr>
        <w:t>, М. Немецкий идеализм (Фихте, Шеллинг, Гегель) и философская проблематика современности / Пер. А. П. Шурбелева. — СПб.: «Владимир Даль», 2016. — 496 с. </w:t>
      </w:r>
      <w:hyperlink r:id="rId53" w:tgtFrame="_blank" w:history="1">
        <w:r w:rsidRPr="001267CB">
          <w:rPr>
            <w:rFonts w:eastAsia="Times New Roman"/>
            <w:color w:val="0000FF"/>
            <w:lang w:eastAsia="ru-RU"/>
          </w:rPr>
          <w:t>ISBN 978-5-93615-168-2</w:t>
        </w:r>
      </w:hyperlink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</w:t>
      </w:r>
      <w:r w:rsidRPr="001267CB">
        <w:rPr>
          <w:rFonts w:eastAsia="Times New Roman"/>
          <w:color w:val="000000"/>
          <w:lang w:eastAsia="ru-RU"/>
        </w:rPr>
        <w:t>, М. Размышления II—VI (Чёрные тетради 1931—1938) / пер. с нем. А. Б. Григорьева; науч. ред. перевода М. Маяцкий. — М.: Изд-во Института Гайдара, 2016. — 584 с. ISBN 978</w:t>
      </w:r>
      <w:r w:rsidRPr="001267CB">
        <w:rPr>
          <w:rFonts w:eastAsia="Times New Roman"/>
          <w:color w:val="000000"/>
          <w:lang w:eastAsia="ru-RU"/>
        </w:rPr>
        <w:noBreakHyphen/>
        <w:t>5</w:t>
      </w:r>
      <w:r w:rsidRPr="001267CB">
        <w:rPr>
          <w:rFonts w:eastAsia="Times New Roman"/>
          <w:color w:val="000000"/>
          <w:lang w:eastAsia="ru-RU"/>
        </w:rPr>
        <w:noBreakHyphen/>
        <w:t>93255</w:t>
      </w:r>
      <w:r w:rsidRPr="001267CB">
        <w:rPr>
          <w:rFonts w:eastAsia="Times New Roman"/>
          <w:color w:val="000000"/>
          <w:lang w:eastAsia="ru-RU"/>
        </w:rPr>
        <w:noBreakHyphen/>
        <w:t>465-4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color w:val="000000"/>
          <w:lang w:eastAsia="ru-RU"/>
        </w:rPr>
        <w:t>Хайдеггер М. О существе человеческой свободы. Введение в философию / М. Хайдеггер. — СПб.: «Владимир Даль», 2018. — 416 с. ISBN 978-5-93615-179-8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 М</w:t>
      </w:r>
      <w:r w:rsidRPr="001267CB">
        <w:rPr>
          <w:rFonts w:eastAsia="Times New Roman"/>
          <w:color w:val="000000"/>
          <w:lang w:eastAsia="ru-RU"/>
        </w:rPr>
        <w:t>. Гегелева «Феноменология духа» / М. Хайдеггер. — М.: Издательство «Владимир Даль», 2019. — 288 с. </w:t>
      </w:r>
      <w:hyperlink r:id="rId54" w:tgtFrame="_blank" w:history="1">
        <w:r w:rsidRPr="001267CB">
          <w:rPr>
            <w:rFonts w:eastAsia="Times New Roman"/>
            <w:color w:val="0000FF"/>
            <w:lang w:eastAsia="ru-RU"/>
          </w:rPr>
          <w:t>ISBN 978-5-93615-219-1</w:t>
        </w:r>
      </w:hyperlink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 М</w:t>
      </w:r>
      <w:r w:rsidRPr="001267CB">
        <w:rPr>
          <w:rFonts w:eastAsia="Times New Roman"/>
          <w:color w:val="000000"/>
          <w:lang w:eastAsia="ru-RU"/>
        </w:rPr>
        <w:t>. Размышления XII—XV (Чёрные тетради 1939—1941) / М. Хайдеггер. — М.: Издательство института Гайдара, 2020. — 344 с. ISBN 978-5-93255-568-2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</w:t>
      </w:r>
      <w:hyperlink r:id="rId55" w:tgtFrame="_blank" w:history="1">
        <w:r w:rsidRPr="001267CB">
          <w:rPr>
            <w:rFonts w:eastAsia="Times New Roman"/>
            <w:color w:val="0000FF"/>
            <w:lang w:eastAsia="ru-RU"/>
          </w:rPr>
          <w:t>Гельдерлин и сущность поэзии</w:t>
        </w:r>
      </w:hyperlink>
      <w:r w:rsidRPr="001267CB">
        <w:rPr>
          <w:rFonts w:eastAsia="Times New Roman"/>
          <w:color w:val="000000"/>
          <w:lang w:eastAsia="ru-RU"/>
        </w:rPr>
        <w:t> / Перевод и примечания А. В. Чусова // </w:t>
      </w:r>
      <w:hyperlink r:id="rId56" w:history="1">
        <w:r w:rsidRPr="001267CB">
          <w:rPr>
            <w:rFonts w:eastAsia="Times New Roman"/>
            <w:color w:val="0000FF"/>
            <w:lang w:eastAsia="ru-RU"/>
          </w:rPr>
          <w:t>Логос</w:t>
        </w:r>
      </w:hyperlink>
      <w:r w:rsidRPr="001267CB">
        <w:rPr>
          <w:rFonts w:eastAsia="Times New Roman"/>
          <w:color w:val="000000"/>
          <w:lang w:eastAsia="ru-RU"/>
        </w:rPr>
        <w:t>. — 1991. — № 1. — С. 37—47.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Интервью журналу «Экспресс» / Перевод Н. С. Плотникова // </w:t>
      </w:r>
      <w:hyperlink r:id="rId57" w:history="1">
        <w:r w:rsidRPr="001267CB">
          <w:rPr>
            <w:rFonts w:eastAsia="Times New Roman"/>
            <w:color w:val="0000FF"/>
            <w:lang w:eastAsia="ru-RU"/>
          </w:rPr>
          <w:t>Логос</w:t>
        </w:r>
      </w:hyperlink>
      <w:r w:rsidRPr="001267CB">
        <w:rPr>
          <w:rFonts w:eastAsia="Times New Roman"/>
          <w:color w:val="000000"/>
          <w:lang w:eastAsia="ru-RU"/>
        </w:rPr>
        <w:t>. — 1991. — № 1. — С. 47—. (1 (1991), 47-58)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Мой путь в феноменологию / Перевод В. Анашвили при участии </w:t>
      </w:r>
      <w:hyperlink r:id="rId58" w:history="1">
        <w:r w:rsidRPr="001267CB">
          <w:rPr>
            <w:rFonts w:eastAsia="Times New Roman"/>
            <w:color w:val="0000FF"/>
            <w:lang w:eastAsia="ru-RU"/>
          </w:rPr>
          <w:t>В. И. Молчанова</w:t>
        </w:r>
      </w:hyperlink>
      <w:r w:rsidRPr="001267CB">
        <w:rPr>
          <w:rFonts w:eastAsia="Times New Roman"/>
          <w:color w:val="000000"/>
          <w:lang w:eastAsia="ru-RU"/>
        </w:rPr>
        <w:t> // </w:t>
      </w:r>
      <w:hyperlink r:id="rId59" w:history="1">
        <w:r w:rsidRPr="001267CB">
          <w:rPr>
            <w:rFonts w:eastAsia="Times New Roman"/>
            <w:color w:val="0000FF"/>
            <w:lang w:eastAsia="ru-RU"/>
          </w:rPr>
          <w:t>Логос</w:t>
        </w:r>
      </w:hyperlink>
      <w:r w:rsidRPr="001267CB">
        <w:rPr>
          <w:rFonts w:eastAsia="Times New Roman"/>
          <w:color w:val="000000"/>
          <w:lang w:eastAsia="ru-RU"/>
        </w:rPr>
        <w:t>. — 1995. — № 6. — С. 303—309.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М., Босс, М.</w:t>
      </w:r>
      <w:r w:rsidRPr="001267CB">
        <w:rPr>
          <w:rFonts w:eastAsia="Times New Roman"/>
          <w:color w:val="000000"/>
          <w:lang w:eastAsia="ru-RU"/>
        </w:rPr>
        <w:t> Из бесед / Предисловие и перевод </w:t>
      </w:r>
      <w:hyperlink r:id="rId60" w:history="1">
        <w:r w:rsidRPr="001267CB">
          <w:rPr>
            <w:rFonts w:eastAsia="Times New Roman"/>
            <w:color w:val="0000FF"/>
            <w:lang w:eastAsia="ru-RU"/>
          </w:rPr>
          <w:t>В. В. Бибихина</w:t>
        </w:r>
      </w:hyperlink>
      <w:r w:rsidRPr="001267CB">
        <w:rPr>
          <w:rFonts w:eastAsia="Times New Roman"/>
          <w:color w:val="000000"/>
          <w:lang w:eastAsia="ru-RU"/>
        </w:rPr>
        <w:t> // </w:t>
      </w:r>
      <w:hyperlink r:id="rId61" w:history="1">
        <w:r w:rsidRPr="001267CB">
          <w:rPr>
            <w:rFonts w:eastAsia="Times New Roman"/>
            <w:color w:val="0000FF"/>
            <w:lang w:eastAsia="ru-RU"/>
          </w:rPr>
          <w:t>Логос</w:t>
        </w:r>
      </w:hyperlink>
      <w:r w:rsidRPr="001267CB">
        <w:rPr>
          <w:rFonts w:eastAsia="Times New Roman"/>
          <w:color w:val="000000"/>
          <w:lang w:eastAsia="ru-RU"/>
        </w:rPr>
        <w:t>. — 1994. — № 5. — С. 108—113.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М., Ясперс, К.</w:t>
      </w:r>
      <w:r w:rsidRPr="001267CB">
        <w:rPr>
          <w:rFonts w:eastAsia="Times New Roman"/>
          <w:color w:val="000000"/>
          <w:lang w:eastAsia="ru-RU"/>
        </w:rPr>
        <w:t> </w:t>
      </w:r>
      <w:r w:rsidR="00D2615B">
        <w:rPr>
          <w:rFonts w:eastAsia="Times New Roman"/>
          <w:color w:val="000000"/>
          <w:lang w:eastAsia="ru-RU"/>
        </w:rPr>
        <w:t xml:space="preserve"> </w:t>
      </w:r>
      <w:r w:rsidRPr="001267CB">
        <w:rPr>
          <w:rFonts w:eastAsia="Times New Roman"/>
          <w:color w:val="000000"/>
          <w:lang w:eastAsia="ru-RU"/>
        </w:rPr>
        <w:t>Из переписки / Предисловие и перевод </w:t>
      </w:r>
      <w:hyperlink r:id="rId62" w:history="1">
        <w:r w:rsidRPr="001267CB">
          <w:rPr>
            <w:rFonts w:eastAsia="Times New Roman"/>
            <w:color w:val="0000FF"/>
            <w:lang w:eastAsia="ru-RU"/>
          </w:rPr>
          <w:t>В. В. Бибихина</w:t>
        </w:r>
      </w:hyperlink>
      <w:r w:rsidRPr="001267CB">
        <w:rPr>
          <w:rFonts w:eastAsia="Times New Roman"/>
          <w:color w:val="000000"/>
          <w:lang w:eastAsia="ru-RU"/>
        </w:rPr>
        <w:t> // </w:t>
      </w:r>
      <w:hyperlink r:id="rId63" w:history="1">
        <w:r w:rsidRPr="001267CB">
          <w:rPr>
            <w:rFonts w:eastAsia="Times New Roman"/>
            <w:color w:val="0000FF"/>
            <w:lang w:eastAsia="ru-RU"/>
          </w:rPr>
          <w:t>Логос</w:t>
        </w:r>
      </w:hyperlink>
      <w:r w:rsidRPr="001267CB">
        <w:rPr>
          <w:rFonts w:eastAsia="Times New Roman"/>
          <w:color w:val="000000"/>
          <w:lang w:eastAsia="ru-RU"/>
        </w:rPr>
        <w:t>. — 1994. — № 5. — С. 101—112.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Исследовательская работа Вильгельма Дильтея и борьба за историческое мировоззрение в наши дни. Десять докладов, прочитанных в Касселе (1925) // </w:t>
      </w:r>
      <w:hyperlink r:id="rId64" w:history="1">
        <w:r w:rsidRPr="001267C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Pr="001267CB">
        <w:rPr>
          <w:rFonts w:eastAsia="Times New Roman"/>
          <w:color w:val="000000"/>
          <w:lang w:eastAsia="ru-RU"/>
        </w:rPr>
        <w:t>. — 1995. — № 11. — С. 119—145.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Основные понятия метафизики / Перевод и примечания А. В. Ахутина и </w:t>
      </w:r>
      <w:hyperlink r:id="rId65" w:history="1">
        <w:r w:rsidRPr="001267CB">
          <w:rPr>
            <w:rFonts w:eastAsia="Times New Roman"/>
            <w:color w:val="0000FF"/>
            <w:lang w:eastAsia="ru-RU"/>
          </w:rPr>
          <w:t>В. В. Бибихина</w:t>
        </w:r>
      </w:hyperlink>
      <w:r w:rsidRPr="001267CB">
        <w:rPr>
          <w:rFonts w:eastAsia="Times New Roman"/>
          <w:color w:val="000000"/>
          <w:lang w:eastAsia="ru-RU"/>
        </w:rPr>
        <w:t> // </w:t>
      </w:r>
      <w:hyperlink r:id="rId66" w:history="1">
        <w:r w:rsidRPr="001267C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Pr="001267CB">
        <w:rPr>
          <w:rFonts w:eastAsia="Times New Roman"/>
          <w:color w:val="000000"/>
          <w:lang w:eastAsia="ru-RU"/>
        </w:rPr>
        <w:t>. — 1989. — № 9. — С. 116—163.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color w:val="000000"/>
          <w:lang w:eastAsia="ru-RU"/>
        </w:rPr>
        <w:t>Хайдеггер, М. </w:t>
      </w:r>
      <w:hyperlink r:id="rId67" w:tgtFrame="_blank" w:history="1">
        <w:r w:rsidRPr="001267CB">
          <w:rPr>
            <w:rFonts w:eastAsia="Times New Roman"/>
            <w:color w:val="0000FF"/>
            <w:lang w:eastAsia="ru-RU"/>
          </w:rPr>
          <w:t>Слова Ницше «Бог мертв»</w:t>
        </w:r>
      </w:hyperlink>
      <w:r w:rsidRPr="001267CB">
        <w:rPr>
          <w:rFonts w:eastAsia="Times New Roman"/>
          <w:color w:val="000000"/>
          <w:lang w:eastAsia="ru-RU"/>
        </w:rPr>
        <w:t> // </w:t>
      </w:r>
      <w:hyperlink r:id="rId68" w:history="1">
        <w:r w:rsidRPr="001267C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Pr="001267CB">
        <w:rPr>
          <w:rFonts w:eastAsia="Times New Roman"/>
          <w:color w:val="000000"/>
          <w:lang w:eastAsia="ru-RU"/>
        </w:rPr>
        <w:t>. — 1990. — № 7. — С. 143—176.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Что это такое — философия? // </w:t>
      </w:r>
      <w:hyperlink r:id="rId69" w:history="1">
        <w:r w:rsidRPr="001267C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Pr="001267CB">
        <w:rPr>
          <w:rFonts w:eastAsia="Times New Roman"/>
          <w:color w:val="000000"/>
          <w:lang w:eastAsia="ru-RU"/>
        </w:rPr>
        <w:t>. — 1993. — № 8. — С. 113—123.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Семинар в Ле Торе, 1969 // </w:t>
      </w:r>
      <w:hyperlink r:id="rId70" w:history="1">
        <w:r w:rsidRPr="001267C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Pr="001267CB">
        <w:rPr>
          <w:rFonts w:eastAsia="Times New Roman"/>
          <w:color w:val="000000"/>
          <w:lang w:eastAsia="ru-RU"/>
        </w:rPr>
        <w:t>. — 1993. — № 10. — С. 123—151.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Хайдеггер, М.</w:t>
      </w:r>
      <w:r w:rsidRPr="001267CB">
        <w:rPr>
          <w:rFonts w:eastAsia="Times New Roman"/>
          <w:color w:val="000000"/>
          <w:lang w:eastAsia="ru-RU"/>
        </w:rPr>
        <w:t> Кто такой ницшевский Заратустра? (перевод, примечания, вступ. статья И. А. Болдырева) // </w:t>
      </w:r>
      <w:hyperlink r:id="rId71" w:history="1">
        <w:r w:rsidRPr="001267CB">
          <w:rPr>
            <w:rFonts w:eastAsia="Times New Roman"/>
            <w:color w:val="0000FF"/>
            <w:lang w:eastAsia="ru-RU"/>
          </w:rPr>
          <w:t>Вестник МГУ</w:t>
        </w:r>
      </w:hyperlink>
      <w:r w:rsidRPr="001267CB">
        <w:rPr>
          <w:rFonts w:eastAsia="Times New Roman"/>
          <w:color w:val="000000"/>
          <w:lang w:eastAsia="ru-RU"/>
        </w:rPr>
        <w:t> Сер. 7. (Философия). 2008. № 4. С. 3-25.</w:t>
      </w:r>
    </w:p>
    <w:p w:rsidR="00C03FB2" w:rsidRPr="001267CB" w:rsidRDefault="00C03FB2" w:rsidP="001267C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lastRenderedPageBreak/>
        <w:t>Хайдеггер, М.</w:t>
      </w:r>
      <w:r w:rsidRPr="001267CB">
        <w:rPr>
          <w:rFonts w:eastAsia="Times New Roman"/>
          <w:color w:val="000000"/>
          <w:lang w:eastAsia="ru-RU"/>
        </w:rPr>
        <w:t> К чему поэты? (перевод, примечания А. Г. Дугина) // </w:t>
      </w:r>
      <w:hyperlink r:id="rId72" w:tgtFrame="_blank" w:history="1">
        <w:r w:rsidRPr="001267CB">
          <w:rPr>
            <w:rFonts w:eastAsia="Times New Roman"/>
            <w:i/>
            <w:iCs/>
            <w:color w:val="0000FF"/>
            <w:lang w:eastAsia="ru-RU"/>
          </w:rPr>
          <w:t>Дугин А. Г.</w:t>
        </w:r>
      </w:hyperlink>
      <w:r w:rsidRPr="001267CB">
        <w:rPr>
          <w:rFonts w:eastAsia="Times New Roman"/>
          <w:color w:val="000000"/>
          <w:lang w:eastAsia="ru-RU"/>
        </w:rPr>
        <w:t> Мартин Хайдеггер: философия другого Начала. — М.: </w:t>
      </w:r>
      <w:hyperlink r:id="rId73" w:history="1">
        <w:r w:rsidRPr="001267CB">
          <w:rPr>
            <w:rFonts w:eastAsia="Times New Roman"/>
            <w:color w:val="0000FF"/>
            <w:lang w:eastAsia="ru-RU"/>
          </w:rPr>
          <w:t>Академический проект</w:t>
        </w:r>
      </w:hyperlink>
      <w:r w:rsidRPr="001267CB">
        <w:rPr>
          <w:rFonts w:eastAsia="Times New Roman"/>
          <w:color w:val="000000"/>
          <w:lang w:eastAsia="ru-RU"/>
        </w:rPr>
        <w:t>: Фонд «Мир», 2010. — С. — 299—346. </w:t>
      </w:r>
      <w:hyperlink r:id="rId74" w:tgtFrame="_blank" w:history="1">
        <w:r w:rsidRPr="001267CB">
          <w:rPr>
            <w:rFonts w:eastAsia="Times New Roman"/>
            <w:color w:val="0000FF"/>
            <w:lang w:eastAsia="ru-RU"/>
          </w:rPr>
          <w:t>ISBN 978-5-8291-1223-3</w:t>
        </w:r>
      </w:hyperlink>
    </w:p>
    <w:p w:rsidR="00C03FB2" w:rsidRPr="00D2615B" w:rsidRDefault="00C03FB2" w:rsidP="00D2615B">
      <w:pPr>
        <w:pStyle w:val="a0"/>
        <w:numPr>
          <w:ilvl w:val="0"/>
          <w:numId w:val="30"/>
        </w:numPr>
        <w:rPr>
          <w:rFonts w:eastAsia="Times New Roman"/>
          <w:color w:val="000000"/>
          <w:lang w:eastAsia="ru-RU"/>
        </w:rPr>
      </w:pPr>
      <w:r w:rsidRPr="001267CB">
        <w:rPr>
          <w:rFonts w:eastAsia="Times New Roman"/>
          <w:i/>
          <w:iCs/>
          <w:color w:val="000000"/>
          <w:lang w:eastAsia="ru-RU"/>
        </w:rPr>
        <w:t>Хайдеггер М.</w:t>
      </w:r>
      <w:r w:rsidRPr="001267CB">
        <w:rPr>
          <w:rFonts w:eastAsia="Times New Roman"/>
          <w:color w:val="000000"/>
          <w:lang w:eastAsia="ru-RU"/>
        </w:rPr>
        <w:t> К вопросу о назначении дела мышления // Философия сознания в XX веке: проблемы и решения. Межвуз. сб. науч. тр. — Иваново: </w:t>
      </w:r>
      <w:hyperlink r:id="rId75" w:history="1">
        <w:r w:rsidRPr="001267CB">
          <w:rPr>
            <w:rFonts w:eastAsia="Times New Roman"/>
            <w:color w:val="0000FF"/>
            <w:lang w:eastAsia="ru-RU"/>
          </w:rPr>
          <w:t>ИвГУ</w:t>
        </w:r>
      </w:hyperlink>
      <w:r w:rsidRPr="001267CB">
        <w:rPr>
          <w:rFonts w:eastAsia="Times New Roman"/>
          <w:color w:val="000000"/>
          <w:lang w:eastAsia="ru-RU"/>
        </w:rPr>
        <w:t>, 1994. — С. 225—235. (перевод </w:t>
      </w:r>
      <w:hyperlink r:id="rId76" w:history="1">
        <w:r w:rsidRPr="001267CB">
          <w:rPr>
            <w:rFonts w:eastAsia="Times New Roman"/>
            <w:color w:val="0000FF"/>
            <w:lang w:eastAsia="ru-RU"/>
          </w:rPr>
          <w:t>А. Н. Портнова</w:t>
        </w:r>
      </w:hyperlink>
      <w:r w:rsidRPr="001267CB">
        <w:rPr>
          <w:rFonts w:eastAsia="Times New Roman"/>
          <w:color w:val="000000"/>
          <w:lang w:eastAsia="ru-RU"/>
        </w:rPr>
        <w:t>)</w:t>
      </w:r>
      <w:r w:rsidR="00D2615B">
        <w:rPr>
          <w:rFonts w:eastAsia="Times New Roman"/>
          <w:color w:val="000000"/>
          <w:lang w:eastAsia="ru-RU"/>
        </w:rPr>
        <w:t xml:space="preserve"> * Либо </w:t>
      </w:r>
      <w:r w:rsidRPr="00D2615B">
        <w:rPr>
          <w:rFonts w:eastAsia="Times New Roman"/>
          <w:i/>
          <w:iCs/>
          <w:color w:val="000000"/>
          <w:lang w:eastAsia="ru-RU"/>
        </w:rPr>
        <w:t>Хайдеггер М.</w:t>
      </w:r>
      <w:r w:rsidRPr="00D2615B">
        <w:rPr>
          <w:rFonts w:eastAsia="Times New Roman"/>
          <w:color w:val="000000"/>
          <w:lang w:eastAsia="ru-RU"/>
        </w:rPr>
        <w:t> К вопросу о назначении дела мышления // </w:t>
      </w:r>
      <w:hyperlink r:id="rId77" w:history="1">
        <w:r w:rsidRPr="00D2615B">
          <w:rPr>
            <w:rFonts w:eastAsia="Times New Roman"/>
            <w:color w:val="0000FF"/>
            <w:lang w:eastAsia="ru-RU"/>
          </w:rPr>
          <w:t>Личность. Культура. Общество</w:t>
        </w:r>
      </w:hyperlink>
      <w:r w:rsidRPr="00D2615B">
        <w:rPr>
          <w:rFonts w:eastAsia="Times New Roman"/>
          <w:color w:val="000000"/>
          <w:lang w:eastAsia="ru-RU"/>
        </w:rPr>
        <w:t>. 2007. Вып. 4 (39). — С. 61-71.(перевод </w:t>
      </w:r>
      <w:hyperlink r:id="rId78" w:history="1">
        <w:r w:rsidRPr="00D2615B">
          <w:rPr>
            <w:rFonts w:eastAsia="Times New Roman"/>
            <w:color w:val="0000FF"/>
            <w:lang w:eastAsia="ru-RU"/>
          </w:rPr>
          <w:t>А. Н. Портнова</w:t>
        </w:r>
      </w:hyperlink>
      <w:r w:rsidRPr="00D2615B">
        <w:rPr>
          <w:rFonts w:eastAsia="Times New Roman"/>
          <w:color w:val="000000"/>
          <w:lang w:eastAsia="ru-RU"/>
        </w:rPr>
        <w:t>)</w:t>
      </w:r>
    </w:p>
    <w:p w:rsidR="00D2615B" w:rsidRDefault="00D2615B" w:rsidP="001267CB"/>
    <w:p w:rsidR="00D2615B" w:rsidRDefault="00D2615B" w:rsidP="00D2615B">
      <w:pPr>
        <w:shd w:val="clear" w:color="auto" w:fill="FFFFFF"/>
        <w:spacing w:line="360" w:lineRule="atLeast"/>
        <w:outlineLvl w:val="2"/>
        <w:rPr>
          <w:rFonts w:eastAsia="Times New Roman"/>
          <w:color w:val="000000"/>
          <w:u w:val="single"/>
          <w:lang w:eastAsia="ru-RU"/>
        </w:rPr>
      </w:pPr>
      <w:r>
        <w:rPr>
          <w:rFonts w:eastAsia="Times New Roman"/>
          <w:color w:val="000000"/>
          <w:u w:val="single"/>
          <w:lang w:eastAsia="ru-RU"/>
        </w:rPr>
        <w:t>Работы других авторов:</w:t>
      </w:r>
    </w:p>
    <w:p w:rsidR="00D2615B" w:rsidRDefault="00D2615B" w:rsidP="001267CB"/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color w:val="000000"/>
          <w:lang w:eastAsia="ru-RU"/>
        </w:rPr>
        <w:t>«Бытие и время» Мартина Хайдеггера в философии XX века // </w:t>
      </w:r>
      <w:hyperlink r:id="rId79" w:history="1">
        <w:r w:rsidRPr="00D2615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Pr="00D2615B">
        <w:rPr>
          <w:rFonts w:eastAsia="Times New Roman"/>
          <w:color w:val="000000"/>
          <w:lang w:eastAsia="ru-RU"/>
        </w:rPr>
        <w:t>. — 1998. — № 1.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val="en-US" w:eastAsia="ru-RU"/>
        </w:rPr>
      </w:pPr>
      <w:r w:rsidRPr="00D2615B">
        <w:rPr>
          <w:rFonts w:eastAsia="Times New Roman"/>
          <w:i/>
          <w:color w:val="000000"/>
          <w:lang w:val="en-US" w:eastAsia="ru-RU"/>
        </w:rPr>
        <w:t>Paul D. Tate</w:t>
      </w:r>
      <w:r w:rsidRPr="00D2615B">
        <w:rPr>
          <w:rFonts w:eastAsia="Times New Roman"/>
          <w:color w:val="000000"/>
          <w:lang w:val="en-US" w:eastAsia="ru-RU"/>
        </w:rPr>
        <w:t>. Comparative Hermeneutics: Heidegger, the Pre-Socratics, and the «Rgveda» // Philosophy East and West, Vol. 32, No. 1 (Jan., 1982), pp. 47-59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333333"/>
          <w:lang w:eastAsia="ru-RU"/>
        </w:rPr>
      </w:pPr>
      <w:r w:rsidRPr="00D2615B">
        <w:rPr>
          <w:rFonts w:eastAsia="Times New Roman"/>
          <w:color w:val="333333"/>
          <w:lang w:eastAsia="ru-RU"/>
        </w:rPr>
        <w:t>Агацци Э. Человек как предмет философии. Доклад на XVIII Всемирном философском конгрессе (Брайтон, август 1988 г.) // Феномен человека: Антология / Сост., вступ. ст. П.С. Гуревича. – М.: Высш. шк., 1993. – С. 142-155.</w:t>
      </w:r>
    </w:p>
    <w:p w:rsidR="00D2615B" w:rsidRPr="00D2615B" w:rsidRDefault="00D70E8F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80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Арендт, Х.</w:t>
        </w:r>
      </w:hyperlink>
      <w:r w:rsidR="00D2615B" w:rsidRPr="00D2615B">
        <w:rPr>
          <w:rFonts w:eastAsia="Times New Roman"/>
          <w:color w:val="000000"/>
          <w:lang w:eastAsia="ru-RU"/>
        </w:rPr>
        <w:t> Хайдеггеру — восемьдесят лет // </w:t>
      </w:r>
      <w:hyperlink r:id="rId81" w:history="1">
        <w:r w:rsidR="00D2615B" w:rsidRPr="00D2615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="00D2615B" w:rsidRPr="00D2615B">
        <w:rPr>
          <w:rFonts w:eastAsia="Times New Roman"/>
          <w:color w:val="000000"/>
          <w:lang w:eastAsia="ru-RU"/>
        </w:rPr>
        <w:t>. — 1998. — № 1.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i/>
        </w:rPr>
        <w:t>Бибихин В.В.</w:t>
      </w:r>
      <w:r w:rsidRPr="001267CB">
        <w:t xml:space="preserve"> Ранний Хайдеггер: Материалы к семинару. – М.: Институт философии, теологи и истории св.Фомы, 2009.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Бимель, В.</w:t>
      </w:r>
      <w:r w:rsidRPr="00D2615B">
        <w:rPr>
          <w:rFonts w:eastAsia="Times New Roman"/>
          <w:color w:val="000000"/>
          <w:lang w:eastAsia="ru-RU"/>
        </w:rPr>
        <w:t> Самоинтерпретация Мартина Хайдеггера. — М.: 1998.</w:t>
      </w:r>
    </w:p>
    <w:p w:rsidR="00D2615B" w:rsidRPr="001267CB" w:rsidRDefault="00D2615B" w:rsidP="00D2615B">
      <w:pPr>
        <w:pStyle w:val="a0"/>
        <w:numPr>
          <w:ilvl w:val="0"/>
          <w:numId w:val="31"/>
        </w:numPr>
      </w:pPr>
      <w:r w:rsidRPr="00D2615B">
        <w:rPr>
          <w:i/>
        </w:rPr>
        <w:t>Борчиков С.А</w:t>
      </w:r>
      <w:r w:rsidRPr="001267CB">
        <w:t xml:space="preserve">. Гегель, Хайдеггер и новая философская идея (гл. </w:t>
      </w:r>
      <w:r w:rsidRPr="00D2615B">
        <w:rPr>
          <w:lang w:val="en-US"/>
        </w:rPr>
        <w:t>I</w:t>
      </w:r>
      <w:r w:rsidRPr="001267CB">
        <w:t>-</w:t>
      </w:r>
      <w:r w:rsidRPr="00D2615B">
        <w:rPr>
          <w:lang w:val="en-US"/>
        </w:rPr>
        <w:t>III</w:t>
      </w:r>
      <w:r w:rsidRPr="001267CB">
        <w:t>).</w:t>
      </w:r>
    </w:p>
    <w:p w:rsidR="00D2615B" w:rsidRPr="00D2615B" w:rsidRDefault="00D70E8F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82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Бофре, Ж.</w:t>
        </w:r>
      </w:hyperlink>
      <w:r w:rsidR="00D2615B" w:rsidRPr="00D2615B">
        <w:rPr>
          <w:rFonts w:eastAsia="Times New Roman"/>
          <w:color w:val="000000"/>
          <w:lang w:eastAsia="ru-RU"/>
        </w:rPr>
        <w:t> Диалог с Хайдеггером: [в 4 кн.] / Пер. В. Ю. Быстрова. — СПб.: Владимир Даль, 2007.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Бросова, Н. З.</w:t>
      </w:r>
      <w:r w:rsidRPr="00D2615B">
        <w:rPr>
          <w:rFonts w:eastAsia="Times New Roman"/>
          <w:color w:val="000000"/>
          <w:lang w:eastAsia="ru-RU"/>
        </w:rPr>
        <w:t> Теологические аспекты философии истории М. Хайдеггера / </w:t>
      </w:r>
      <w:hyperlink r:id="rId83" w:history="1">
        <w:r w:rsidRPr="00D2615B">
          <w:rPr>
            <w:rFonts w:eastAsia="Times New Roman"/>
            <w:color w:val="0000FF"/>
            <w:lang w:eastAsia="ru-RU"/>
          </w:rPr>
          <w:t>Ин-т философии РАН</w:t>
        </w:r>
      </w:hyperlink>
      <w:r w:rsidRPr="00D2615B">
        <w:rPr>
          <w:rFonts w:eastAsia="Times New Roman"/>
          <w:color w:val="000000"/>
          <w:lang w:eastAsia="ru-RU"/>
        </w:rPr>
        <w:t>, Белгород. гос. ун-т. — Белгород: </w:t>
      </w:r>
      <w:hyperlink r:id="rId84" w:history="1">
        <w:r w:rsidRPr="00D2615B">
          <w:rPr>
            <w:rFonts w:eastAsia="Times New Roman"/>
            <w:color w:val="0000FF"/>
            <w:lang w:eastAsia="ru-RU"/>
          </w:rPr>
          <w:t>Изд-во Белгород. гос. ун-та</w:t>
        </w:r>
      </w:hyperlink>
      <w:r w:rsidRPr="00D2615B">
        <w:rPr>
          <w:rFonts w:eastAsia="Times New Roman"/>
          <w:color w:val="000000"/>
          <w:lang w:eastAsia="ru-RU"/>
        </w:rPr>
        <w:t>, 2005.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333333"/>
          <w:lang w:eastAsia="ru-RU"/>
        </w:rPr>
      </w:pPr>
      <w:r w:rsidRPr="00D2615B">
        <w:rPr>
          <w:rFonts w:eastAsia="Times New Roman"/>
          <w:color w:val="333333"/>
          <w:lang w:eastAsia="ru-RU"/>
        </w:rPr>
        <w:t>Бубер М. Я и Ты // Бубер М. Я и Ты. – М.: Высш. шк., 1993. – С. 5-72. </w:t>
      </w:r>
    </w:p>
    <w:p w:rsidR="00D2615B" w:rsidRPr="00D2615B" w:rsidRDefault="00D70E8F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85" w:tgtFrame="_blank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Бурдье, П.</w:t>
        </w:r>
      </w:hyperlink>
      <w:r w:rsidR="00D2615B" w:rsidRPr="00D2615B">
        <w:rPr>
          <w:rFonts w:eastAsia="Times New Roman"/>
          <w:color w:val="000000"/>
          <w:lang w:eastAsia="ru-RU"/>
        </w:rPr>
        <w:t> </w:t>
      </w:r>
      <w:hyperlink r:id="rId86" w:tgtFrame="_blank" w:history="1">
        <w:r w:rsidR="00D2615B" w:rsidRPr="00D2615B">
          <w:rPr>
            <w:rFonts w:eastAsia="Times New Roman"/>
            <w:color w:val="0000FF"/>
            <w:lang w:eastAsia="ru-RU"/>
          </w:rPr>
          <w:t>Политическая онтология Мартина Хайдеггера</w:t>
        </w:r>
      </w:hyperlink>
      <w:r w:rsidR="00D2615B" w:rsidRPr="00D2615B">
        <w:rPr>
          <w:rFonts w:eastAsia="Times New Roman"/>
          <w:color w:val="000000"/>
          <w:lang w:eastAsia="ru-RU"/>
        </w:rPr>
        <w:t> / Пер. с фр. А. Т. Бикбова. — М.: Праксис, 2003.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Быкова, М. Ф.</w:t>
      </w:r>
      <w:r w:rsidRPr="00D2615B">
        <w:rPr>
          <w:rFonts w:eastAsia="Times New Roman"/>
          <w:color w:val="000000"/>
          <w:lang w:eastAsia="ru-RU"/>
        </w:rPr>
        <w:t> Гадамер о Хайдеггере: вклад в мировую историю духа // </w:t>
      </w:r>
      <w:hyperlink r:id="rId87" w:history="1">
        <w:r w:rsidRPr="00D2615B">
          <w:rPr>
            <w:rFonts w:eastAsia="Times New Roman"/>
            <w:color w:val="0000FF"/>
            <w:lang w:eastAsia="ru-RU"/>
          </w:rPr>
          <w:t>Логос</w:t>
        </w:r>
      </w:hyperlink>
      <w:r w:rsidRPr="00D2615B">
        <w:rPr>
          <w:rFonts w:eastAsia="Times New Roman"/>
          <w:color w:val="000000"/>
          <w:lang w:eastAsia="ru-RU"/>
        </w:rPr>
        <w:t>. — 1991. — № 2. — С. 53—55.</w:t>
      </w:r>
    </w:p>
    <w:p w:rsidR="00D2615B" w:rsidRPr="00D2615B" w:rsidRDefault="00D70E8F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88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Васильева, Т. В.</w:t>
        </w:r>
      </w:hyperlink>
      <w:r w:rsidR="00D2615B" w:rsidRPr="00D2615B">
        <w:rPr>
          <w:rFonts w:eastAsia="Times New Roman"/>
          <w:color w:val="000000"/>
          <w:lang w:eastAsia="ru-RU"/>
        </w:rPr>
        <w:t> Семь встреч с М. Хайдеггером. — М.: Савин, 2004.</w:t>
      </w:r>
    </w:p>
    <w:p w:rsidR="00D2615B" w:rsidRPr="001267CB" w:rsidRDefault="00D2615B" w:rsidP="00D2615B">
      <w:pPr>
        <w:pStyle w:val="a0"/>
        <w:numPr>
          <w:ilvl w:val="0"/>
          <w:numId w:val="31"/>
        </w:numPr>
      </w:pPr>
      <w:r w:rsidRPr="001267CB">
        <w:t>Водолгаин А.В. Книга М.Хайдеггера «Бытие и время»: современные интерпретации // Научная жизнь, 2008,  №1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Габитова, Р. М.</w:t>
      </w:r>
      <w:r w:rsidRPr="00D2615B">
        <w:rPr>
          <w:rFonts w:eastAsia="Times New Roman"/>
          <w:color w:val="000000"/>
          <w:lang w:eastAsia="ru-RU"/>
        </w:rPr>
        <w:t> М. Хайдеггер и античная философия // </w:t>
      </w:r>
      <w:hyperlink r:id="rId89" w:history="1">
        <w:r w:rsidRPr="00D2615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Pr="00D2615B">
        <w:rPr>
          <w:rFonts w:eastAsia="Times New Roman"/>
          <w:color w:val="000000"/>
          <w:lang w:eastAsia="ru-RU"/>
        </w:rPr>
        <w:t>. — 1972. — № 11. — С. 144—149.</w:t>
      </w:r>
    </w:p>
    <w:p w:rsidR="00D2615B" w:rsidRPr="00D2615B" w:rsidRDefault="00D70E8F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90" w:tgtFrame="_blank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Гадамер, Х. Г.</w:t>
        </w:r>
      </w:hyperlink>
      <w:r w:rsidR="00D2615B" w:rsidRPr="00D2615B">
        <w:rPr>
          <w:rFonts w:eastAsia="Times New Roman"/>
          <w:color w:val="000000"/>
          <w:lang w:eastAsia="ru-RU"/>
        </w:rPr>
        <w:t> Пути Хайдеггера: исследования позднего творчества. / Пер. с нем. А. В. Лаврухина. — Минск: Пропилеи, 2005. — 240 c. — </w:t>
      </w:r>
      <w:hyperlink r:id="rId91" w:tgtFrame="_blank" w:history="1">
        <w:r w:rsidR="00D2615B" w:rsidRPr="00D2615B">
          <w:rPr>
            <w:rFonts w:eastAsia="Times New Roman"/>
            <w:color w:val="0000FF"/>
            <w:lang w:eastAsia="ru-RU"/>
          </w:rPr>
          <w:t>ISBN 985-6329-56-6</w:t>
        </w:r>
      </w:hyperlink>
      <w:r w:rsidR="00D2615B" w:rsidRPr="00D2615B">
        <w:rPr>
          <w:rFonts w:eastAsia="Times New Roman"/>
          <w:color w:val="000000"/>
          <w:lang w:eastAsia="ru-RU"/>
        </w:rPr>
        <w:t>, </w:t>
      </w:r>
      <w:hyperlink r:id="rId92" w:tgtFrame="_blank" w:history="1">
        <w:r w:rsidR="00D2615B" w:rsidRPr="00D2615B">
          <w:rPr>
            <w:rFonts w:eastAsia="Times New Roman"/>
            <w:color w:val="0000FF"/>
            <w:lang w:eastAsia="ru-RU"/>
          </w:rPr>
          <w:t>ISBN 985-6723-54-X</w:t>
        </w:r>
      </w:hyperlink>
      <w:r w:rsidR="00D2615B" w:rsidRPr="00D2615B">
        <w:rPr>
          <w:rFonts w:eastAsia="Times New Roman"/>
          <w:color w:val="000000"/>
          <w:lang w:eastAsia="ru-RU"/>
        </w:rPr>
        <w:t>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Гадамер, Х. Г.</w:t>
      </w:r>
      <w:r w:rsidRPr="00D2615B">
        <w:rPr>
          <w:rFonts w:eastAsia="Times New Roman"/>
          <w:color w:val="000000"/>
          <w:lang w:eastAsia="ru-RU"/>
        </w:rPr>
        <w:t> Хайдеггер и греки / Пер. и прим. М. Ф. Быковой // </w:t>
      </w:r>
      <w:hyperlink r:id="rId93" w:history="1">
        <w:r w:rsidRPr="00D2615B">
          <w:rPr>
            <w:rFonts w:eastAsia="Times New Roman"/>
            <w:color w:val="0000FF"/>
            <w:lang w:eastAsia="ru-RU"/>
          </w:rPr>
          <w:t>Логос</w:t>
        </w:r>
      </w:hyperlink>
      <w:r w:rsidRPr="00D2615B">
        <w:rPr>
          <w:rFonts w:eastAsia="Times New Roman"/>
          <w:color w:val="000000"/>
          <w:lang w:eastAsia="ru-RU"/>
        </w:rPr>
        <w:t>. — 1991. — № 2. — С. 56—68.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color w:val="000000"/>
          <w:lang w:eastAsia="ru-RU"/>
        </w:rPr>
        <w:t> </w:t>
      </w:r>
      <w:hyperlink r:id="rId94" w:history="1">
        <w:r w:rsidRPr="00D2615B">
          <w:rPr>
            <w:rFonts w:eastAsia="Times New Roman"/>
            <w:i/>
            <w:iCs/>
            <w:color w:val="0000FF"/>
            <w:lang w:eastAsia="ru-RU"/>
          </w:rPr>
          <w:t>Гайденко П. П.</w:t>
        </w:r>
      </w:hyperlink>
      <w:r w:rsidRPr="00D2615B">
        <w:rPr>
          <w:rFonts w:eastAsia="Times New Roman"/>
          <w:color w:val="000000"/>
          <w:lang w:eastAsia="ru-RU"/>
        </w:rPr>
        <w:t> Прорыв к трансцендентному: Новая онтология XX века. — М. </w:t>
      </w:r>
      <w:hyperlink r:id="rId95" w:history="1">
        <w:r w:rsidRPr="00D2615B">
          <w:rPr>
            <w:rFonts w:eastAsia="Times New Roman"/>
            <w:color w:val="0000FF"/>
            <w:lang w:eastAsia="ru-RU"/>
          </w:rPr>
          <w:t>Республика</w:t>
        </w:r>
      </w:hyperlink>
      <w:r w:rsidRPr="00D2615B">
        <w:rPr>
          <w:rFonts w:eastAsia="Times New Roman"/>
          <w:color w:val="000000"/>
          <w:lang w:eastAsia="ru-RU"/>
        </w:rPr>
        <w:t>, 1997. — 495 с. — (Философия на пороге нового тысячелетия). </w:t>
      </w:r>
      <w:hyperlink r:id="rId96" w:tgtFrame="_blank" w:history="1">
        <w:r w:rsidRPr="00D2615B">
          <w:rPr>
            <w:rFonts w:eastAsia="Times New Roman"/>
            <w:color w:val="0000FF"/>
            <w:lang w:eastAsia="ru-RU"/>
          </w:rPr>
          <w:t>ISBN 5-250-02645-1</w:t>
        </w:r>
      </w:hyperlink>
      <w:r w:rsidRPr="00D2615B">
        <w:rPr>
          <w:rFonts w:eastAsia="Times New Roman"/>
          <w:color w:val="000000"/>
          <w:lang w:eastAsia="ru-RU"/>
        </w:rPr>
        <w:t> — С. 357—374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color w:val="000000"/>
          <w:lang w:eastAsia="ru-RU"/>
        </w:rPr>
        <w:t>Гайденко, П. П.</w:t>
      </w:r>
      <w:r w:rsidRPr="00D2615B">
        <w:rPr>
          <w:rFonts w:eastAsia="Times New Roman"/>
          <w:i/>
          <w:iCs/>
          <w:color w:val="000000"/>
          <w:lang w:eastAsia="ru-RU"/>
        </w:rPr>
        <w:t> «Фундаментальная онтология» М. Хайдеггера как форма обоснования философского иррационализма // </w:t>
      </w:r>
      <w:hyperlink r:id="rId97" w:history="1">
        <w:r w:rsidRPr="00D2615B">
          <w:rPr>
            <w:rFonts w:eastAsia="Times New Roman"/>
            <w:i/>
            <w:iCs/>
            <w:color w:val="0000FF"/>
            <w:lang w:eastAsia="ru-RU"/>
          </w:rPr>
          <w:t>Вопросы философии</w:t>
        </w:r>
      </w:hyperlink>
      <w:r w:rsidRPr="00D2615B">
        <w:rPr>
          <w:rFonts w:eastAsia="Times New Roman"/>
          <w:i/>
          <w:iCs/>
          <w:color w:val="000000"/>
          <w:lang w:eastAsia="ru-RU"/>
        </w:rPr>
        <w:t>. — 1963. — № 2. — С. 93—104.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Гайденко, П. П.</w:t>
      </w:r>
      <w:r w:rsidRPr="00D2615B">
        <w:rPr>
          <w:rFonts w:eastAsia="Times New Roman"/>
          <w:color w:val="000000"/>
          <w:lang w:eastAsia="ru-RU"/>
        </w:rPr>
        <w:t> От исторической герменевтики к «герменевтике бытия». Критический анализ эволюции М. Хайдеггера // </w:t>
      </w:r>
      <w:hyperlink r:id="rId98" w:history="1">
        <w:r w:rsidRPr="00D2615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Pr="00D2615B">
        <w:rPr>
          <w:rFonts w:eastAsia="Times New Roman"/>
          <w:color w:val="000000"/>
          <w:lang w:eastAsia="ru-RU"/>
        </w:rPr>
        <w:t>. — 1987. — № 10. — С. 124—133.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lastRenderedPageBreak/>
        <w:t>Гиренок Ф.</w:t>
      </w:r>
      <w:r w:rsidRPr="00D2615B">
        <w:rPr>
          <w:rFonts w:eastAsia="Times New Roman"/>
          <w:color w:val="000000"/>
          <w:lang w:eastAsia="ru-RU"/>
        </w:rPr>
        <w:t>И. О двух философских стратегиях в исследовании человека.// Вестник Томского государственного университета. 2020. № 457. С. 66–71</w:t>
      </w:r>
      <w:r>
        <w:rPr>
          <w:rFonts w:eastAsia="Times New Roman"/>
          <w:color w:val="000000"/>
          <w:lang w:eastAsia="ru-RU"/>
        </w:rPr>
        <w:t xml:space="preserve">. DOI: 10.17223/15617793/457/8 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333333"/>
          <w:lang w:eastAsia="ru-RU"/>
        </w:rPr>
      </w:pPr>
      <w:r w:rsidRPr="00D2615B">
        <w:rPr>
          <w:rFonts w:eastAsia="Times New Roman"/>
          <w:i/>
          <w:color w:val="333333"/>
          <w:lang w:eastAsia="ru-RU"/>
        </w:rPr>
        <w:t>Губин В.Д.</w:t>
      </w:r>
      <w:r w:rsidRPr="00D2615B">
        <w:rPr>
          <w:rFonts w:eastAsia="Times New Roman"/>
          <w:color w:val="333333"/>
          <w:lang w:eastAsia="ru-RU"/>
        </w:rPr>
        <w:t xml:space="preserve"> Жизнь как метафора бытия. – М.: Рос. гос. гуманит. ун-т, 2003. – 205 с.</w:t>
      </w:r>
    </w:p>
    <w:p w:rsidR="00D2615B" w:rsidRPr="001267CB" w:rsidRDefault="00D2615B" w:rsidP="00D2615B">
      <w:pPr>
        <w:pStyle w:val="a0"/>
        <w:numPr>
          <w:ilvl w:val="0"/>
          <w:numId w:val="31"/>
        </w:numPr>
      </w:pPr>
      <w:r w:rsidRPr="00D2615B">
        <w:rPr>
          <w:i/>
        </w:rPr>
        <w:t>Делёз Ж.</w:t>
      </w:r>
      <w:r w:rsidRPr="001267CB">
        <w:t xml:space="preserve"> Критика и клиника. (гл. </w:t>
      </w:r>
      <w:r w:rsidRPr="00D2615B">
        <w:rPr>
          <w:lang w:val="en-US"/>
        </w:rPr>
        <w:t>XI</w:t>
      </w:r>
      <w:r w:rsidRPr="001267CB">
        <w:t>)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333333"/>
          <w:lang w:eastAsia="ru-RU"/>
        </w:rPr>
      </w:pPr>
      <w:r w:rsidRPr="00D2615B">
        <w:rPr>
          <w:rFonts w:eastAsia="Times New Roman"/>
          <w:i/>
          <w:color w:val="333333"/>
          <w:lang w:eastAsia="ru-RU"/>
        </w:rPr>
        <w:t>Делез Ж.</w:t>
      </w:r>
      <w:r w:rsidRPr="00D2615B">
        <w:rPr>
          <w:rFonts w:eastAsia="Times New Roman"/>
          <w:color w:val="333333"/>
          <w:lang w:eastAsia="ru-RU"/>
        </w:rPr>
        <w:t xml:space="preserve"> Марсель Пруст и знаки. – СПб.: АЛЕТЕЙЯ, 1999. – 187 с.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Дугин, А. Г. </w:t>
      </w:r>
      <w:r w:rsidRPr="00D2615B">
        <w:rPr>
          <w:rFonts w:eastAsia="Times New Roman"/>
          <w:color w:val="000000"/>
          <w:lang w:eastAsia="ru-RU"/>
        </w:rPr>
        <w:t>Мартин Хайдеггер. Последний бог. — М.: </w:t>
      </w:r>
      <w:hyperlink r:id="rId99" w:history="1">
        <w:r w:rsidRPr="00D2615B">
          <w:rPr>
            <w:rFonts w:eastAsia="Times New Roman"/>
            <w:color w:val="0000FF"/>
            <w:lang w:eastAsia="ru-RU"/>
          </w:rPr>
          <w:t>Академический проект</w:t>
        </w:r>
      </w:hyperlink>
      <w:r w:rsidRPr="00D2615B">
        <w:rPr>
          <w:rFonts w:eastAsia="Times New Roman"/>
          <w:color w:val="000000"/>
          <w:lang w:eastAsia="ru-RU"/>
        </w:rPr>
        <w:t>, 2014. — 846 c. — </w:t>
      </w:r>
      <w:hyperlink r:id="rId100" w:tgtFrame="_blank" w:history="1">
        <w:r w:rsidRPr="00D2615B">
          <w:rPr>
            <w:rFonts w:eastAsia="Times New Roman"/>
            <w:color w:val="0000FF"/>
            <w:lang w:eastAsia="ru-RU"/>
          </w:rPr>
          <w:t>ISBN 978-5-8291-1636-1</w:t>
        </w:r>
      </w:hyperlink>
      <w:r w:rsidRPr="00D2615B">
        <w:rPr>
          <w:rFonts w:eastAsia="Times New Roman"/>
          <w:color w:val="000000"/>
          <w:lang w:eastAsia="ru-RU"/>
        </w:rPr>
        <w:t>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Дугин, А. Г.</w:t>
      </w:r>
      <w:r w:rsidRPr="00D2615B">
        <w:rPr>
          <w:rFonts w:eastAsia="Times New Roman"/>
          <w:color w:val="000000"/>
          <w:lang w:eastAsia="ru-RU"/>
        </w:rPr>
        <w:t> Мартин Хайдеггер: возможность русской философии. — М.: </w:t>
      </w:r>
      <w:hyperlink r:id="rId101" w:history="1">
        <w:r w:rsidRPr="00D2615B">
          <w:rPr>
            <w:rFonts w:eastAsia="Times New Roman"/>
            <w:color w:val="0000FF"/>
            <w:lang w:eastAsia="ru-RU"/>
          </w:rPr>
          <w:t>Академический проект</w:t>
        </w:r>
      </w:hyperlink>
      <w:r w:rsidRPr="00D2615B">
        <w:rPr>
          <w:rFonts w:eastAsia="Times New Roman"/>
          <w:color w:val="000000"/>
          <w:lang w:eastAsia="ru-RU"/>
        </w:rPr>
        <w:t>, 2011. — </w:t>
      </w:r>
      <w:hyperlink r:id="rId102" w:tgtFrame="_blank" w:history="1">
        <w:r w:rsidRPr="00D2615B">
          <w:rPr>
            <w:rFonts w:eastAsia="Times New Roman"/>
            <w:color w:val="0000FF"/>
            <w:lang w:eastAsia="ru-RU"/>
          </w:rPr>
          <w:t>ISBN 978-5-8291-1272-1</w:t>
        </w:r>
      </w:hyperlink>
      <w:r w:rsidRPr="00D2615B">
        <w:rPr>
          <w:rFonts w:eastAsia="Times New Roman"/>
          <w:color w:val="000000"/>
          <w:lang w:eastAsia="ru-RU"/>
        </w:rPr>
        <w:t>.</w:t>
      </w:r>
    </w:p>
    <w:p w:rsidR="00E0529A" w:rsidRDefault="00D70E8F" w:rsidP="00E0529A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103" w:tgtFrame="_blank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Дугин, А. Г.</w:t>
        </w:r>
      </w:hyperlink>
      <w:r w:rsidR="00D2615B" w:rsidRPr="00D2615B">
        <w:rPr>
          <w:rFonts w:eastAsia="Times New Roman"/>
          <w:color w:val="000000"/>
          <w:lang w:eastAsia="ru-RU"/>
        </w:rPr>
        <w:t> Мартин Хайдеггер: философия другого Начала. — М.: </w:t>
      </w:r>
      <w:hyperlink r:id="rId104" w:history="1">
        <w:r w:rsidR="00D2615B" w:rsidRPr="00D2615B">
          <w:rPr>
            <w:rFonts w:eastAsia="Times New Roman"/>
            <w:color w:val="0000FF"/>
            <w:lang w:eastAsia="ru-RU"/>
          </w:rPr>
          <w:t>Академический проект</w:t>
        </w:r>
      </w:hyperlink>
      <w:r w:rsidR="00D2615B" w:rsidRPr="00D2615B">
        <w:rPr>
          <w:rFonts w:eastAsia="Times New Roman"/>
          <w:color w:val="000000"/>
          <w:lang w:eastAsia="ru-RU"/>
        </w:rPr>
        <w:t>, 2010. — </w:t>
      </w:r>
      <w:hyperlink r:id="rId105" w:tgtFrame="_blank" w:history="1">
        <w:r w:rsidR="00D2615B" w:rsidRPr="00D2615B">
          <w:rPr>
            <w:rFonts w:eastAsia="Times New Roman"/>
            <w:color w:val="0000FF"/>
            <w:lang w:eastAsia="ru-RU"/>
          </w:rPr>
          <w:t>ISBN 978-5-8291-1223-3</w:t>
        </w:r>
      </w:hyperlink>
      <w:r w:rsidR="00D2615B" w:rsidRPr="00D2615B">
        <w:rPr>
          <w:rFonts w:eastAsia="Times New Roman"/>
          <w:color w:val="000000"/>
          <w:lang w:eastAsia="ru-RU"/>
        </w:rPr>
        <w:t>.</w:t>
      </w:r>
    </w:p>
    <w:p w:rsidR="00E0529A" w:rsidRPr="00E0529A" w:rsidRDefault="00D2615B" w:rsidP="00E0529A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E0529A">
        <w:rPr>
          <w:rFonts w:eastAsia="Times New Roman"/>
          <w:i/>
          <w:color w:val="000000"/>
          <w:lang w:eastAsia="ru-RU"/>
        </w:rPr>
        <w:t>Жижек С.</w:t>
      </w:r>
      <w:r w:rsidRPr="00E0529A">
        <w:rPr>
          <w:rFonts w:eastAsia="Times New Roman"/>
          <w:color w:val="000000"/>
          <w:lang w:eastAsia="ru-RU"/>
        </w:rPr>
        <w:t xml:space="preserve"> </w:t>
      </w:r>
      <w:r w:rsidR="00E0529A" w:rsidRPr="00E052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Щекотливый субъект: отсутствующий центр политической</w:t>
      </w:r>
    </w:p>
    <w:p w:rsidR="00D2615B" w:rsidRPr="00E0529A" w:rsidRDefault="00E0529A" w:rsidP="00E0529A">
      <w:pPr>
        <w:shd w:val="clear" w:color="auto" w:fill="FFFFFF"/>
        <w:ind w:left="708"/>
        <w:contextualSpacing w:val="0"/>
        <w:jc w:val="lef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052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онтологии /Славой Жижек; пер. с англ. С. Щукиной. —М.: Изда</w:t>
      </w:r>
      <w:r w:rsidRPr="00E0529A">
        <w:rPr>
          <w:rFonts w:ascii="yandex-sans" w:eastAsia="Times New Roman" w:hAnsi="yandex-sans"/>
          <w:color w:val="000000"/>
          <w:sz w:val="23"/>
          <w:szCs w:val="23"/>
          <w:lang w:eastAsia="ru-RU"/>
        </w:rPr>
        <w:softHyphen/>
        <w:t>тельский дом «Дело» РАНХиГС, 2014.— 528 с.</w:t>
      </w:r>
    </w:p>
    <w:p w:rsid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333333"/>
          <w:lang w:eastAsia="ru-RU"/>
        </w:rPr>
      </w:pPr>
      <w:r w:rsidRPr="00E0529A">
        <w:rPr>
          <w:rFonts w:eastAsia="Times New Roman"/>
          <w:i/>
          <w:color w:val="333333"/>
          <w:lang w:eastAsia="ru-RU"/>
        </w:rPr>
        <w:t>Жижек С.</w:t>
      </w:r>
      <w:r w:rsidRPr="00D2615B">
        <w:rPr>
          <w:rFonts w:eastAsia="Times New Roman"/>
          <w:color w:val="333333"/>
          <w:lang w:eastAsia="ru-RU"/>
        </w:rPr>
        <w:t xml:space="preserve"> Добро пожаловать в пустыню Реального II: Размышления о Всемирном торговом центре – третья версия // </w:t>
      </w:r>
      <w:hyperlink r:id="rId106" w:history="1">
        <w:r w:rsidRPr="00D2615B">
          <w:rPr>
            <w:rFonts w:eastAsia="Times New Roman"/>
            <w:color w:val="05698F"/>
            <w:u w:val="single"/>
            <w:lang w:eastAsia="ru-RU"/>
          </w:rPr>
          <w:t>http://www.anthropology.ru/ru/texts/zizek/reflections.html</w:t>
        </w:r>
      </w:hyperlink>
      <w:r w:rsidRPr="00D2615B">
        <w:rPr>
          <w:rFonts w:eastAsia="Times New Roman"/>
          <w:color w:val="333333"/>
          <w:lang w:eastAsia="ru-RU"/>
        </w:rPr>
        <w:t>.</w:t>
      </w:r>
    </w:p>
    <w:p w:rsidR="000C258B" w:rsidRPr="00D2615B" w:rsidRDefault="000C258B" w:rsidP="00D2615B">
      <w:pPr>
        <w:pStyle w:val="a0"/>
        <w:numPr>
          <w:ilvl w:val="0"/>
          <w:numId w:val="31"/>
        </w:numPr>
        <w:rPr>
          <w:rFonts w:eastAsia="Times New Roman"/>
          <w:color w:val="333333"/>
          <w:lang w:eastAsia="ru-RU"/>
        </w:rPr>
      </w:pPr>
      <w:r>
        <w:rPr>
          <w:rFonts w:eastAsia="Times New Roman"/>
          <w:i/>
          <w:color w:val="333333"/>
          <w:lang w:eastAsia="ru-RU"/>
        </w:rPr>
        <w:t>Козолупенко Д.</w:t>
      </w:r>
      <w:r>
        <w:rPr>
          <w:rFonts w:eastAsia="Times New Roman"/>
          <w:color w:val="333333"/>
          <w:lang w:eastAsia="ru-RU"/>
        </w:rPr>
        <w:t>П. Мифопоэтическое мировосприятие. – М.: КАНОН+, 2009 – 432с.</w:t>
      </w:r>
      <w:bookmarkStart w:id="17" w:name="_GoBack"/>
      <w:bookmarkEnd w:id="17"/>
    </w:p>
    <w:p w:rsidR="00D2615B" w:rsidRPr="00D2615B" w:rsidRDefault="00D70E8F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107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Койре, А.</w:t>
        </w:r>
      </w:hyperlink>
      <w:r w:rsidR="00D2615B" w:rsidRPr="00D2615B">
        <w:rPr>
          <w:rFonts w:eastAsia="Times New Roman"/>
          <w:color w:val="000000"/>
          <w:lang w:eastAsia="ru-RU"/>
        </w:rPr>
        <w:t> Философская эволюция Мартина Хайдеггера / Пер. О. Назаровой и А. Козырева // </w:t>
      </w:r>
      <w:hyperlink r:id="rId108" w:history="1">
        <w:r w:rsidR="00D2615B" w:rsidRPr="00D2615B">
          <w:rPr>
            <w:rFonts w:eastAsia="Times New Roman"/>
            <w:color w:val="0000FF"/>
            <w:lang w:eastAsia="ru-RU"/>
          </w:rPr>
          <w:t>Логос</w:t>
        </w:r>
      </w:hyperlink>
      <w:r w:rsidR="00D2615B" w:rsidRPr="00D2615B">
        <w:rPr>
          <w:rFonts w:eastAsia="Times New Roman"/>
          <w:color w:val="000000"/>
          <w:lang w:eastAsia="ru-RU"/>
        </w:rPr>
        <w:t>. — 1999. — № 10. — С. 113—136.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333333"/>
          <w:lang w:eastAsia="ru-RU"/>
        </w:rPr>
      </w:pPr>
      <w:r w:rsidRPr="00D2615B">
        <w:rPr>
          <w:rFonts w:eastAsia="Times New Roman"/>
          <w:color w:val="333333"/>
          <w:lang w:eastAsia="ru-RU"/>
        </w:rPr>
        <w:t>Левинас Э. От существования к существующему // Левинас Э. Избранное. Тотальность и бесконечное. – М., СПб.: Университетская книга, 2000. – С. 7-65.</w:t>
      </w:r>
    </w:p>
    <w:p w:rsidR="00D2615B" w:rsidRPr="008D5878" w:rsidRDefault="00D70E8F" w:rsidP="008D5878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109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Лиотар, Ж.-Ф.</w:t>
        </w:r>
      </w:hyperlink>
      <w:r w:rsidR="00D2615B" w:rsidRPr="00D2615B">
        <w:rPr>
          <w:rFonts w:eastAsia="Times New Roman"/>
          <w:color w:val="000000"/>
          <w:lang w:eastAsia="ru-RU"/>
        </w:rPr>
        <w:t> Хайдеггер и «евреи» / Пер. с фр., послесловие и коммент. В. Е. Лапицкого. — СПб.: Axioma, 2001.</w:t>
      </w:r>
    </w:p>
    <w:p w:rsidR="00D2615B" w:rsidRPr="001267CB" w:rsidRDefault="00D2615B" w:rsidP="00D2615B">
      <w:pPr>
        <w:pStyle w:val="a0"/>
        <w:numPr>
          <w:ilvl w:val="0"/>
          <w:numId w:val="31"/>
        </w:numPr>
      </w:pPr>
      <w:r w:rsidRPr="00302868">
        <w:rPr>
          <w:i/>
        </w:rPr>
        <w:t>Мамардашвили М.К</w:t>
      </w:r>
      <w:r w:rsidRPr="001267CB">
        <w:t>. Как я понимаю философию.</w:t>
      </w:r>
      <w:r w:rsidR="00302868">
        <w:t xml:space="preserve"> – М.: Прогресс, 1990 – 368с.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333333"/>
          <w:lang w:eastAsia="ru-RU"/>
        </w:rPr>
      </w:pPr>
      <w:r w:rsidRPr="00302868">
        <w:rPr>
          <w:rFonts w:eastAsia="Times New Roman"/>
          <w:i/>
          <w:color w:val="333333"/>
          <w:lang w:eastAsia="ru-RU"/>
        </w:rPr>
        <w:t>Мамардашвили М.К.</w:t>
      </w:r>
      <w:r w:rsidRPr="00D2615B">
        <w:rPr>
          <w:rFonts w:eastAsia="Times New Roman"/>
          <w:color w:val="333333"/>
          <w:lang w:eastAsia="ru-RU"/>
        </w:rPr>
        <w:t xml:space="preserve"> Необходимость себя /Лекции. Статьи. Философские заметки. – М.: Издательство «Лабиринт», 1996. – 432 с</w:t>
      </w:r>
    </w:p>
    <w:p w:rsidR="00D2615B" w:rsidRPr="00D2615B" w:rsidRDefault="00D70E8F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110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Маргвелашвили, Г. Т.</w:t>
        </w:r>
      </w:hyperlink>
      <w:r w:rsidR="00D2615B" w:rsidRPr="00D2615B">
        <w:rPr>
          <w:rFonts w:eastAsia="Times New Roman"/>
          <w:color w:val="000000"/>
          <w:lang w:eastAsia="ru-RU"/>
        </w:rPr>
        <w:t> Психологизмы в хайдеггеровской экзистенциальной аналитике // </w:t>
      </w:r>
      <w:hyperlink r:id="rId111" w:history="1">
        <w:r w:rsidR="00D2615B" w:rsidRPr="00D2615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="00D2615B" w:rsidRPr="00D2615B">
        <w:rPr>
          <w:rFonts w:eastAsia="Times New Roman"/>
          <w:color w:val="000000"/>
          <w:lang w:eastAsia="ru-RU"/>
        </w:rPr>
        <w:t>. — 1971. — № 5. — С. 124—128.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color w:val="000000"/>
          <w:lang w:eastAsia="ru-RU"/>
        </w:rPr>
        <w:t>Мартин Хайдеггер, сам свидетельствующий о себе и о своей жизни: (С прил. фотодок. и ил.): Пер. с нем. / Предисл. А. Верникова. — Челябинск: Урал, 1998.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color w:val="000000"/>
          <w:lang w:eastAsia="ru-RU"/>
        </w:rPr>
        <w:t>Мартин Хайдеггер: Сборник статей / Подгот. Д. Ю. Дорофеев. — СПб.: </w:t>
      </w:r>
      <w:hyperlink r:id="rId112" w:history="1">
        <w:r w:rsidRPr="00D2615B">
          <w:rPr>
            <w:rFonts w:eastAsia="Times New Roman"/>
            <w:color w:val="0000FF"/>
            <w:lang w:eastAsia="ru-RU"/>
          </w:rPr>
          <w:t>Изд-во РХГИ</w:t>
        </w:r>
      </w:hyperlink>
      <w:r w:rsidRPr="00D2615B">
        <w:rPr>
          <w:rFonts w:eastAsia="Times New Roman"/>
          <w:color w:val="000000"/>
          <w:lang w:eastAsia="ru-RU"/>
        </w:rPr>
        <w:t>, 2004.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Михайлов, А. В.</w:t>
      </w:r>
      <w:r w:rsidRPr="00D2615B">
        <w:rPr>
          <w:rFonts w:eastAsia="Times New Roman"/>
          <w:color w:val="000000"/>
          <w:lang w:eastAsia="ru-RU"/>
        </w:rPr>
        <w:t> Мартин Хайдеггер: человек в мире. — М.: </w:t>
      </w:r>
      <w:hyperlink r:id="rId113" w:history="1">
        <w:r w:rsidRPr="00D2615B">
          <w:rPr>
            <w:rFonts w:eastAsia="Times New Roman"/>
            <w:color w:val="0000FF"/>
            <w:lang w:eastAsia="ru-RU"/>
          </w:rPr>
          <w:t>Московский рабочий</w:t>
        </w:r>
      </w:hyperlink>
      <w:r w:rsidRPr="00D2615B">
        <w:rPr>
          <w:rFonts w:eastAsia="Times New Roman"/>
          <w:color w:val="000000"/>
          <w:lang w:eastAsia="ru-RU"/>
        </w:rPr>
        <w:t>, 1990.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Михайлов, И. А.</w:t>
      </w:r>
      <w:r w:rsidRPr="00D2615B">
        <w:rPr>
          <w:rFonts w:eastAsia="Times New Roman"/>
          <w:color w:val="000000"/>
          <w:lang w:eastAsia="ru-RU"/>
        </w:rPr>
        <w:t> Ранний Хайдеггер. — М.: 1999.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Михайлов, И.</w:t>
      </w:r>
      <w:r w:rsidRPr="00D2615B">
        <w:rPr>
          <w:rFonts w:eastAsia="Times New Roman"/>
          <w:color w:val="000000"/>
          <w:lang w:eastAsia="ru-RU"/>
        </w:rPr>
        <w:t> Был ли Хайдеггер «феноменологом»? // </w:t>
      </w:r>
      <w:hyperlink r:id="rId114" w:history="1">
        <w:r w:rsidRPr="00D2615B">
          <w:rPr>
            <w:rFonts w:eastAsia="Times New Roman"/>
            <w:color w:val="0000FF"/>
            <w:lang w:eastAsia="ru-RU"/>
          </w:rPr>
          <w:t>Логос</w:t>
        </w:r>
      </w:hyperlink>
      <w:r w:rsidRPr="00D2615B">
        <w:rPr>
          <w:rFonts w:eastAsia="Times New Roman"/>
          <w:color w:val="000000"/>
          <w:lang w:eastAsia="ru-RU"/>
        </w:rPr>
        <w:t>. — 1995. — № 6. — С. 283—302.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Михальский К.</w:t>
      </w:r>
      <w:r w:rsidRPr="00D2615B">
        <w:rPr>
          <w:rFonts w:eastAsia="Times New Roman"/>
          <w:color w:val="000000"/>
          <w:lang w:eastAsia="ru-RU"/>
        </w:rPr>
        <w:t> Логика и время. Хайдеггер и современная философия / Пер. с польск. Е. Твердислова. — М.: Территория будущего: (Университетская библиотека Александра Погорельского), 2010. — 424 с. </w:t>
      </w:r>
      <w:hyperlink r:id="rId115" w:tgtFrame="_blank" w:history="1">
        <w:r w:rsidRPr="00D2615B">
          <w:rPr>
            <w:rFonts w:eastAsia="Times New Roman"/>
            <w:color w:val="0000FF"/>
            <w:lang w:eastAsia="ru-RU"/>
          </w:rPr>
          <w:t>ISBN 978-5-91129-073-3</w:t>
        </w:r>
      </w:hyperlink>
    </w:p>
    <w:p w:rsidR="00D2615B" w:rsidRPr="001267CB" w:rsidRDefault="00DC0662" w:rsidP="00D2615B">
      <w:pPr>
        <w:pStyle w:val="a0"/>
        <w:numPr>
          <w:ilvl w:val="0"/>
          <w:numId w:val="31"/>
        </w:numPr>
      </w:pPr>
      <w:r w:rsidRPr="00DC0662">
        <w:rPr>
          <w:i/>
        </w:rPr>
        <w:t>Нанси Ж.-Л.</w:t>
      </w:r>
      <w:r w:rsidRPr="001267CB">
        <w:t xml:space="preserve"> Бытие единичное множественное </w:t>
      </w:r>
      <w:r>
        <w:t xml:space="preserve">.- Мн.: Логвинов, 2002 – 272с. - </w:t>
      </w:r>
      <w:r w:rsidRPr="00DC0662">
        <w:rPr>
          <w:rFonts w:ascii="Helvetica" w:eastAsia="Times New Roman" w:hAnsi="Helvetica"/>
          <w:color w:val="414141"/>
          <w:sz w:val="21"/>
          <w:szCs w:val="21"/>
          <w:lang w:eastAsia="ru-RU"/>
        </w:rPr>
        <w:t> </w:t>
      </w:r>
      <w:r w:rsidRPr="00DC0662">
        <w:rPr>
          <w:rFonts w:eastAsia="Times New Roman"/>
          <w:color w:val="414141"/>
          <w:lang w:eastAsia="ru-RU"/>
        </w:rPr>
        <w:t>ISBN 9</w:t>
      </w:r>
      <w:r w:rsidRPr="00D10FAB">
        <w:rPr>
          <w:rFonts w:eastAsia="Times New Roman"/>
          <w:color w:val="414141"/>
          <w:lang w:eastAsia="ru-RU"/>
        </w:rPr>
        <w:t>85-6701-30-9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Натадзе, Н. Р.</w:t>
      </w:r>
      <w:r w:rsidRPr="00D2615B">
        <w:rPr>
          <w:rFonts w:eastAsia="Times New Roman"/>
          <w:color w:val="000000"/>
          <w:lang w:eastAsia="ru-RU"/>
        </w:rPr>
        <w:t> Фома Аквинский против Хайдеггера // </w:t>
      </w:r>
      <w:hyperlink r:id="rId116" w:history="1">
        <w:r w:rsidRPr="00D2615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Pr="00D2615B">
        <w:rPr>
          <w:rFonts w:eastAsia="Times New Roman"/>
          <w:color w:val="000000"/>
          <w:lang w:eastAsia="ru-RU"/>
        </w:rPr>
        <w:t>. — 1971. — № 6. — С. 173—175.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Никифоров, О.</w:t>
      </w:r>
      <w:r w:rsidRPr="00D2615B">
        <w:rPr>
          <w:rFonts w:eastAsia="Times New Roman"/>
          <w:color w:val="000000"/>
          <w:lang w:eastAsia="ru-RU"/>
        </w:rPr>
        <w:t> Проблемы формирования философии М. Хайдеггера. — М.: Логос — </w:t>
      </w:r>
      <w:hyperlink r:id="rId117" w:history="1">
        <w:r w:rsidRPr="00D2615B">
          <w:rPr>
            <w:rFonts w:eastAsia="Times New Roman"/>
            <w:color w:val="0000FF"/>
            <w:lang w:eastAsia="ru-RU"/>
          </w:rPr>
          <w:t>Прогресс-Традиция</w:t>
        </w:r>
      </w:hyperlink>
      <w:r w:rsidRPr="00D2615B">
        <w:rPr>
          <w:rFonts w:eastAsia="Times New Roman"/>
          <w:color w:val="000000"/>
          <w:lang w:eastAsia="ru-RU"/>
        </w:rPr>
        <w:t>, 2005.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Никифоров, О.</w:t>
      </w:r>
      <w:r w:rsidRPr="00D2615B">
        <w:rPr>
          <w:rFonts w:eastAsia="Times New Roman"/>
          <w:color w:val="000000"/>
          <w:lang w:eastAsia="ru-RU"/>
        </w:rPr>
        <w:t> Хайдеггер на повороте: «Основные понятия метафизики» // Логос. — 1996. — № 8. — С. 76—91.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Орлов Д. У.</w:t>
      </w:r>
      <w:r w:rsidRPr="00D2615B">
        <w:rPr>
          <w:rFonts w:eastAsia="Times New Roman"/>
          <w:color w:val="000000"/>
          <w:lang w:eastAsia="ru-RU"/>
        </w:rPr>
        <w:t> </w:t>
      </w:r>
      <w:hyperlink r:id="rId118" w:tgtFrame="_blank" w:history="1">
        <w:r w:rsidRPr="00D2615B">
          <w:rPr>
            <w:rFonts w:eastAsia="Times New Roman"/>
            <w:color w:val="0000FF"/>
            <w:lang w:eastAsia="ru-RU"/>
          </w:rPr>
          <w:t>От конституирования к поэзису: герменевтический метод Хайдеггера</w:t>
        </w:r>
      </w:hyperlink>
      <w:r w:rsidRPr="00D2615B">
        <w:rPr>
          <w:rFonts w:eastAsia="Times New Roman"/>
          <w:color w:val="000000"/>
          <w:lang w:eastAsia="ru-RU"/>
        </w:rPr>
        <w:t>// ΕΙΝΑΙ: Проблемы философии и теологии. Том 1, № 1/2 (1/2) 2012.</w:t>
      </w:r>
    </w:p>
    <w:p w:rsidR="002314CA" w:rsidRPr="002314CA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7F612F">
        <w:rPr>
          <w:i/>
        </w:rPr>
        <w:lastRenderedPageBreak/>
        <w:t>Ортега-и-Гассет Х.</w:t>
      </w:r>
      <w:r w:rsidRPr="001267CB">
        <w:t xml:space="preserve"> Что такое философия?</w:t>
      </w:r>
      <w:r w:rsidR="002314CA">
        <w:t xml:space="preserve"> – М.: Наука, 1991 – 411с.</w:t>
      </w:r>
      <w:r w:rsidR="002314CA" w:rsidRPr="002314CA">
        <w:rPr>
          <w:rFonts w:ascii="Helvetica" w:hAnsi="Helvetica"/>
          <w:color w:val="414141"/>
          <w:sz w:val="21"/>
          <w:szCs w:val="21"/>
          <w:shd w:val="clear" w:color="auto" w:fill="F4F0E7"/>
        </w:rPr>
        <w:t xml:space="preserve"> 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Пигалев, А. И.</w:t>
      </w:r>
      <w:r w:rsidRPr="00D2615B">
        <w:rPr>
          <w:rFonts w:eastAsia="Times New Roman"/>
          <w:color w:val="000000"/>
          <w:lang w:eastAsia="ru-RU"/>
        </w:rPr>
        <w:t> Рене Жирар и Мартин Хайдеггер: о смысле «преодоления метафизики» // Вопросы философии. — 2001. — № 10. — С. 152—168.</w:t>
      </w:r>
      <w:r w:rsidRPr="00D2615B">
        <w:rPr>
          <w:color w:val="000000"/>
        </w:rPr>
        <w:t xml:space="preserve"> </w:t>
      </w:r>
    </w:p>
    <w:p w:rsidR="00D2615B" w:rsidRPr="001267CB" w:rsidRDefault="00D2615B" w:rsidP="00D2615B">
      <w:pPr>
        <w:pStyle w:val="a0"/>
        <w:numPr>
          <w:ilvl w:val="0"/>
          <w:numId w:val="31"/>
        </w:numPr>
      </w:pPr>
      <w:r w:rsidRPr="001267CB">
        <w:t xml:space="preserve">Письмо С.Франка Л.Бинсвангеру от 30 августа </w:t>
      </w:r>
      <w:smartTag w:uri="urn:schemas-microsoft-com:office:smarttags" w:element="metricconverter">
        <w:smartTagPr>
          <w:attr w:name="ProductID" w:val="1950 г"/>
        </w:smartTagPr>
        <w:r w:rsidRPr="001267CB">
          <w:t>1950 г</w:t>
        </w:r>
      </w:smartTag>
      <w:r w:rsidRPr="001267CB">
        <w:t>. // Логос, 1992, №3. – с.267-268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i/>
          <w:color w:val="000000"/>
        </w:rPr>
        <w:t>Плотников Н. С.</w:t>
      </w:r>
      <w:r w:rsidRPr="00D2615B">
        <w:rPr>
          <w:color w:val="000000"/>
        </w:rPr>
        <w:t xml:space="preserve"> Л. Франк о М. Хайдеггере.</w:t>
      </w:r>
      <w:r w:rsidRPr="00D2615B">
        <w:rPr>
          <w:color w:val="000000"/>
        </w:rPr>
        <w:br/>
        <w:t>К истории восприятия Хайдеггера в русской мысли// "Вопросы Фислософии" №9 1995.</w:t>
      </w:r>
    </w:p>
    <w:p w:rsidR="00D2615B" w:rsidRPr="00CD0D9E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Поздняков, М. В.</w:t>
      </w:r>
      <w:r w:rsidRPr="00D2615B">
        <w:rPr>
          <w:rFonts w:eastAsia="Times New Roman"/>
          <w:color w:val="000000"/>
          <w:lang w:eastAsia="ru-RU"/>
        </w:rPr>
        <w:t> О событии (Vom Ereigms) М. Хайдеггера // </w:t>
      </w:r>
      <w:hyperlink r:id="rId119" w:history="1">
        <w:r w:rsidRPr="00D2615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Pr="00D2615B">
        <w:rPr>
          <w:rFonts w:eastAsia="Times New Roman"/>
          <w:color w:val="000000"/>
          <w:lang w:eastAsia="ru-RU"/>
        </w:rPr>
        <w:t>. — 1997. — № 5.</w:t>
      </w:r>
    </w:p>
    <w:p w:rsidR="00D2615B" w:rsidRPr="00CD0D9E" w:rsidRDefault="00D2615B" w:rsidP="00D2615B">
      <w:pPr>
        <w:pStyle w:val="a0"/>
        <w:numPr>
          <w:ilvl w:val="0"/>
          <w:numId w:val="31"/>
        </w:numPr>
      </w:pPr>
      <w:r w:rsidRPr="00CD0D9E">
        <w:rPr>
          <w:i/>
        </w:rPr>
        <w:t>Рикер П.</w:t>
      </w:r>
      <w:r w:rsidRPr="00CD0D9E">
        <w:t xml:space="preserve"> Я сам как другой</w:t>
      </w:r>
      <w:r w:rsidR="00CD0D9E" w:rsidRPr="00CD0D9E">
        <w:t xml:space="preserve">. - </w:t>
      </w:r>
      <w:r w:rsidR="00CD0D9E" w:rsidRPr="00CD0D9E">
        <w:rPr>
          <w:color w:val="333333"/>
          <w:shd w:val="clear" w:color="auto" w:fill="FFFFFF"/>
        </w:rPr>
        <w:t>М.: Издательство гуманитарной литературы,  2008 - 416 с.</w:t>
      </w:r>
    </w:p>
    <w:p w:rsidR="00D2615B" w:rsidRPr="00D2615B" w:rsidRDefault="00D70E8F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120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Рорти Р</w:t>
        </w:r>
      </w:hyperlink>
      <w:r w:rsidR="00D2615B" w:rsidRPr="00D2615B">
        <w:rPr>
          <w:rFonts w:eastAsia="Times New Roman"/>
          <w:color w:val="000000"/>
          <w:lang w:eastAsia="ru-RU"/>
        </w:rPr>
        <w:t>. Витгентштейн, Хайдеггер и гипостазирование языка // Философия Мартина Хайдеггера и современность. — М., 1991. — С. 121—133.</w:t>
      </w:r>
    </w:p>
    <w:p w:rsidR="00D2615B" w:rsidRPr="00D54D56" w:rsidRDefault="00D2615B" w:rsidP="00D2615B">
      <w:pPr>
        <w:pStyle w:val="a0"/>
        <w:numPr>
          <w:ilvl w:val="0"/>
          <w:numId w:val="31"/>
        </w:numPr>
      </w:pPr>
      <w:r w:rsidRPr="00D54D56">
        <w:rPr>
          <w:i/>
        </w:rPr>
        <w:t>Руткевич А.М.</w:t>
      </w:r>
      <w:r w:rsidRPr="001267CB">
        <w:t xml:space="preserve"> От Фрейда к Хайдеггеру</w:t>
      </w:r>
      <w:r w:rsidR="00D54D56">
        <w:t xml:space="preserve">. - </w:t>
      </w:r>
      <w:r w:rsidR="00D54D56" w:rsidRPr="00D54D56">
        <w:rPr>
          <w:bCs/>
          <w:color w:val="333333"/>
          <w:shd w:val="clear" w:color="auto" w:fill="FFFFFF"/>
        </w:rPr>
        <w:t>М</w:t>
      </w:r>
      <w:r w:rsidR="00D54D56" w:rsidRPr="00D54D56">
        <w:rPr>
          <w:color w:val="333333"/>
          <w:shd w:val="clear" w:color="auto" w:fill="FFFFFF"/>
        </w:rPr>
        <w:t>.: Политиздат, 1985 .-. 175 с</w:t>
      </w:r>
      <w:r w:rsidR="00D54D56">
        <w:rPr>
          <w:color w:val="333333"/>
          <w:shd w:val="clear" w:color="auto" w:fill="FFFFFF"/>
        </w:rPr>
        <w:t>.</w:t>
      </w:r>
    </w:p>
    <w:p w:rsidR="00D2615B" w:rsidRPr="00D54D56" w:rsidRDefault="00D2615B" w:rsidP="00D2615B">
      <w:pPr>
        <w:pStyle w:val="a0"/>
        <w:numPr>
          <w:ilvl w:val="0"/>
          <w:numId w:val="31"/>
        </w:numPr>
      </w:pPr>
      <w:r w:rsidRPr="00D54D56">
        <w:rPr>
          <w:i/>
        </w:rPr>
        <w:t>Сартр Ж.-П.</w:t>
      </w:r>
      <w:r w:rsidRPr="001267CB">
        <w:t xml:space="preserve"> Экзистенциализм – это гуманизм</w:t>
      </w:r>
      <w:r w:rsidRPr="00D54D56">
        <w:t>.</w:t>
      </w:r>
      <w:r w:rsidR="00D54D56" w:rsidRPr="00D54D56">
        <w:rPr>
          <w:color w:val="222222"/>
          <w:shd w:val="clear" w:color="auto" w:fill="FFFFFF"/>
        </w:rPr>
        <w:t xml:space="preserve">  Пер. с фр. М. Грецкого. - Москва : Изд-во иностр. лит., 1953. - 42, [2] с.</w:t>
      </w:r>
    </w:p>
    <w:p w:rsidR="00D2615B" w:rsidRPr="00D2615B" w:rsidRDefault="00D70E8F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121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Сафранский, Р.</w:t>
        </w:r>
      </w:hyperlink>
      <w:r w:rsidR="00D2615B" w:rsidRPr="00D2615B">
        <w:rPr>
          <w:rFonts w:eastAsia="Times New Roman"/>
          <w:color w:val="000000"/>
          <w:lang w:eastAsia="ru-RU"/>
        </w:rPr>
        <w:t> </w:t>
      </w:r>
      <w:hyperlink r:id="rId122" w:tgtFrame="_blank" w:history="1">
        <w:r w:rsidR="00D2615B" w:rsidRPr="00D2615B">
          <w:rPr>
            <w:rFonts w:eastAsia="Times New Roman"/>
            <w:color w:val="0000FF"/>
            <w:lang w:eastAsia="ru-RU"/>
          </w:rPr>
          <w:t>Хайдеггер: германский мастер и его время</w:t>
        </w:r>
      </w:hyperlink>
      <w:r w:rsidR="00D2615B" w:rsidRPr="00D2615B">
        <w:rPr>
          <w:rFonts w:eastAsia="Times New Roman"/>
          <w:color w:val="000000"/>
          <w:lang w:eastAsia="ru-RU"/>
        </w:rPr>
        <w:t> / Пер. с нем. </w:t>
      </w:r>
      <w:hyperlink r:id="rId123" w:history="1">
        <w:r w:rsidR="00D2615B" w:rsidRPr="00D2615B">
          <w:rPr>
            <w:rFonts w:eastAsia="Times New Roman"/>
            <w:color w:val="0000FF"/>
            <w:lang w:eastAsia="ru-RU"/>
          </w:rPr>
          <w:t>Т. А. Баскаковой</w:t>
        </w:r>
      </w:hyperlink>
      <w:r w:rsidR="00D2615B" w:rsidRPr="00D2615B">
        <w:rPr>
          <w:rFonts w:eastAsia="Times New Roman"/>
          <w:color w:val="000000"/>
          <w:lang w:eastAsia="ru-RU"/>
        </w:rPr>
        <w:t> при участии В. А. Брун-Цехового; вступ. статья </w:t>
      </w:r>
      <w:hyperlink r:id="rId124" w:tgtFrame="_blank" w:history="1">
        <w:r w:rsidR="00D2615B" w:rsidRPr="00D2615B">
          <w:rPr>
            <w:rFonts w:eastAsia="Times New Roman"/>
            <w:color w:val="0000FF"/>
            <w:lang w:eastAsia="ru-RU"/>
          </w:rPr>
          <w:t>В. В. Бибихина</w:t>
        </w:r>
      </w:hyperlink>
      <w:r w:rsidR="00D2615B" w:rsidRPr="00D2615B">
        <w:rPr>
          <w:rFonts w:eastAsia="Times New Roman"/>
          <w:color w:val="000000"/>
          <w:lang w:eastAsia="ru-RU"/>
        </w:rPr>
        <w:t>. — 2-е изд. — М.: </w:t>
      </w:r>
      <w:hyperlink r:id="rId125" w:history="1">
        <w:r w:rsidR="00D2615B" w:rsidRPr="00D2615B">
          <w:rPr>
            <w:rFonts w:eastAsia="Times New Roman"/>
            <w:color w:val="0000FF"/>
            <w:lang w:eastAsia="ru-RU"/>
          </w:rPr>
          <w:t>Молодая гвардия</w:t>
        </w:r>
      </w:hyperlink>
      <w:r w:rsidR="00D2615B" w:rsidRPr="00D2615B">
        <w:rPr>
          <w:rFonts w:eastAsia="Times New Roman"/>
          <w:color w:val="000000"/>
          <w:lang w:eastAsia="ru-RU"/>
        </w:rPr>
        <w:t>, 2005. — 614 [10] с: ил. — (</w:t>
      </w:r>
      <w:hyperlink r:id="rId126" w:history="1">
        <w:r w:rsidR="00D2615B" w:rsidRPr="00D2615B">
          <w:rPr>
            <w:rFonts w:eastAsia="Times New Roman"/>
            <w:color w:val="0000FF"/>
            <w:lang w:eastAsia="ru-RU"/>
          </w:rPr>
          <w:t>Жизнь замечательных людей</w:t>
        </w:r>
      </w:hyperlink>
      <w:r w:rsidR="00D2615B" w:rsidRPr="00D2615B">
        <w:rPr>
          <w:rFonts w:eastAsia="Times New Roman"/>
          <w:color w:val="000000"/>
          <w:lang w:eastAsia="ru-RU"/>
        </w:rPr>
        <w:t>: Сер. биогр.; Вып. 956). 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Ситникова, И. О.</w:t>
      </w:r>
      <w:r w:rsidRPr="00D2615B">
        <w:rPr>
          <w:rFonts w:eastAsia="Times New Roman"/>
          <w:color w:val="000000"/>
          <w:lang w:eastAsia="ru-RU"/>
        </w:rPr>
        <w:t> Система языковых средств аргументации и воздействия на адресата в философских трудах Мартина Хайдеггера: Автореф. дис. … канд. филол. наук: 10.02.04 / Рос. гос. пед. ун-т им. А. И. Герцена. — СПб., 2003.</w:t>
      </w:r>
    </w:p>
    <w:p w:rsidR="00D2615B" w:rsidRPr="001267CB" w:rsidRDefault="00D2615B" w:rsidP="009F66F6">
      <w:pPr>
        <w:pStyle w:val="a0"/>
        <w:numPr>
          <w:ilvl w:val="0"/>
          <w:numId w:val="31"/>
        </w:numPr>
      </w:pPr>
      <w:r w:rsidRPr="009F66F6">
        <w:rPr>
          <w:i/>
        </w:rPr>
        <w:t>Сосланд А.И.</w:t>
      </w:r>
      <w:r w:rsidRPr="001267CB">
        <w:t xml:space="preserve"> Ключ к Хайдеггеру</w:t>
      </w:r>
      <w:r w:rsidR="009F66F6">
        <w:t xml:space="preserve">. </w:t>
      </w:r>
      <w:r w:rsidR="009F66F6" w:rsidRPr="009F66F6">
        <w:rPr>
          <w:color w:val="555555"/>
        </w:rPr>
        <w:t>// Московский психотерапевтический журнал / Ред. </w:t>
      </w:r>
      <w:hyperlink r:id="rId127" w:history="1">
        <w:r w:rsidR="009F66F6" w:rsidRPr="009F66F6">
          <w:rPr>
            <w:rStyle w:val="a5"/>
            <w:b/>
            <w:bCs/>
            <w:color w:val="3090F0"/>
          </w:rPr>
          <w:t>Т.В. Снегирева</w:t>
        </w:r>
      </w:hyperlink>
      <w:r w:rsidR="009F66F6" w:rsidRPr="009F66F6">
        <w:rPr>
          <w:color w:val="555555"/>
        </w:rPr>
        <w:t>. – 2003. – №2. – С. 64-88. – URL: https://psyjournals.ru/mpj/2003/n2/Sosland.shtml</w:t>
      </w:r>
      <w:r w:rsidR="009F66F6" w:rsidRPr="009F66F6">
        <w:rPr>
          <w:rFonts w:ascii="Verdana" w:hAnsi="Verdana"/>
          <w:color w:val="555555"/>
          <w:sz w:val="18"/>
          <w:szCs w:val="18"/>
        </w:rPr>
        <w:t> 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Степин, А. В.</w:t>
      </w:r>
      <w:r w:rsidRPr="00D2615B">
        <w:rPr>
          <w:rFonts w:eastAsia="Times New Roman"/>
          <w:color w:val="000000"/>
          <w:lang w:eastAsia="ru-RU"/>
        </w:rPr>
        <w:t> Метафизика бомбы: М. Хайдеггер, Г. Андерс, П. Слотердайк // В мире научных открытий. — 2012. — № 11. — С. 62—71.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color w:val="333333"/>
          <w:lang w:eastAsia="ru-RU"/>
        </w:rPr>
        <w:t>Тиллих П</w:t>
      </w:r>
      <w:r w:rsidRPr="00D2615B">
        <w:rPr>
          <w:rFonts w:eastAsia="Times New Roman"/>
          <w:color w:val="333333"/>
          <w:lang w:eastAsia="ru-RU"/>
        </w:rPr>
        <w:t>. Мужество быть // Символ. – 1992. - №28. – С. 7-119.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Фалев Е. В.</w:t>
      </w:r>
      <w:r w:rsidRPr="00D2615B">
        <w:rPr>
          <w:rFonts w:eastAsia="Times New Roman"/>
          <w:color w:val="000000"/>
          <w:lang w:eastAsia="ru-RU"/>
        </w:rPr>
        <w:t> Герменевтика Хайдеггера. — СПб.: Алетейя, 2008.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Фалев, Е. В.</w:t>
      </w:r>
      <w:r w:rsidRPr="00D2615B">
        <w:rPr>
          <w:rFonts w:eastAsia="Times New Roman"/>
          <w:color w:val="000000"/>
          <w:lang w:eastAsia="ru-RU"/>
        </w:rPr>
        <w:t> Истолкование действительности в ранней герменевтике Хайдеггера // </w:t>
      </w:r>
      <w:hyperlink r:id="rId128" w:history="1">
        <w:r w:rsidRPr="00D2615B">
          <w:rPr>
            <w:rFonts w:eastAsia="Times New Roman"/>
            <w:color w:val="0000FF"/>
            <w:lang w:eastAsia="ru-RU"/>
          </w:rPr>
          <w:t>Вестник МГУ</w:t>
        </w:r>
      </w:hyperlink>
      <w:r w:rsidRPr="00D2615B">
        <w:rPr>
          <w:rFonts w:eastAsia="Times New Roman"/>
          <w:color w:val="000000"/>
          <w:lang w:eastAsia="ru-RU"/>
        </w:rPr>
        <w:t>. Сер.7. Философия. — 1997. — № 5.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color w:val="000000"/>
          <w:lang w:eastAsia="ru-RU"/>
        </w:rPr>
        <w:t>Философия М. Хайдеггера. Круглый стол. Участники: </w:t>
      </w:r>
      <w:hyperlink r:id="rId129" w:history="1">
        <w:r w:rsidRPr="00D2615B">
          <w:rPr>
            <w:rFonts w:eastAsia="Times New Roman"/>
            <w:color w:val="0000FF"/>
            <w:lang w:eastAsia="ru-RU"/>
          </w:rPr>
          <w:t>В. А. Подорога</w:t>
        </w:r>
      </w:hyperlink>
      <w:r w:rsidRPr="00D2615B">
        <w:rPr>
          <w:rFonts w:eastAsia="Times New Roman"/>
          <w:color w:val="000000"/>
          <w:lang w:eastAsia="ru-RU"/>
        </w:rPr>
        <w:t>, В. Молчанов, </w:t>
      </w:r>
      <w:hyperlink r:id="rId130" w:history="1">
        <w:r w:rsidRPr="00D2615B">
          <w:rPr>
            <w:rFonts w:eastAsia="Times New Roman"/>
            <w:color w:val="0000FF"/>
            <w:lang w:eastAsia="ru-RU"/>
          </w:rPr>
          <w:t>В. В. Бибихин</w:t>
        </w:r>
      </w:hyperlink>
      <w:r w:rsidRPr="00D2615B">
        <w:rPr>
          <w:rFonts w:eastAsia="Times New Roman"/>
          <w:color w:val="000000"/>
          <w:lang w:eastAsia="ru-RU"/>
        </w:rPr>
        <w:t>, С. Зимовец, В. Малахов, М. Маяцкий, С. Долгопольский, Э. Надточий и др. / Материалы круглого стола подготовили М. Маяцкий и Е. Ознобкина // </w:t>
      </w:r>
      <w:hyperlink r:id="rId131" w:history="1">
        <w:r w:rsidRPr="00D2615B">
          <w:rPr>
            <w:rFonts w:eastAsia="Times New Roman"/>
            <w:color w:val="0000FF"/>
            <w:lang w:eastAsia="ru-RU"/>
          </w:rPr>
          <w:t>Логос</w:t>
        </w:r>
      </w:hyperlink>
      <w:r w:rsidRPr="00D2615B">
        <w:rPr>
          <w:rFonts w:eastAsia="Times New Roman"/>
          <w:color w:val="000000"/>
          <w:lang w:eastAsia="ru-RU"/>
        </w:rPr>
        <w:t>. — 1991. — № 2. — С. 69—108.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color w:val="000000"/>
          <w:lang w:eastAsia="ru-RU"/>
        </w:rPr>
        <w:t>Философия Мартина Хайдеггера и современность: Сборник / АН СССР, Ин-т философии; редкол.: </w:t>
      </w:r>
      <w:hyperlink r:id="rId132" w:history="1">
        <w:r w:rsidRPr="00D2615B">
          <w:rPr>
            <w:rFonts w:eastAsia="Times New Roman"/>
            <w:color w:val="0000FF"/>
            <w:lang w:eastAsia="ru-RU"/>
          </w:rPr>
          <w:t>Мотрошилова Н. В.</w:t>
        </w:r>
      </w:hyperlink>
      <w:r w:rsidRPr="00D2615B">
        <w:rPr>
          <w:rFonts w:eastAsia="Times New Roman"/>
          <w:color w:val="000000"/>
          <w:lang w:eastAsia="ru-RU"/>
        </w:rPr>
        <w:t> (отв. ред.) и др. — М.: </w:t>
      </w:r>
      <w:hyperlink r:id="rId133" w:history="1">
        <w:r w:rsidRPr="00D2615B">
          <w:rPr>
            <w:rFonts w:eastAsia="Times New Roman"/>
            <w:color w:val="0000FF"/>
            <w:lang w:eastAsia="ru-RU"/>
          </w:rPr>
          <w:t>Наука</w:t>
        </w:r>
      </w:hyperlink>
      <w:r w:rsidRPr="00D2615B">
        <w:rPr>
          <w:rFonts w:eastAsia="Times New Roman"/>
          <w:color w:val="000000"/>
          <w:lang w:eastAsia="ru-RU"/>
        </w:rPr>
        <w:t>, 1991.</w:t>
      </w:r>
    </w:p>
    <w:p w:rsidR="00D2615B" w:rsidRPr="009F66F6" w:rsidRDefault="00D2615B" w:rsidP="009F66F6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color w:val="333333"/>
          <w:lang w:eastAsia="ru-RU"/>
        </w:rPr>
        <w:t>Финк Э.</w:t>
      </w:r>
      <w:r w:rsidRPr="00D2615B">
        <w:rPr>
          <w:rFonts w:eastAsia="Times New Roman"/>
          <w:color w:val="333333"/>
          <w:lang w:eastAsia="ru-RU"/>
        </w:rPr>
        <w:t xml:space="preserve"> Основные феномены человеческого бытия // Проблема человека в западной философии: Переводы. – М.: Прогресс, 1988. – С. 357-403</w:t>
      </w:r>
      <w:r w:rsidRPr="009F66F6">
        <w:rPr>
          <w:rFonts w:eastAsia="Times New Roman"/>
          <w:color w:val="000000"/>
          <w:lang w:eastAsia="ru-RU"/>
        </w:rPr>
        <w:t>.</w:t>
      </w:r>
    </w:p>
    <w:p w:rsidR="00D2615B" w:rsidRPr="00D2615B" w:rsidRDefault="00D70E8F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134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Хюбнер Б.</w:t>
        </w:r>
      </w:hyperlink>
      <w:r w:rsidR="00D2615B" w:rsidRPr="00D2615B">
        <w:rPr>
          <w:rFonts w:eastAsia="Times New Roman"/>
          <w:color w:val="000000"/>
          <w:lang w:eastAsia="ru-RU"/>
        </w:rPr>
        <w:t> Мартин Хайдеггер — одержимый бытием. Пер. с нем. — СПб,: Академия исследования культуры, 2011. — 172 с.</w:t>
      </w:r>
    </w:p>
    <w:p w:rsidR="00D2615B" w:rsidRPr="00D2615B" w:rsidRDefault="00D2615B" w:rsidP="00D2615B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D2615B">
        <w:rPr>
          <w:rFonts w:eastAsia="Times New Roman"/>
          <w:i/>
          <w:iCs/>
          <w:color w:val="000000"/>
          <w:lang w:eastAsia="ru-RU"/>
        </w:rPr>
        <w:t>Хюни, Г.</w:t>
      </w:r>
      <w:r w:rsidRPr="00D2615B">
        <w:rPr>
          <w:rFonts w:eastAsia="Times New Roman"/>
          <w:color w:val="000000"/>
          <w:lang w:eastAsia="ru-RU"/>
        </w:rPr>
        <w:t> Историчность мира как предел анализа временности в «Бытии и времени» М. Хайдеггера // </w:t>
      </w:r>
      <w:hyperlink r:id="rId135" w:history="1">
        <w:r w:rsidRPr="00D2615B">
          <w:rPr>
            <w:rFonts w:eastAsia="Times New Roman"/>
            <w:color w:val="0000FF"/>
            <w:lang w:eastAsia="ru-RU"/>
          </w:rPr>
          <w:t>Вопросы философии</w:t>
        </w:r>
      </w:hyperlink>
      <w:r w:rsidRPr="00D2615B">
        <w:rPr>
          <w:rFonts w:eastAsia="Times New Roman"/>
          <w:color w:val="000000"/>
          <w:lang w:eastAsia="ru-RU"/>
        </w:rPr>
        <w:t>. — 1998. — № 1. — С. 122—125.</w:t>
      </w:r>
    </w:p>
    <w:p w:rsidR="009F66F6" w:rsidRDefault="00D70E8F" w:rsidP="009F66F6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hyperlink r:id="rId136" w:history="1">
        <w:r w:rsidR="00D2615B" w:rsidRPr="00D2615B">
          <w:rPr>
            <w:rFonts w:eastAsia="Times New Roman"/>
            <w:i/>
            <w:iCs/>
            <w:color w:val="0000FF"/>
            <w:lang w:eastAsia="ru-RU"/>
          </w:rPr>
          <w:t>Черняков А. Г.</w:t>
        </w:r>
      </w:hyperlink>
      <w:r w:rsidR="00D2615B" w:rsidRPr="00D2615B">
        <w:rPr>
          <w:rFonts w:eastAsia="Times New Roman"/>
          <w:color w:val="000000"/>
          <w:lang w:eastAsia="ru-RU"/>
        </w:rPr>
        <w:t> Онтология времени. Бытие и время в философии Аристотеля, Гуссерля и Хайдеггера. — СПб., 2001. — 460 с.</w:t>
      </w:r>
    </w:p>
    <w:p w:rsidR="00C03FB2" w:rsidRPr="009F66F6" w:rsidRDefault="00C03FB2" w:rsidP="009F66F6">
      <w:pPr>
        <w:pStyle w:val="a0"/>
        <w:numPr>
          <w:ilvl w:val="0"/>
          <w:numId w:val="31"/>
        </w:numPr>
        <w:rPr>
          <w:rFonts w:eastAsia="Times New Roman"/>
          <w:color w:val="000000"/>
          <w:lang w:eastAsia="ru-RU"/>
        </w:rPr>
      </w:pPr>
      <w:r w:rsidRPr="009F66F6">
        <w:rPr>
          <w:rFonts w:eastAsia="Times New Roman"/>
          <w:i/>
          <w:color w:val="000000"/>
          <w:lang w:eastAsia="ru-RU"/>
        </w:rPr>
        <w:t>Сайкина Г.К.</w:t>
      </w:r>
      <w:r w:rsidRPr="009F66F6">
        <w:rPr>
          <w:rFonts w:eastAsia="Times New Roman"/>
          <w:color w:val="000000"/>
          <w:lang w:eastAsia="ru-RU"/>
        </w:rPr>
        <w:t xml:space="preserve"> Человек в тени бытия: трудности диалога философской антропологии и онтологии - </w:t>
      </w:r>
      <w:hyperlink r:id="rId137" w:history="1">
        <w:r w:rsidRPr="009F66F6">
          <w:rPr>
            <w:rStyle w:val="a5"/>
            <w:rFonts w:eastAsia="Times New Roman"/>
            <w:lang w:eastAsia="ru-RU"/>
          </w:rPr>
          <w:t>http://www.antropolog.ru/doc/pe</w:t>
        </w:r>
        <w:r w:rsidRPr="00C03FB2">
          <w:rPr>
            <w:rStyle w:val="a5"/>
          </w:rPr>
          <w:t xml:space="preserve"> </w:t>
        </w:r>
        <w:r w:rsidRPr="009F66F6">
          <w:rPr>
            <w:rStyle w:val="a5"/>
            <w:rFonts w:eastAsia="Times New Roman"/>
            <w:lang w:eastAsia="ru-RU"/>
          </w:rPr>
          <w:t>rsons/saikina/saikina1</w:t>
        </w:r>
      </w:hyperlink>
      <w:r w:rsidRPr="009F66F6">
        <w:rPr>
          <w:rFonts w:eastAsia="Times New Roman"/>
          <w:color w:val="000000"/>
          <w:lang w:eastAsia="ru-RU"/>
        </w:rPr>
        <w:t xml:space="preserve"> </w:t>
      </w:r>
    </w:p>
    <w:p w:rsidR="000E1633" w:rsidRDefault="000E1633" w:rsidP="008A5D34">
      <w:pPr>
        <w:rPr>
          <w:b/>
          <w:bCs/>
        </w:rPr>
      </w:pPr>
    </w:p>
    <w:p w:rsidR="009F66F6" w:rsidRPr="008A5D34" w:rsidRDefault="009F66F6" w:rsidP="008A5D34">
      <w:pPr>
        <w:rPr>
          <w:b/>
          <w:bCs/>
        </w:rPr>
      </w:pPr>
    </w:p>
    <w:p w:rsidR="008A5D34" w:rsidRDefault="008A5D34" w:rsidP="008A5D34">
      <w:pPr>
        <w:pStyle w:val="a0"/>
        <w:ind w:left="0"/>
      </w:pPr>
    </w:p>
    <w:p w:rsidR="00951349" w:rsidRPr="00C458AD" w:rsidRDefault="00951349" w:rsidP="00F21D7B"/>
    <w:p w:rsidR="00FB0054" w:rsidRPr="00050762" w:rsidRDefault="007271FF" w:rsidP="00EB2987">
      <w:pPr>
        <w:pStyle w:val="a0"/>
        <w:numPr>
          <w:ilvl w:val="0"/>
          <w:numId w:val="2"/>
        </w:numPr>
        <w:rPr>
          <w:b/>
          <w:bCs/>
        </w:rPr>
      </w:pPr>
      <w:r w:rsidRPr="00050762">
        <w:rPr>
          <w:b/>
          <w:bCs/>
        </w:rPr>
        <w:t>П</w:t>
      </w:r>
      <w:r w:rsidR="00196C72" w:rsidRPr="00050762">
        <w:rPr>
          <w:b/>
          <w:bCs/>
        </w:rPr>
        <w:t>еречень р</w:t>
      </w:r>
      <w:r w:rsidR="00FB0054" w:rsidRPr="00050762">
        <w:rPr>
          <w:b/>
          <w:bCs/>
        </w:rPr>
        <w:t>есурс</w:t>
      </w:r>
      <w:r w:rsidR="00196C72" w:rsidRPr="00050762">
        <w:rPr>
          <w:b/>
          <w:bCs/>
        </w:rPr>
        <w:t>ов</w:t>
      </w:r>
      <w:r w:rsidR="00FB0054" w:rsidRPr="00050762">
        <w:rPr>
          <w:b/>
          <w:bCs/>
        </w:rPr>
        <w:t xml:space="preserve"> информационно-телекоммуникационной сети «Интернет»</w:t>
      </w:r>
    </w:p>
    <w:p w:rsidR="00F21D7B" w:rsidRDefault="00F21D7B" w:rsidP="00F21D7B"/>
    <w:p w:rsidR="00575E98" w:rsidRPr="009F66F6" w:rsidRDefault="00575E98" w:rsidP="009F66F6">
      <w:pPr>
        <w:spacing w:line="360" w:lineRule="auto"/>
      </w:pPr>
      <w:r w:rsidRPr="009F66F6">
        <w:t>1. Библиотека на сайте философского факультета МГУ - http://www.philos.msu.ru/</w:t>
      </w:r>
    </w:p>
    <w:p w:rsidR="00575E98" w:rsidRPr="009F66F6" w:rsidRDefault="00575E98" w:rsidP="009F66F6">
      <w:pPr>
        <w:spacing w:line="360" w:lineRule="auto"/>
      </w:pPr>
      <w:r w:rsidRPr="009F66F6">
        <w:t>2. Библиотека Института Философии РАН - http://philosophy.ru/library/library.html</w:t>
      </w:r>
    </w:p>
    <w:p w:rsidR="00575E98" w:rsidRPr="009F66F6" w:rsidRDefault="00575E98" w:rsidP="009F66F6">
      <w:pPr>
        <w:spacing w:line="360" w:lineRule="auto"/>
        <w:rPr>
          <w:color w:val="0000FF"/>
        </w:rPr>
      </w:pPr>
      <w:r w:rsidRPr="009F66F6">
        <w:rPr>
          <w:color w:val="261808"/>
        </w:rPr>
        <w:t xml:space="preserve">Философский портал </w:t>
      </w:r>
      <w:r w:rsidRPr="009F66F6">
        <w:rPr>
          <w:color w:val="0000FF"/>
        </w:rPr>
        <w:t>http://www.philosophy.ru</w:t>
      </w:r>
    </w:p>
    <w:p w:rsidR="00575E98" w:rsidRPr="009F66F6" w:rsidRDefault="002322F2" w:rsidP="009F66F6">
      <w:pPr>
        <w:spacing w:line="360" w:lineRule="auto"/>
        <w:rPr>
          <w:color w:val="0000FF"/>
        </w:rPr>
      </w:pPr>
      <w:r w:rsidRPr="009F66F6">
        <w:rPr>
          <w:color w:val="000000"/>
        </w:rPr>
        <w:t>3</w:t>
      </w:r>
      <w:r w:rsidR="00575E98" w:rsidRPr="009F66F6">
        <w:rPr>
          <w:color w:val="000000"/>
        </w:rPr>
        <w:t xml:space="preserve">. </w:t>
      </w:r>
      <w:r w:rsidR="00575E98" w:rsidRPr="009F66F6">
        <w:rPr>
          <w:color w:val="261808"/>
        </w:rPr>
        <w:t xml:space="preserve">Электронная библиотека по философии: </w:t>
      </w:r>
      <w:r w:rsidR="00575E98" w:rsidRPr="009F66F6">
        <w:rPr>
          <w:color w:val="0000FF"/>
        </w:rPr>
        <w:t>http://filosof.historic.ru</w:t>
      </w:r>
    </w:p>
    <w:p w:rsidR="00575E98" w:rsidRPr="009F66F6" w:rsidRDefault="002322F2" w:rsidP="009F66F6">
      <w:pPr>
        <w:spacing w:line="360" w:lineRule="auto"/>
        <w:rPr>
          <w:color w:val="0000FF"/>
        </w:rPr>
      </w:pPr>
      <w:r w:rsidRPr="009F66F6">
        <w:rPr>
          <w:color w:val="261808"/>
        </w:rPr>
        <w:t>4</w:t>
      </w:r>
      <w:r w:rsidR="00575E98" w:rsidRPr="009F66F6">
        <w:rPr>
          <w:color w:val="261808"/>
        </w:rPr>
        <w:t xml:space="preserve">. Электронная гуманитарная библиотека </w:t>
      </w:r>
      <w:hyperlink r:id="rId138" w:history="1">
        <w:r w:rsidR="00575E98" w:rsidRPr="009F66F6">
          <w:rPr>
            <w:rStyle w:val="a5"/>
          </w:rPr>
          <w:t>http://www.gumfak.ru/</w:t>
        </w:r>
      </w:hyperlink>
    </w:p>
    <w:p w:rsidR="009F66F6" w:rsidRDefault="002322F2" w:rsidP="009F66F6">
      <w:pPr>
        <w:spacing w:line="360" w:lineRule="auto"/>
      </w:pPr>
      <w:r w:rsidRPr="009F66F6">
        <w:t>5</w:t>
      </w:r>
      <w:r w:rsidR="00575E98" w:rsidRPr="009F66F6">
        <w:t xml:space="preserve">.Web-кафедра философской антропологии СпбГУ </w:t>
      </w:r>
    </w:p>
    <w:p w:rsidR="00575E98" w:rsidRPr="009F66F6" w:rsidRDefault="009F66F6" w:rsidP="009F66F6">
      <w:pPr>
        <w:spacing w:line="360" w:lineRule="auto"/>
      </w:pPr>
      <w:r>
        <w:t xml:space="preserve"> - </w:t>
      </w:r>
      <w:hyperlink r:id="rId139" w:history="1">
        <w:r w:rsidR="00575E98" w:rsidRPr="009F66F6">
          <w:rPr>
            <w:rStyle w:val="a5"/>
          </w:rPr>
          <w:t>http://anthropology.ru/ru/texts/classic.html</w:t>
        </w:r>
      </w:hyperlink>
    </w:p>
    <w:p w:rsidR="00A44C5C" w:rsidRPr="009F66F6" w:rsidRDefault="00A44C5C" w:rsidP="009F66F6">
      <w:pPr>
        <w:shd w:val="clear" w:color="auto" w:fill="FFFFFF"/>
        <w:spacing w:before="60" w:after="100" w:afterAutospacing="1" w:line="360" w:lineRule="auto"/>
        <w:rPr>
          <w:rFonts w:eastAsia="Times New Roman"/>
          <w:color w:val="000000"/>
          <w:lang w:eastAsia="ru-RU"/>
        </w:rPr>
      </w:pPr>
      <w:r w:rsidRPr="009F66F6">
        <w:rPr>
          <w:rFonts w:eastAsia="Times New Roman"/>
          <w:color w:val="000000"/>
          <w:lang w:eastAsia="ru-RU"/>
        </w:rPr>
        <w:t xml:space="preserve">6.Электронная библиотека по философской антропологии </w:t>
      </w:r>
      <w:hyperlink r:id="rId140" w:history="1">
        <w:r w:rsidRPr="009F66F6">
          <w:rPr>
            <w:rStyle w:val="a5"/>
            <w:rFonts w:eastAsia="Times New Roman"/>
            <w:lang w:val="en-US" w:eastAsia="ru-RU"/>
          </w:rPr>
          <w:t>http</w:t>
        </w:r>
        <w:r w:rsidRPr="009F66F6">
          <w:rPr>
            <w:rStyle w:val="a5"/>
            <w:rFonts w:eastAsia="Times New Roman"/>
            <w:lang w:eastAsia="ru-RU"/>
          </w:rPr>
          <w:t>://</w:t>
        </w:r>
        <w:r w:rsidRPr="009F66F6">
          <w:rPr>
            <w:rStyle w:val="a5"/>
            <w:rFonts w:eastAsia="Times New Roman"/>
            <w:lang w:val="en-US" w:eastAsia="ru-RU"/>
          </w:rPr>
          <w:t>anthropology</w:t>
        </w:r>
        <w:r w:rsidRPr="009F66F6">
          <w:rPr>
            <w:rStyle w:val="a5"/>
            <w:rFonts w:eastAsia="Times New Roman"/>
            <w:lang w:eastAsia="ru-RU"/>
          </w:rPr>
          <w:t>.</w:t>
        </w:r>
        <w:r w:rsidRPr="009F66F6">
          <w:rPr>
            <w:rStyle w:val="a5"/>
            <w:rFonts w:eastAsia="Times New Roman"/>
            <w:lang w:val="en-US" w:eastAsia="ru-RU"/>
          </w:rPr>
          <w:t>rchgi</w:t>
        </w:r>
        <w:r w:rsidRPr="009F66F6">
          <w:rPr>
            <w:rStyle w:val="a5"/>
            <w:rFonts w:eastAsia="Times New Roman"/>
            <w:lang w:eastAsia="ru-RU"/>
          </w:rPr>
          <w:t>.</w:t>
        </w:r>
        <w:r w:rsidRPr="009F66F6">
          <w:rPr>
            <w:rStyle w:val="a5"/>
            <w:rFonts w:eastAsia="Times New Roman"/>
            <w:lang w:val="en-US" w:eastAsia="ru-RU"/>
          </w:rPr>
          <w:t>spb</w:t>
        </w:r>
        <w:r w:rsidRPr="009F66F6">
          <w:rPr>
            <w:rStyle w:val="a5"/>
            <w:rFonts w:eastAsia="Times New Roman"/>
            <w:lang w:eastAsia="ru-RU"/>
          </w:rPr>
          <w:t>.</w:t>
        </w:r>
        <w:r w:rsidRPr="009F66F6">
          <w:rPr>
            <w:rStyle w:val="a5"/>
            <w:rFonts w:eastAsia="Times New Roman"/>
            <w:lang w:val="en-US" w:eastAsia="ru-RU"/>
          </w:rPr>
          <w:t>ru</w:t>
        </w:r>
      </w:hyperlink>
    </w:p>
    <w:p w:rsidR="00A44C5C" w:rsidRPr="009F66F6" w:rsidRDefault="00A44C5C" w:rsidP="009F66F6">
      <w:pPr>
        <w:shd w:val="clear" w:color="auto" w:fill="FFFFFF"/>
        <w:spacing w:before="60" w:after="100" w:afterAutospacing="1" w:line="360" w:lineRule="auto"/>
        <w:rPr>
          <w:rFonts w:eastAsia="Times New Roman"/>
          <w:color w:val="000000"/>
          <w:lang w:eastAsia="ru-RU"/>
        </w:rPr>
      </w:pPr>
      <w:r w:rsidRPr="009F66F6">
        <w:rPr>
          <w:rFonts w:eastAsia="Times New Roman"/>
          <w:color w:val="000000"/>
          <w:lang w:eastAsia="ru-RU"/>
        </w:rPr>
        <w:t xml:space="preserve">7.Электронные публикации на русском и немецком языках, а также полный перечень работ М.Хайдеггера, как он дан </w:t>
      </w:r>
      <w:r w:rsidRPr="009F66F6">
        <w:rPr>
          <w:rStyle w:val="af1"/>
          <w:b w:val="0"/>
          <w:color w:val="323232"/>
          <w:spacing w:val="15"/>
        </w:rPr>
        <w:t>официальном полном собрании сочинений, выпускаемом издательством Витторио Клостерманна во Франкфурте-на-Майне</w:t>
      </w:r>
      <w:r w:rsidRPr="009F66F6">
        <w:rPr>
          <w:rStyle w:val="af1"/>
          <w:color w:val="323232"/>
          <w:spacing w:val="15"/>
        </w:rPr>
        <w:t xml:space="preserve">  - </w:t>
      </w:r>
      <w:hyperlink r:id="rId141" w:history="1">
        <w:r w:rsidRPr="009F66F6">
          <w:rPr>
            <w:rStyle w:val="a5"/>
            <w:rFonts w:eastAsia="Times New Roman"/>
            <w:lang w:eastAsia="ru-RU"/>
          </w:rPr>
          <w:t>https://heidegger.ru</w:t>
        </w:r>
      </w:hyperlink>
      <w:r w:rsidRPr="009F66F6">
        <w:rPr>
          <w:rFonts w:eastAsia="Times New Roman"/>
          <w:color w:val="000000"/>
          <w:lang w:eastAsia="ru-RU"/>
        </w:rPr>
        <w:t xml:space="preserve"> </w:t>
      </w:r>
    </w:p>
    <w:p w:rsidR="00A44C5C" w:rsidRPr="009F66F6" w:rsidRDefault="00A44C5C" w:rsidP="009F66F6">
      <w:pPr>
        <w:shd w:val="clear" w:color="auto" w:fill="FFFFFF"/>
        <w:spacing w:before="60" w:after="100" w:afterAutospacing="1" w:line="360" w:lineRule="auto"/>
        <w:rPr>
          <w:rFonts w:eastAsia="Times New Roman"/>
          <w:color w:val="000000"/>
          <w:lang w:eastAsia="ru-RU"/>
        </w:rPr>
      </w:pPr>
      <w:r w:rsidRPr="009F66F6">
        <w:rPr>
          <w:rFonts w:eastAsia="Times New Roman"/>
          <w:color w:val="000000"/>
          <w:lang w:eastAsia="ru-RU"/>
        </w:rPr>
        <w:t xml:space="preserve">8.Электронная библиотека экзистенциальной и гуманистической психологии, (страница, посвящённая Хайдеггеру) -   </w:t>
      </w:r>
      <w:hyperlink r:id="rId142" w:history="1">
        <w:r w:rsidRPr="009F66F6">
          <w:rPr>
            <w:rStyle w:val="a5"/>
            <w:rFonts w:eastAsia="Times New Roman"/>
            <w:lang w:eastAsia="ru-RU"/>
          </w:rPr>
          <w:t>http://hpsy.ru/authors/x104.htm</w:t>
        </w:r>
      </w:hyperlink>
      <w:r w:rsidRPr="009F66F6">
        <w:rPr>
          <w:rFonts w:eastAsia="Times New Roman"/>
          <w:color w:val="000000"/>
          <w:lang w:eastAsia="ru-RU"/>
        </w:rPr>
        <w:t xml:space="preserve"> </w:t>
      </w:r>
    </w:p>
    <w:p w:rsidR="00A44C5C" w:rsidRPr="00EF4495" w:rsidRDefault="00A44C5C" w:rsidP="00575E98">
      <w:pPr>
        <w:rPr>
          <w:rFonts w:ascii="TimesNewRomanPSMT" w:hAnsi="TimesNewRomanPSMT" w:cs="TimesNewRomanPSMT"/>
        </w:rPr>
      </w:pPr>
    </w:p>
    <w:p w:rsidR="00CA787A" w:rsidRPr="00C458AD" w:rsidRDefault="00CA787A" w:rsidP="00F21D7B"/>
    <w:p w:rsidR="00F21D7B" w:rsidRDefault="00F21D7B" w:rsidP="00EB2987">
      <w:pPr>
        <w:pStyle w:val="a0"/>
        <w:numPr>
          <w:ilvl w:val="0"/>
          <w:numId w:val="2"/>
        </w:numPr>
        <w:rPr>
          <w:b/>
          <w:bCs/>
        </w:rPr>
      </w:pPr>
      <w:r w:rsidRPr="00F21D7B">
        <w:rPr>
          <w:b/>
          <w:bCs/>
        </w:rPr>
        <w:t>М</w:t>
      </w:r>
      <w:r w:rsidR="00FB0054" w:rsidRPr="00F21D7B">
        <w:rPr>
          <w:b/>
          <w:bCs/>
        </w:rPr>
        <w:t>атериально-техническ</w:t>
      </w:r>
      <w:r w:rsidRPr="00F21D7B">
        <w:rPr>
          <w:b/>
          <w:bCs/>
        </w:rPr>
        <w:t>ая</w:t>
      </w:r>
      <w:r w:rsidR="00FB0054" w:rsidRPr="00F21D7B">
        <w:rPr>
          <w:b/>
          <w:bCs/>
        </w:rPr>
        <w:t xml:space="preserve"> баз</w:t>
      </w:r>
      <w:r w:rsidRPr="00F21D7B">
        <w:rPr>
          <w:b/>
          <w:bCs/>
        </w:rPr>
        <w:t>а</w:t>
      </w:r>
    </w:p>
    <w:p w:rsidR="0069398F" w:rsidRPr="0069398F" w:rsidRDefault="0069398F" w:rsidP="0069398F">
      <w:pPr>
        <w:pStyle w:val="a0"/>
        <w:rPr>
          <w:bCs/>
        </w:rPr>
      </w:pPr>
      <w:r>
        <w:rPr>
          <w:bCs/>
        </w:rPr>
        <w:t>Аудитория для проведения очных занятий.</w:t>
      </w:r>
      <w:r w:rsidR="00767FAE">
        <w:rPr>
          <w:bCs/>
        </w:rPr>
        <w:t xml:space="preserve"> Специальных требований к материально-техническому обеспечению нет.</w:t>
      </w:r>
    </w:p>
    <w:p w:rsidR="00C775F0" w:rsidRDefault="00F473DF" w:rsidP="00FA6B4B">
      <w:pPr>
        <w:pStyle w:val="1"/>
      </w:pPr>
      <w:bookmarkStart w:id="18" w:name="_Toc501124043"/>
      <w:r w:rsidRPr="00C458AD">
        <w:t>Язык преподавания.</w:t>
      </w:r>
      <w:bookmarkStart w:id="19" w:name="_Toc501124044"/>
      <w:bookmarkEnd w:id="18"/>
    </w:p>
    <w:p w:rsidR="00A876CC" w:rsidRPr="00A876CC" w:rsidRDefault="00A876CC" w:rsidP="00A876CC">
      <w:r>
        <w:t>Русский</w:t>
      </w:r>
    </w:p>
    <w:bookmarkEnd w:id="19"/>
    <w:p w:rsidR="000F00A9" w:rsidRDefault="00EA2CAB" w:rsidP="00FA6B4B">
      <w:pPr>
        <w:pStyle w:val="1"/>
      </w:pPr>
      <w:r>
        <w:t>Разработчик программы</w:t>
      </w:r>
    </w:p>
    <w:p w:rsidR="00A876CC" w:rsidRPr="00A876CC" w:rsidRDefault="005B7993" w:rsidP="00A876CC">
      <w:r>
        <w:t>Козолупенко Дарья Павловна, доктор философских наук, профессор кафедры философской антропологии</w:t>
      </w:r>
    </w:p>
    <w:sectPr w:rsidR="00A876CC" w:rsidRPr="00A876CC" w:rsidSect="00BC6185">
      <w:headerReference w:type="default" r:id="rId143"/>
      <w:footerReference w:type="default" r:id="rId144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8F" w:rsidRDefault="00D70E8F" w:rsidP="00E21998">
      <w:r>
        <w:separator/>
      </w:r>
    </w:p>
  </w:endnote>
  <w:endnote w:type="continuationSeparator" w:id="0">
    <w:p w:rsidR="00D70E8F" w:rsidRDefault="00D70E8F" w:rsidP="00E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3482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67EEB" w:rsidRPr="00E21998" w:rsidRDefault="00D70DD7">
        <w:pPr>
          <w:pStyle w:val="ab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="00767EEB"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0C258B">
          <w:rPr>
            <w:noProof/>
            <w:sz w:val="16"/>
            <w:szCs w:val="16"/>
          </w:rPr>
          <w:t>13</w:t>
        </w:r>
        <w:r w:rsidRPr="00E21998">
          <w:rPr>
            <w:sz w:val="16"/>
            <w:szCs w:val="16"/>
          </w:rPr>
          <w:fldChar w:fldCharType="end"/>
        </w:r>
      </w:p>
    </w:sdtContent>
  </w:sdt>
  <w:p w:rsidR="00767EEB" w:rsidRDefault="00767E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8F" w:rsidRDefault="00D70E8F" w:rsidP="00E21998">
      <w:r>
        <w:separator/>
      </w:r>
    </w:p>
  </w:footnote>
  <w:footnote w:type="continuationSeparator" w:id="0">
    <w:p w:rsidR="00D70E8F" w:rsidRDefault="00D70E8F" w:rsidP="00E2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EB" w:rsidRDefault="00767EEB">
    <w:pPr>
      <w:pStyle w:val="a9"/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        </w:t>
    </w:r>
    <w:r w:rsidR="00D70DD7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D70DD7">
      <w:rPr>
        <w:sz w:val="16"/>
        <w:szCs w:val="16"/>
      </w:rPr>
      <w:fldChar w:fldCharType="separate"/>
    </w:r>
    <w:r w:rsidR="000C258B">
      <w:rPr>
        <w:noProof/>
        <w:sz w:val="16"/>
        <w:szCs w:val="16"/>
      </w:rPr>
      <w:t>18.02.2021 14:38</w:t>
    </w:r>
    <w:r w:rsidR="00D70DD7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503"/>
    <w:multiLevelType w:val="multilevel"/>
    <w:tmpl w:val="06EE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C14D5"/>
    <w:multiLevelType w:val="hybridMultilevel"/>
    <w:tmpl w:val="71D4665C"/>
    <w:lvl w:ilvl="0" w:tplc="B5425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50E8"/>
    <w:multiLevelType w:val="multilevel"/>
    <w:tmpl w:val="4CF0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3D03E0"/>
    <w:multiLevelType w:val="hybridMultilevel"/>
    <w:tmpl w:val="C234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E3FCB"/>
    <w:multiLevelType w:val="hybridMultilevel"/>
    <w:tmpl w:val="042A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04A8"/>
    <w:multiLevelType w:val="multilevel"/>
    <w:tmpl w:val="BF2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32B4E"/>
    <w:multiLevelType w:val="hybridMultilevel"/>
    <w:tmpl w:val="8ABE0E1C"/>
    <w:lvl w:ilvl="0" w:tplc="31EC83A0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plc="A67209E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8C24C40"/>
    <w:multiLevelType w:val="hybridMultilevel"/>
    <w:tmpl w:val="1544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A1001"/>
    <w:multiLevelType w:val="hybridMultilevel"/>
    <w:tmpl w:val="4F86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46F5F"/>
    <w:multiLevelType w:val="hybridMultilevel"/>
    <w:tmpl w:val="BF78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745AF"/>
    <w:multiLevelType w:val="hybridMultilevel"/>
    <w:tmpl w:val="679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31307"/>
    <w:multiLevelType w:val="hybridMultilevel"/>
    <w:tmpl w:val="6EBC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33C8"/>
    <w:multiLevelType w:val="multilevel"/>
    <w:tmpl w:val="AD9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247A4"/>
    <w:multiLevelType w:val="hybridMultilevel"/>
    <w:tmpl w:val="D142468A"/>
    <w:lvl w:ilvl="0" w:tplc="A59CD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62101"/>
    <w:multiLevelType w:val="hybridMultilevel"/>
    <w:tmpl w:val="983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20031"/>
    <w:multiLevelType w:val="hybridMultilevel"/>
    <w:tmpl w:val="ACB62E34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8523E"/>
    <w:multiLevelType w:val="hybridMultilevel"/>
    <w:tmpl w:val="7188E7E8"/>
    <w:lvl w:ilvl="0" w:tplc="32ECD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C1DE3"/>
    <w:multiLevelType w:val="hybridMultilevel"/>
    <w:tmpl w:val="8EFC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E61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E664E8"/>
    <w:multiLevelType w:val="hybridMultilevel"/>
    <w:tmpl w:val="AF945AA6"/>
    <w:lvl w:ilvl="0" w:tplc="36B05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B26F9"/>
    <w:multiLevelType w:val="hybridMultilevel"/>
    <w:tmpl w:val="B0D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E7BB0"/>
    <w:multiLevelType w:val="hybridMultilevel"/>
    <w:tmpl w:val="D6C0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040E1"/>
    <w:multiLevelType w:val="multilevel"/>
    <w:tmpl w:val="5006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6002AB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2F5783"/>
    <w:multiLevelType w:val="hybridMultilevel"/>
    <w:tmpl w:val="8460FA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A073CF2"/>
    <w:multiLevelType w:val="hybridMultilevel"/>
    <w:tmpl w:val="829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8"/>
  </w:num>
  <w:num w:numId="4">
    <w:abstractNumId w:val="3"/>
  </w:num>
  <w:num w:numId="5">
    <w:abstractNumId w:val="2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25"/>
  </w:num>
  <w:num w:numId="10">
    <w:abstractNumId w:val="26"/>
  </w:num>
  <w:num w:numId="11">
    <w:abstractNumId w:val="20"/>
  </w:num>
  <w:num w:numId="12">
    <w:abstractNumId w:val="4"/>
  </w:num>
  <w:num w:numId="13">
    <w:abstractNumId w:val="14"/>
  </w:num>
  <w:num w:numId="14">
    <w:abstractNumId w:val="16"/>
  </w:num>
  <w:num w:numId="15">
    <w:abstractNumId w:val="29"/>
  </w:num>
  <w:num w:numId="16">
    <w:abstractNumId w:val="1"/>
  </w:num>
  <w:num w:numId="17">
    <w:abstractNumId w:val="18"/>
  </w:num>
  <w:num w:numId="18">
    <w:abstractNumId w:val="10"/>
  </w:num>
  <w:num w:numId="19">
    <w:abstractNumId w:val="19"/>
  </w:num>
  <w:num w:numId="20">
    <w:abstractNumId w:val="27"/>
  </w:num>
  <w:num w:numId="21">
    <w:abstractNumId w:val="7"/>
  </w:num>
  <w:num w:numId="22">
    <w:abstractNumId w:val="21"/>
  </w:num>
  <w:num w:numId="23">
    <w:abstractNumId w:val="13"/>
  </w:num>
  <w:num w:numId="24">
    <w:abstractNumId w:val="12"/>
  </w:num>
  <w:num w:numId="25">
    <w:abstractNumId w:val="2"/>
  </w:num>
  <w:num w:numId="26">
    <w:abstractNumId w:val="6"/>
  </w:num>
  <w:num w:numId="27">
    <w:abstractNumId w:val="24"/>
  </w:num>
  <w:num w:numId="28">
    <w:abstractNumId w:val="0"/>
  </w:num>
  <w:num w:numId="29">
    <w:abstractNumId w:val="5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82F"/>
    <w:rsid w:val="0001113C"/>
    <w:rsid w:val="00031DB5"/>
    <w:rsid w:val="00032618"/>
    <w:rsid w:val="0003287E"/>
    <w:rsid w:val="00050762"/>
    <w:rsid w:val="00053446"/>
    <w:rsid w:val="00066432"/>
    <w:rsid w:val="00080506"/>
    <w:rsid w:val="00081270"/>
    <w:rsid w:val="00083F11"/>
    <w:rsid w:val="000901E0"/>
    <w:rsid w:val="000C03FF"/>
    <w:rsid w:val="000C258B"/>
    <w:rsid w:val="000C3B4C"/>
    <w:rsid w:val="000C3F7F"/>
    <w:rsid w:val="000D1EF0"/>
    <w:rsid w:val="000D1F0E"/>
    <w:rsid w:val="000D2942"/>
    <w:rsid w:val="000D7904"/>
    <w:rsid w:val="000E1633"/>
    <w:rsid w:val="000E492C"/>
    <w:rsid w:val="000F00A9"/>
    <w:rsid w:val="000F00AB"/>
    <w:rsid w:val="001102A4"/>
    <w:rsid w:val="001267CB"/>
    <w:rsid w:val="00140786"/>
    <w:rsid w:val="00142081"/>
    <w:rsid w:val="00156306"/>
    <w:rsid w:val="00163560"/>
    <w:rsid w:val="00165218"/>
    <w:rsid w:val="001769AA"/>
    <w:rsid w:val="001800BC"/>
    <w:rsid w:val="00196C72"/>
    <w:rsid w:val="00197AD7"/>
    <w:rsid w:val="001C0B79"/>
    <w:rsid w:val="001D1F24"/>
    <w:rsid w:val="001D576B"/>
    <w:rsid w:val="001E28FF"/>
    <w:rsid w:val="001F1AD8"/>
    <w:rsid w:val="001F3275"/>
    <w:rsid w:val="00207A05"/>
    <w:rsid w:val="0022066A"/>
    <w:rsid w:val="00221D92"/>
    <w:rsid w:val="00222F96"/>
    <w:rsid w:val="002314CA"/>
    <w:rsid w:val="002322F2"/>
    <w:rsid w:val="0023589B"/>
    <w:rsid w:val="002469F1"/>
    <w:rsid w:val="00257024"/>
    <w:rsid w:val="002630EE"/>
    <w:rsid w:val="002641FF"/>
    <w:rsid w:val="00274307"/>
    <w:rsid w:val="00274605"/>
    <w:rsid w:val="0028782E"/>
    <w:rsid w:val="00290047"/>
    <w:rsid w:val="00290B6D"/>
    <w:rsid w:val="002948E7"/>
    <w:rsid w:val="002A6A26"/>
    <w:rsid w:val="002A6D2F"/>
    <w:rsid w:val="002B476C"/>
    <w:rsid w:val="002D76BE"/>
    <w:rsid w:val="00302868"/>
    <w:rsid w:val="0030442F"/>
    <w:rsid w:val="00314892"/>
    <w:rsid w:val="003153B3"/>
    <w:rsid w:val="00364171"/>
    <w:rsid w:val="003649A3"/>
    <w:rsid w:val="003876C2"/>
    <w:rsid w:val="003A4C00"/>
    <w:rsid w:val="003A77D0"/>
    <w:rsid w:val="003B3DB4"/>
    <w:rsid w:val="003D0F4B"/>
    <w:rsid w:val="003D2ED0"/>
    <w:rsid w:val="003E0655"/>
    <w:rsid w:val="003E1E6D"/>
    <w:rsid w:val="003E44EE"/>
    <w:rsid w:val="003F1ED7"/>
    <w:rsid w:val="00400E30"/>
    <w:rsid w:val="0044669C"/>
    <w:rsid w:val="0045294A"/>
    <w:rsid w:val="00455B3D"/>
    <w:rsid w:val="0045772A"/>
    <w:rsid w:val="00472691"/>
    <w:rsid w:val="0047504D"/>
    <w:rsid w:val="00481024"/>
    <w:rsid w:val="00484141"/>
    <w:rsid w:val="004877A1"/>
    <w:rsid w:val="004A45D6"/>
    <w:rsid w:val="004A4D9E"/>
    <w:rsid w:val="004B509F"/>
    <w:rsid w:val="004C219F"/>
    <w:rsid w:val="004D34D5"/>
    <w:rsid w:val="004E1090"/>
    <w:rsid w:val="004E20E8"/>
    <w:rsid w:val="005162C0"/>
    <w:rsid w:val="00525492"/>
    <w:rsid w:val="00530F99"/>
    <w:rsid w:val="00532F83"/>
    <w:rsid w:val="00536DF9"/>
    <w:rsid w:val="005378EA"/>
    <w:rsid w:val="00541B25"/>
    <w:rsid w:val="005421BA"/>
    <w:rsid w:val="00567621"/>
    <w:rsid w:val="00575E98"/>
    <w:rsid w:val="00591D07"/>
    <w:rsid w:val="005922F0"/>
    <w:rsid w:val="005A26D4"/>
    <w:rsid w:val="005B1D33"/>
    <w:rsid w:val="005B7993"/>
    <w:rsid w:val="005C48A8"/>
    <w:rsid w:val="005C75E6"/>
    <w:rsid w:val="005D36FB"/>
    <w:rsid w:val="005D7D2B"/>
    <w:rsid w:val="005F0E2A"/>
    <w:rsid w:val="005F2769"/>
    <w:rsid w:val="00600839"/>
    <w:rsid w:val="00601480"/>
    <w:rsid w:val="00602D48"/>
    <w:rsid w:val="00610B8F"/>
    <w:rsid w:val="00611C22"/>
    <w:rsid w:val="00614BAB"/>
    <w:rsid w:val="00617041"/>
    <w:rsid w:val="00617D83"/>
    <w:rsid w:val="00625AAD"/>
    <w:rsid w:val="00630B89"/>
    <w:rsid w:val="00634812"/>
    <w:rsid w:val="006371C5"/>
    <w:rsid w:val="006420AC"/>
    <w:rsid w:val="00655D9F"/>
    <w:rsid w:val="0065665C"/>
    <w:rsid w:val="00657B90"/>
    <w:rsid w:val="00660792"/>
    <w:rsid w:val="006758AF"/>
    <w:rsid w:val="00681B7A"/>
    <w:rsid w:val="0069398F"/>
    <w:rsid w:val="006978EF"/>
    <w:rsid w:val="00697A7A"/>
    <w:rsid w:val="006A06CB"/>
    <w:rsid w:val="006A626A"/>
    <w:rsid w:val="006F3AE6"/>
    <w:rsid w:val="006F3FA3"/>
    <w:rsid w:val="00706CAD"/>
    <w:rsid w:val="00723B45"/>
    <w:rsid w:val="00723C7B"/>
    <w:rsid w:val="007271FF"/>
    <w:rsid w:val="0075119D"/>
    <w:rsid w:val="007562F1"/>
    <w:rsid w:val="00762578"/>
    <w:rsid w:val="0076396F"/>
    <w:rsid w:val="00767EEB"/>
    <w:rsid w:val="00767FAE"/>
    <w:rsid w:val="007800B2"/>
    <w:rsid w:val="00785E6A"/>
    <w:rsid w:val="00786BBE"/>
    <w:rsid w:val="007B0639"/>
    <w:rsid w:val="007D348D"/>
    <w:rsid w:val="007E083D"/>
    <w:rsid w:val="007E24DD"/>
    <w:rsid w:val="007F1633"/>
    <w:rsid w:val="007F3E0F"/>
    <w:rsid w:val="007F612F"/>
    <w:rsid w:val="0080202D"/>
    <w:rsid w:val="00817503"/>
    <w:rsid w:val="00856532"/>
    <w:rsid w:val="0086176A"/>
    <w:rsid w:val="00862F03"/>
    <w:rsid w:val="00872918"/>
    <w:rsid w:val="008769B4"/>
    <w:rsid w:val="00877EB3"/>
    <w:rsid w:val="008878A2"/>
    <w:rsid w:val="00890AC5"/>
    <w:rsid w:val="008A59F5"/>
    <w:rsid w:val="008A5D34"/>
    <w:rsid w:val="008C39AE"/>
    <w:rsid w:val="008D3408"/>
    <w:rsid w:val="008D36D3"/>
    <w:rsid w:val="008D5878"/>
    <w:rsid w:val="008D5A73"/>
    <w:rsid w:val="008E38C9"/>
    <w:rsid w:val="008F0A33"/>
    <w:rsid w:val="008F1C2F"/>
    <w:rsid w:val="00920380"/>
    <w:rsid w:val="00927000"/>
    <w:rsid w:val="0094749F"/>
    <w:rsid w:val="009502BD"/>
    <w:rsid w:val="0095068A"/>
    <w:rsid w:val="00951349"/>
    <w:rsid w:val="00953C38"/>
    <w:rsid w:val="00983AF9"/>
    <w:rsid w:val="00986D52"/>
    <w:rsid w:val="0099053A"/>
    <w:rsid w:val="0099651F"/>
    <w:rsid w:val="009A2746"/>
    <w:rsid w:val="009A2A9D"/>
    <w:rsid w:val="009B052B"/>
    <w:rsid w:val="009B0DFA"/>
    <w:rsid w:val="009B62D7"/>
    <w:rsid w:val="009B7289"/>
    <w:rsid w:val="009C7B5E"/>
    <w:rsid w:val="009D1136"/>
    <w:rsid w:val="009E12A7"/>
    <w:rsid w:val="009F3004"/>
    <w:rsid w:val="009F66F6"/>
    <w:rsid w:val="00A06567"/>
    <w:rsid w:val="00A129FA"/>
    <w:rsid w:val="00A2405F"/>
    <w:rsid w:val="00A3058C"/>
    <w:rsid w:val="00A40528"/>
    <w:rsid w:val="00A44C5C"/>
    <w:rsid w:val="00A6089A"/>
    <w:rsid w:val="00A819CD"/>
    <w:rsid w:val="00A82052"/>
    <w:rsid w:val="00A83715"/>
    <w:rsid w:val="00A876CC"/>
    <w:rsid w:val="00A9125F"/>
    <w:rsid w:val="00A91A43"/>
    <w:rsid w:val="00AB2D97"/>
    <w:rsid w:val="00AC0CDB"/>
    <w:rsid w:val="00AC1AF1"/>
    <w:rsid w:val="00AE6F38"/>
    <w:rsid w:val="00AF4C5A"/>
    <w:rsid w:val="00AF747F"/>
    <w:rsid w:val="00B04F2B"/>
    <w:rsid w:val="00B05381"/>
    <w:rsid w:val="00B107BC"/>
    <w:rsid w:val="00B13392"/>
    <w:rsid w:val="00B15998"/>
    <w:rsid w:val="00B20AC3"/>
    <w:rsid w:val="00B31302"/>
    <w:rsid w:val="00B503C9"/>
    <w:rsid w:val="00B75C5C"/>
    <w:rsid w:val="00B7676A"/>
    <w:rsid w:val="00B81EBA"/>
    <w:rsid w:val="00B8357B"/>
    <w:rsid w:val="00BB43C2"/>
    <w:rsid w:val="00BC247A"/>
    <w:rsid w:val="00BC4EE4"/>
    <w:rsid w:val="00BC6185"/>
    <w:rsid w:val="00BE064C"/>
    <w:rsid w:val="00BE70C9"/>
    <w:rsid w:val="00BF41BC"/>
    <w:rsid w:val="00BF56DF"/>
    <w:rsid w:val="00BF5F8C"/>
    <w:rsid w:val="00C03FB2"/>
    <w:rsid w:val="00C1440A"/>
    <w:rsid w:val="00C42868"/>
    <w:rsid w:val="00C458AD"/>
    <w:rsid w:val="00C57984"/>
    <w:rsid w:val="00C613FF"/>
    <w:rsid w:val="00C61B6C"/>
    <w:rsid w:val="00C63F5D"/>
    <w:rsid w:val="00C73061"/>
    <w:rsid w:val="00C75DFE"/>
    <w:rsid w:val="00C775F0"/>
    <w:rsid w:val="00C77892"/>
    <w:rsid w:val="00C82D57"/>
    <w:rsid w:val="00C96FA8"/>
    <w:rsid w:val="00CA4C0C"/>
    <w:rsid w:val="00CA787A"/>
    <w:rsid w:val="00CC3F11"/>
    <w:rsid w:val="00CD0D9E"/>
    <w:rsid w:val="00CE2958"/>
    <w:rsid w:val="00CF2025"/>
    <w:rsid w:val="00D06E48"/>
    <w:rsid w:val="00D07E94"/>
    <w:rsid w:val="00D10FAB"/>
    <w:rsid w:val="00D2282F"/>
    <w:rsid w:val="00D2384C"/>
    <w:rsid w:val="00D2585C"/>
    <w:rsid w:val="00D25E5A"/>
    <w:rsid w:val="00D2615B"/>
    <w:rsid w:val="00D3343E"/>
    <w:rsid w:val="00D3555B"/>
    <w:rsid w:val="00D36F45"/>
    <w:rsid w:val="00D5045A"/>
    <w:rsid w:val="00D54D56"/>
    <w:rsid w:val="00D57F27"/>
    <w:rsid w:val="00D61DB5"/>
    <w:rsid w:val="00D70DD7"/>
    <w:rsid w:val="00D70E8F"/>
    <w:rsid w:val="00D71C5D"/>
    <w:rsid w:val="00D865CE"/>
    <w:rsid w:val="00D87EF1"/>
    <w:rsid w:val="00DA44CB"/>
    <w:rsid w:val="00DA5255"/>
    <w:rsid w:val="00DA634F"/>
    <w:rsid w:val="00DB680F"/>
    <w:rsid w:val="00DC0662"/>
    <w:rsid w:val="00DC10CE"/>
    <w:rsid w:val="00DD254E"/>
    <w:rsid w:val="00DD5531"/>
    <w:rsid w:val="00DE3558"/>
    <w:rsid w:val="00DE42C8"/>
    <w:rsid w:val="00DE6BAE"/>
    <w:rsid w:val="00DE7132"/>
    <w:rsid w:val="00E0529A"/>
    <w:rsid w:val="00E21998"/>
    <w:rsid w:val="00E3484C"/>
    <w:rsid w:val="00E401D5"/>
    <w:rsid w:val="00E50617"/>
    <w:rsid w:val="00E56370"/>
    <w:rsid w:val="00E5702D"/>
    <w:rsid w:val="00E60945"/>
    <w:rsid w:val="00E6320C"/>
    <w:rsid w:val="00E74649"/>
    <w:rsid w:val="00E87AAE"/>
    <w:rsid w:val="00E90AAD"/>
    <w:rsid w:val="00EA2CAB"/>
    <w:rsid w:val="00EA7EDF"/>
    <w:rsid w:val="00EB2987"/>
    <w:rsid w:val="00EB38F2"/>
    <w:rsid w:val="00EC1ECC"/>
    <w:rsid w:val="00EC5132"/>
    <w:rsid w:val="00EF0C71"/>
    <w:rsid w:val="00F03081"/>
    <w:rsid w:val="00F04BDD"/>
    <w:rsid w:val="00F172DA"/>
    <w:rsid w:val="00F21D7B"/>
    <w:rsid w:val="00F473DF"/>
    <w:rsid w:val="00F50B15"/>
    <w:rsid w:val="00F51FF5"/>
    <w:rsid w:val="00F53B7A"/>
    <w:rsid w:val="00F6575D"/>
    <w:rsid w:val="00F71A2D"/>
    <w:rsid w:val="00F833E0"/>
    <w:rsid w:val="00FA1663"/>
    <w:rsid w:val="00FA62AF"/>
    <w:rsid w:val="00FA6B4B"/>
    <w:rsid w:val="00FB0054"/>
    <w:rsid w:val="00FC1B75"/>
    <w:rsid w:val="00FD0ADC"/>
    <w:rsid w:val="00FE2B4E"/>
    <w:rsid w:val="00FE40BD"/>
    <w:rsid w:val="00FE5804"/>
    <w:rsid w:val="00FF06CB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5AB4D5"/>
  <w15:docId w15:val="{BD502A0B-7C59-4F19-941D-20C78E46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FE40BD"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Заголовок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customStyle="1" w:styleId="ad">
    <w:name w:val="[Без стиля]"/>
    <w:rsid w:val="0095134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e">
    <w:name w:val="Первая страница"/>
    <w:basedOn w:val="ad"/>
    <w:uiPriority w:val="99"/>
    <w:rsid w:val="00951349"/>
    <w:pPr>
      <w:suppressAutoHyphens/>
    </w:pPr>
    <w:rPr>
      <w:rFonts w:ascii="Book Antiqua" w:hAnsi="Book Antiqua" w:cs="Book Antiqua"/>
    </w:rPr>
  </w:style>
  <w:style w:type="paragraph" w:styleId="af">
    <w:name w:val="Body Text"/>
    <w:basedOn w:val="ae"/>
    <w:link w:val="af0"/>
    <w:uiPriority w:val="99"/>
    <w:rsid w:val="00951349"/>
    <w:pPr>
      <w:ind w:firstLine="283"/>
      <w:jc w:val="both"/>
    </w:pPr>
  </w:style>
  <w:style w:type="character" w:customStyle="1" w:styleId="af0">
    <w:name w:val="Основной текст Знак"/>
    <w:basedOn w:val="a1"/>
    <w:link w:val="af"/>
    <w:uiPriority w:val="99"/>
    <w:rsid w:val="00951349"/>
    <w:rPr>
      <w:rFonts w:ascii="Book Antiqua" w:hAnsi="Book Antiqua" w:cs="Book Antiqua"/>
      <w:color w:val="000000"/>
      <w:sz w:val="24"/>
      <w:szCs w:val="24"/>
    </w:rPr>
  </w:style>
  <w:style w:type="paragraph" w:customStyle="1" w:styleId="12">
    <w:name w:val="Абзац списка1"/>
    <w:basedOn w:val="a"/>
    <w:rsid w:val="00DB680F"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</w:rPr>
  </w:style>
  <w:style w:type="paragraph" w:customStyle="1" w:styleId="22">
    <w:name w:val="Абзац списка2"/>
    <w:basedOn w:val="a"/>
    <w:rsid w:val="00BF41BC"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</w:rPr>
  </w:style>
  <w:style w:type="paragraph" w:styleId="HTML">
    <w:name w:val="HTML Preformatted"/>
    <w:basedOn w:val="a"/>
    <w:link w:val="HTML0"/>
    <w:rsid w:val="00600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008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9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9E12A7"/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1"/>
    <w:uiPriority w:val="22"/>
    <w:qFormat/>
    <w:rsid w:val="00A44C5C"/>
    <w:rPr>
      <w:b/>
      <w:bCs/>
    </w:rPr>
  </w:style>
  <w:style w:type="paragraph" w:styleId="af2">
    <w:name w:val="Normal (Web)"/>
    <w:basedOn w:val="a"/>
    <w:rsid w:val="00C03FB2"/>
    <w:pPr>
      <w:ind w:left="300" w:right="300" w:firstLine="400"/>
      <w:contextualSpacing w:val="0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-wikipedia-org.turbopages.org/ru.wikipedia.org/s/wiki/%D0%9F%D1%80%D0%BE%D0%B3%D1%80%D0%B5%D1%81%D1%81_(%D0%B8%D0%B7%D0%B4%D0%B0%D1%82%D0%B5%D0%BB%D1%8C%D1%81%D1%82%D0%B2%D0%BE)?parent-reqid=1613625706452766-1122712682347415556500107-production-app-host-vla-web-yp-315&amp;utm_source=turbo_turbo" TargetMode="External"/><Relationship Id="rId21" Type="http://schemas.openxmlformats.org/officeDocument/2006/relationships/hyperlink" Target="http://platonanet.org.ua/load/knigi_po_filosofii/psikhologija/khajdegger_m_collikonovskie_seminary/22-1-0-4761" TargetMode="External"/><Relationship Id="rId42" Type="http://schemas.openxmlformats.org/officeDocument/2006/relationships/hyperlink" Target="https://ru-wikipedia-org.turbopages.org/ru.wikipedia.org/s/wiki/%D0%90%D0%BB%D0%B3%D0%BE%D1%80%D0%B8%D1%82%D0%BC_(%D0%B8%D0%B7%D0%B4%D0%B0%D1%82%D0%B5%D0%BB%D1%8C%D1%81%D1%82%D0%B2%D0%BE)?parent-reqid=1613625706452766-1122712682347415556500107-production-app-host-vla-web-yp-315&amp;utm_source=turbo_turbo" TargetMode="External"/><Relationship Id="rId63" Type="http://schemas.openxmlformats.org/officeDocument/2006/relationships/hyperlink" Target="https://ru-wikipedia-org.turbopages.org/ru.wikipedia.org/s/wiki/%D0%9B%D0%BE%D0%B3%D0%BE%D1%81_(%D0%B6%D1%83%D1%80%D0%BD%D0%B0%D0%BB)?parent-reqid=1613625706452766-1122712682347415556500107-production-app-host-vla-web-yp-315&amp;utm_source=turbo_turbo" TargetMode="External"/><Relationship Id="rId84" Type="http://schemas.openxmlformats.org/officeDocument/2006/relationships/hyperlink" Target="https://ru-wikipedia-org.turbopages.org/ru.wikipedia.org/s/wiki/%D0%91%D0%B5%D0%BB%D0%B3%D0%BE%D1%80%D0%BE%D0%B4%D1%81%D0%BA%D0%B8%D0%B9_%D0%B3%D0%BE%D1%81%D1%83%D0%B4%D0%B0%D1%80%D1%81%D1%82%D0%B2%D0%B5%D0%BD%D0%BD%D1%8B%D0%B9_%D1%83%D0%BD%D0%B8%D0%B2%D0%B5%D1%80%D1%81%D0%B8%D1%82%D0%B5%D1%82?parent-reqid=1613625706452766-1122712682347415556500107-production-app-host-vla-web-yp-315&amp;utm_source=turbo_turbo" TargetMode="External"/><Relationship Id="rId138" Type="http://schemas.openxmlformats.org/officeDocument/2006/relationships/hyperlink" Target="http://www.gumfak.ru/" TargetMode="External"/><Relationship Id="rId107" Type="http://schemas.openxmlformats.org/officeDocument/2006/relationships/hyperlink" Target="https://ru-wikipedia-org.turbopages.org/ru.wikipedia.org/s/wiki/%D0%9A%D0%BE%D0%B9%D1%80%D0%B5,_%D0%90%D0%BB%D0%B5%D0%BA%D1%81%D0%B0%D0%BD%D0%B4%D1%80?parent-reqid=1613625706452766-1122712682347415556500107-production-app-host-vla-web-yp-315&amp;utm_source=turbo_turbo" TargetMode="External"/><Relationship Id="rId11" Type="http://schemas.openxmlformats.org/officeDocument/2006/relationships/hyperlink" Target="https://ru-wikipedia-org.turbopages.org/ru.wikipedia.org/s/wiki/%D0%A0%D0%B5%D1%81%D0%BF%D1%83%D0%B1%D0%BB%D0%B8%D0%BA%D0%B0_(%D0%B8%D0%B7%D0%B4%D0%B0%D1%82%D0%B5%D0%BB%D1%8C%D1%81%D1%82%D0%B2%D0%BE)?parent-reqid=1613625706452766-1122712682347415556500107-production-app-host-vla-web-yp-315&amp;utm_source=turbo_turbo" TargetMode="External"/><Relationship Id="rId32" Type="http://schemas.openxmlformats.org/officeDocument/2006/relationships/hyperlink" Target="http://www.odinblago.ru/haideger_razgovor/" TargetMode="External"/><Relationship Id="rId53" Type="http://schemas.openxmlformats.org/officeDocument/2006/relationships/hyperlink" Target="https://ru.wikipedia.org/wiki/%D0%A1%D0%BB%D1%83%D0%B6%D0%B5%D0%B1%D0%BD%D0%B0%D1%8F:%D0%98%D1%81%D1%82%D0%BE%D1%87%D0%BD%D0%B8%D0%BA%D0%B8_%D0%BA%D0%BD%D0%B8%D0%B3/9785936151682" TargetMode="External"/><Relationship Id="rId74" Type="http://schemas.openxmlformats.org/officeDocument/2006/relationships/hyperlink" Target="https://ru.wikipedia.org/wiki/%D0%A1%D0%BB%D1%83%D0%B6%D0%B5%D0%B1%D0%BD%D0%B0%D1%8F:%D0%98%D1%81%D1%82%D0%BE%D1%87%D0%BD%D0%B8%D0%BA%D0%B8_%D0%BA%D0%BD%D0%B8%D0%B3/9785829112233" TargetMode="External"/><Relationship Id="rId128" Type="http://schemas.openxmlformats.org/officeDocument/2006/relationships/hyperlink" Target="https://ru-wikipedia-org.turbopages.org/ru.wikipedia.org/s/wiki/%D0%92%D0%B5%D1%81%D1%82%D0%BD%D0%B8%D0%BA_%D0%9C%D0%93%D0%A3?parent-reqid=1613625706452766-1122712682347415556500107-production-app-host-vla-web-yp-315&amp;utm_source=turbo_turb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93%D0%B0%D0%B4%D0%B0%D0%BC%D0%B5%D1%80,_%D0%93%D0%B0%D0%BD%D1%81-%D0%93%D0%B5%D0%BE%D1%80%D0%B3" TargetMode="External"/><Relationship Id="rId95" Type="http://schemas.openxmlformats.org/officeDocument/2006/relationships/hyperlink" Target="https://ru-wikipedia-org.turbopages.org/ru.wikipedia.org/s/wiki/%D0%A0%D0%B5%D1%81%D0%BF%D1%83%D0%B1%D0%BB%D0%B8%D0%BA%D0%B0_(%D0%B8%D0%B7%D0%B4%D0%B0%D1%82%D0%B5%D0%BB%D1%8C%D1%81%D1%82%D0%B2%D0%BE)?parent-reqid=1613625706452766-1122712682347415556500107-production-app-host-vla-web-yp-315&amp;utm_source=turbo_turbo" TargetMode="External"/><Relationship Id="rId22" Type="http://schemas.openxmlformats.org/officeDocument/2006/relationships/hyperlink" Target="https://ru-wikipedia-org.turbopages.org/ru.wikipedia.org/s/wiki/%D0%95%D0%B2%D1%80%D0%BE%D0%BF%D0%B5%D0%B9%D1%81%D0%BA%D0%B8%D0%B9_%D0%B3%D1%83%D0%BC%D0%B0%D0%BD%D0%B8%D1%82%D0%B0%D1%80%D0%BD%D1%8B%D0%B9_%D1%83%D0%BD%D0%B8%D0%B2%D0%B5%D1%80%D1%81%D0%B8%D1%82%D0%B5%D1%82?parent-reqid=1613625706452766-1122712682347415556500107-production-app-host-vla-web-yp-315&amp;utm_source=turbo_turbo" TargetMode="External"/><Relationship Id="rId27" Type="http://schemas.openxmlformats.org/officeDocument/2006/relationships/hyperlink" Target="https://ru-wikipedia-org.turbopages.org/ru.wikipedia.org/s/wiki/Ad_Marginem?parent-reqid=1613625706452766-1122712682347415556500107-production-app-host-vla-web-yp-315&amp;utm_source=turbo_turbo" TargetMode="External"/><Relationship Id="rId43" Type="http://schemas.openxmlformats.org/officeDocument/2006/relationships/hyperlink" Target="https://ru-wikipedia-org.turbopages.org/ru.wikipedia.org/s/wiki/%D0%AD%D0%BA%D1%81%D0%BC%D0%BE?parent-reqid=1613625706452766-1122712682347415556500107-production-app-host-vla-web-yp-315&amp;utm_source=turbo_turbo" TargetMode="External"/><Relationship Id="rId48" Type="http://schemas.openxmlformats.org/officeDocument/2006/relationships/hyperlink" Target="https://ru.wikipedia.org/wiki/%D0%A1%D0%BB%D1%83%D0%B6%D0%B5%D0%B1%D0%BD%D0%B0%D1%8F:%D0%98%D1%81%D1%82%D0%BE%D1%87%D0%BD%D0%B8%D0%BA%D0%B8_%D0%BA%D0%BD%D0%B8%D0%B3/9785829110406" TargetMode="External"/><Relationship Id="rId64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69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113" Type="http://schemas.openxmlformats.org/officeDocument/2006/relationships/hyperlink" Target="https://ru-wikipedia-org.turbopages.org/ru.wikipedia.org/s/wiki/%D0%9C%D0%BE%D1%81%D0%BA%D0%BE%D0%B2%D1%81%D0%BA%D0%B8%D0%B9_%D1%80%D0%B0%D0%B1%D0%BE%D1%87%D0%B8%D0%B9?parent-reqid=1613625706452766-1122712682347415556500107-production-app-host-vla-web-yp-315&amp;utm_source=turbo_turbo" TargetMode="External"/><Relationship Id="rId118" Type="http://schemas.openxmlformats.org/officeDocument/2006/relationships/hyperlink" Target="http://einai.ru/ru/archives/42" TargetMode="External"/><Relationship Id="rId134" Type="http://schemas.openxmlformats.org/officeDocument/2006/relationships/hyperlink" Target="https://ru-wikipedia-org.turbopages.org/ru.wikipedia.org/s/wiki/%D0%91%D0%B5%D0%BD%D0%BD%D0%BE_%D0%A5%D1%8E%D0%B1%D0%BD%D0%B5%D1%80?parent-reqid=1613625706452766-1122712682347415556500107-production-app-host-vla-web-yp-315&amp;utm_source=turbo_turbo" TargetMode="External"/><Relationship Id="rId139" Type="http://schemas.openxmlformats.org/officeDocument/2006/relationships/hyperlink" Target="http://anthropology.ru/ru/texts/classic.html" TargetMode="External"/><Relationship Id="rId80" Type="http://schemas.openxmlformats.org/officeDocument/2006/relationships/hyperlink" Target="https://ru-wikipedia-org.turbopages.org/ru.wikipedia.org/s/wiki/%D0%90%D1%80%D0%B5%D0%BD%D0%B4%D1%82,_%D0%A5%D0%B0%D0%BD%D0%BD%D0%B0?parent-reqid=1613625706452766-1122712682347415556500107-production-app-host-vla-web-yp-315&amp;utm_source=turbo_turbo" TargetMode="External"/><Relationship Id="rId85" Type="http://schemas.openxmlformats.org/officeDocument/2006/relationships/hyperlink" Target="https://ru.wikipedia.org/wiki/%D0%91%D1%83%D1%80%D0%B4%D1%8C%D0%B5,_%D0%9F%D1%8C%D0%B5%D1%80" TargetMode="External"/><Relationship Id="rId12" Type="http://schemas.openxmlformats.org/officeDocument/2006/relationships/hyperlink" Target="https://ru-wikipedia-org.turbopages.org/ru.wikipedia.org/s/wiki/Ad_Marginem?parent-reqid=1613625706452766-1122712682347415556500107-production-app-host-vla-web-yp-315&amp;utm_source=turbo_turbo" TargetMode="External"/><Relationship Id="rId17" Type="http://schemas.openxmlformats.org/officeDocument/2006/relationships/hyperlink" Target="https://ru-wikipedia-org.turbopages.org/ru.wikipedia.org/s/wiki/Ad_Marginem?parent-reqid=1613625706452766-1122712682347415556500107-production-app-host-vla-web-yp-315&amp;utm_source=turbo_turbo" TargetMode="External"/><Relationship Id="rId33" Type="http://schemas.openxmlformats.org/officeDocument/2006/relationships/hyperlink" Target="https://ru-wikipedia-org.turbopages.org/ru.wikipedia.org/s/wiki/%D0%92%D1%8B%D1%81%D1%88%D0%B0%D1%8F_%D1%88%D0%BA%D0%BE%D0%BB%D0%B0_(%D0%B8%D0%B7%D0%B4%D0%B0%D1%82%D0%B5%D0%BB%D1%8C%D1%81%D1%82%D0%B2%D0%BE)?parent-reqid=1613625706452766-1122712682347415556500107-production-app-host-vla-web-yp-315&amp;utm_source=turbo_turbo" TargetMode="External"/><Relationship Id="rId38" Type="http://schemas.openxmlformats.org/officeDocument/2006/relationships/hyperlink" Target="https://ru-wikipedia-org.turbopages.org/ru.wikipedia.org/s/wiki/%D0%92%D1%8B%D1%81%D1%88%D0%B0%D1%8F_%D1%80%D0%B5%D0%BB%D0%B8%D0%B3%D0%B8%D0%BE%D0%B7%D0%BD%D0%BE-%D1%84%D0%B8%D0%BB%D0%BE%D1%81%D0%BE%D1%84%D1%81%D0%BA%D0%B0%D1%8F_%D1%88%D0%BA%D0%BE%D0%BB%D0%B0?parent-reqid=1613625706452766-1122712682347415556500107-production-app-host-vla-web-yp-315&amp;utm_source=turbo_turbo" TargetMode="External"/><Relationship Id="rId59" Type="http://schemas.openxmlformats.org/officeDocument/2006/relationships/hyperlink" Target="https://ru-wikipedia-org.turbopages.org/ru.wikipedia.org/s/wiki/%D0%9B%D0%BE%D0%B3%D0%BE%D1%81_(%D0%B6%D1%83%D1%80%D0%BD%D0%B0%D0%BB)?parent-reqid=1613625706452766-1122712682347415556500107-production-app-host-vla-web-yp-315&amp;utm_source=turbo_turbo" TargetMode="External"/><Relationship Id="rId103" Type="http://schemas.openxmlformats.org/officeDocument/2006/relationships/hyperlink" Target="https://ru.wikipedia.org/wiki/%D0%94%D1%83%D0%B3%D0%B8%D0%BD,_%D0%90%D0%BB%D0%B5%D0%BA%D1%81%D0%B0%D0%BD%D0%B4%D1%80_%D0%93%D0%B5%D0%BB%D1%8C%D0%B5%D0%B2%D0%B8%D1%87" TargetMode="External"/><Relationship Id="rId108" Type="http://schemas.openxmlformats.org/officeDocument/2006/relationships/hyperlink" Target="https://ru-wikipedia-org.turbopages.org/ru.wikipedia.org/s/wiki/%D0%9B%D0%BE%D0%B3%D0%BE%D1%81_(%D0%B6%D1%83%D1%80%D0%BD%D0%B0%D0%BB)?parent-reqid=1613625706452766-1122712682347415556500107-production-app-host-vla-web-yp-315&amp;utm_source=turbo_turbo" TargetMode="External"/><Relationship Id="rId124" Type="http://schemas.openxmlformats.org/officeDocument/2006/relationships/hyperlink" Target="https://ru.wikipedia.org/wiki/%D0%91%D0%B8%D0%B1%D0%B8%D1%85%D0%B8%D0%BD,_%D0%92%D0%BB%D0%B0%D0%B4%D0%B8%D0%BC%D0%B8%D1%80" TargetMode="External"/><Relationship Id="rId129" Type="http://schemas.openxmlformats.org/officeDocument/2006/relationships/hyperlink" Target="https://ru-wikipedia-org.turbopages.org/ru.wikipedia.org/s/wiki/%D0%9F%D0%BE%D0%B4%D0%BE%D1%80%D0%BE%D0%B3%D0%B0,_%D0%92%D0%B0%D0%BB%D0%B5%D1%80%D0%B8%D0%B9_%D0%90%D0%BB%D0%B5%D0%BA%D1%81%D0%B0%D0%BD%D0%B4%D1%80%D0%BE%D0%B2%D0%B8%D1%87?parent-reqid=1613625706452766-1122712682347415556500107-production-app-host-vla-web-yp-315&amp;utm_source=turbo_turbo" TargetMode="External"/><Relationship Id="rId54" Type="http://schemas.openxmlformats.org/officeDocument/2006/relationships/hyperlink" Target="https://ru.wikipedia.org/wiki/%D0%A1%D0%BB%D1%83%D0%B6%D0%B5%D0%B1%D0%BD%D0%B0%D1%8F:%D0%98%D1%81%D1%82%D0%BE%D1%87%D0%BD%D0%B8%D0%BA%D0%B8_%D0%BA%D0%BD%D0%B8%D0%B3/9785936152191" TargetMode="External"/><Relationship Id="rId70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75" Type="http://schemas.openxmlformats.org/officeDocument/2006/relationships/hyperlink" Target="https://ru-wikipedia-org.turbopages.org/ru.wikipedia.org/s/wiki/%D0%98%D0%B2%D0%93%D0%A3?parent-reqid=1613625706452766-1122712682347415556500107-production-app-host-vla-web-yp-315&amp;utm_source=turbo_turbo" TargetMode="External"/><Relationship Id="rId91" Type="http://schemas.openxmlformats.org/officeDocument/2006/relationships/hyperlink" Target="https://ru.wikipedia.org/wiki/%D0%A1%D0%BB%D1%83%D0%B6%D0%B5%D0%B1%D0%BD%D0%B0%D1%8F:%D0%98%D1%81%D1%82%D0%BE%D1%87%D0%BD%D0%B8%D0%BA%D0%B8_%D0%BA%D0%BD%D0%B8%D0%B3/9856329566" TargetMode="External"/><Relationship Id="rId96" Type="http://schemas.openxmlformats.org/officeDocument/2006/relationships/hyperlink" Target="https://ru.wikipedia.org/wiki/%D0%A1%D0%BB%D1%83%D0%B6%D0%B5%D0%B1%D0%BD%D0%B0%D1%8F:%D0%98%D1%81%D1%82%D0%BE%D1%87%D0%BD%D0%B8%D0%BA%D0%B8_%D0%BA%D0%BD%D0%B8%D0%B3/5250026451" TargetMode="External"/><Relationship Id="rId140" Type="http://schemas.openxmlformats.org/officeDocument/2006/relationships/hyperlink" Target="http://anthropology.rchgi.spb.ru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u.wikipedia.org/wiki/%D0%A1%D0%BB%D1%83%D0%B6%D0%B5%D0%B1%D0%BD%D0%B0%D1%8F:%D0%98%D1%81%D1%82%D0%BE%D1%87%D0%BD%D0%B8%D0%BA%D0%B8_%D0%BA%D0%BD%D0%B8%D0%B3/9789955773580" TargetMode="External"/><Relationship Id="rId28" Type="http://schemas.openxmlformats.org/officeDocument/2006/relationships/hyperlink" Target="https://ru-wikipedia-org.turbopages.org/ru.wikipedia.org/s/wiki/%D0%91%D0%B8%D0%B1%D0%B8%D1%85%D0%B8%D0%BD,_%D0%92%D0%BB%D0%B0%D0%B4%D0%B8%D0%BC%D0%B8%D1%80_%D0%92%D0%B5%D0%BD%D0%B8%D0%B0%D0%BC%D0%B8%D0%BD%D0%BE%D0%B2%D0%B8%D1%87?parent-reqid=1613625706452766-1122712682347415556500107-production-app-host-vla-web-yp-315&amp;utm_source=turbo_turbo" TargetMode="External"/><Relationship Id="rId49" Type="http://schemas.openxmlformats.org/officeDocument/2006/relationships/hyperlink" Target="https://ru.wikipedia.org/wiki/%D0%A1%D0%BB%D1%83%D0%B6%D0%B5%D0%B1%D0%BD%D0%B0%D1%8F:%D0%98%D1%81%D1%82%D0%BE%D1%87%D0%BD%D0%B8%D0%BA%D0%B8_%D0%BA%D0%BD%D0%B8%D0%B3/9785829110406" TargetMode="External"/><Relationship Id="rId114" Type="http://schemas.openxmlformats.org/officeDocument/2006/relationships/hyperlink" Target="https://ru-wikipedia-org.turbopages.org/ru.wikipedia.org/s/wiki/%D0%9B%D0%BE%D0%B3%D0%BE%D1%81_(%D0%B6%D1%83%D1%80%D0%BD%D0%B0%D0%BB)?parent-reqid=1613625706452766-1122712682347415556500107-production-app-host-vla-web-yp-315&amp;utm_source=turbo_turbo" TargetMode="External"/><Relationship Id="rId119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44" Type="http://schemas.openxmlformats.org/officeDocument/2006/relationships/hyperlink" Target="https://ru-wikipedia-org.turbopages.org/ru.wikipedia.org/s/wiki/%D0%90%D0%BA%D0%B0%D0%B4%D0%B5%D0%BC%D0%B8%D1%87%D0%B5%D1%81%D0%BA%D0%B8%D0%B9_%D0%BF%D1%80%D0%BE%D0%B5%D0%BA%D1%82_(%D0%BC%D0%BE%D1%81%D0%BA%D0%BE%D0%B2%D1%81%D0%BA%D0%BE%D0%B5_%D0%B8%D0%B7%D0%B4%D0%B0%D1%82%D0%B5%D0%BB%D1%8C%D1%81%D1%82%D0%B2%D0%BE)?parent-reqid=1613625706452766-1122712682347415556500107-production-app-host-vla-web-yp-315&amp;utm_source=turbo_turbo" TargetMode="External"/><Relationship Id="rId60" Type="http://schemas.openxmlformats.org/officeDocument/2006/relationships/hyperlink" Target="https://ru-wikipedia-org.turbopages.org/ru.wikipedia.org/s/wiki/%D0%91%D0%B8%D0%B1%D0%B8%D1%85%D0%B8%D0%BD,_%D0%92%D0%BB%D0%B0%D0%B4%D0%B8%D0%BC%D0%B8%D1%80_%D0%92%D0%B5%D0%BD%D0%B8%D0%B0%D0%BC%D0%B8%D0%BD%D0%BE%D0%B2%D0%B8%D1%87?parent-reqid=1613625706452766-1122712682347415556500107-production-app-host-vla-web-yp-315&amp;utm_source=turbo_turbo" TargetMode="External"/><Relationship Id="rId65" Type="http://schemas.openxmlformats.org/officeDocument/2006/relationships/hyperlink" Target="https://ru-wikipedia-org.turbopages.org/ru.wikipedia.org/s/wiki/%D0%91%D0%B8%D0%B1%D0%B8%D1%85%D0%B8%D0%BD,_%D0%92%D0%BB%D0%B0%D0%B4%D0%B8%D0%BC%D0%B8%D1%80_%D0%92%D0%B5%D0%BD%D0%B8%D0%B0%D0%BC%D0%B8%D0%BD%D0%BE%D0%B2%D0%B8%D1%87?parent-reqid=1613625706452766-1122712682347415556500107-production-app-host-vla-web-yp-315&amp;utm_source=turbo_turbo" TargetMode="External"/><Relationship Id="rId81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86" Type="http://schemas.openxmlformats.org/officeDocument/2006/relationships/hyperlink" Target="http://bourdieu.name/content/politicheskaja-ontologija-martina-khajdeggera" TargetMode="External"/><Relationship Id="rId130" Type="http://schemas.openxmlformats.org/officeDocument/2006/relationships/hyperlink" Target="https://ru-wikipedia-org.turbopages.org/ru.wikipedia.org/s/wiki/%D0%91%D0%B8%D0%B1%D0%B8%D1%85%D0%B8%D0%BD,_%D0%92%D0%BB%D0%B0%D0%B4%D0%B8%D0%BC%D0%B8%D1%80_%D0%92%D0%B5%D0%BD%D0%B8%D0%B0%D0%BC%D0%B8%D0%BD%D0%BE%D0%B2%D0%B8%D1%87?parent-reqid=1613625706452766-1122712682347415556500107-production-app-host-vla-web-yp-315&amp;utm_source=turbo_turbo" TargetMode="External"/><Relationship Id="rId135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13" Type="http://schemas.openxmlformats.org/officeDocument/2006/relationships/hyperlink" Target="https://ru-wikipedia-org.turbopages.org/ru.wikipedia.org/s/wiki/%D0%9D%D0%B0%D1%83%D0%BA%D0%B0_(%D0%B8%D0%B7%D0%B4%D0%B0%D1%82%D0%B5%D0%BB%D1%8C%D1%81%D1%82%D0%B2%D0%BE)?parent-reqid=1613625706452766-1122712682347415556500107-production-app-host-vla-web-yp-315&amp;utm_source=turbo_turbo" TargetMode="External"/><Relationship Id="rId18" Type="http://schemas.openxmlformats.org/officeDocument/2006/relationships/hyperlink" Target="https://ru-wikipedia-org.turbopages.org/ru.wikipedia.org/s/wiki/%D0%9D%D0%B0%D1%83%D0%BA%D0%B0_(%D0%B8%D0%B7%D0%B4%D0%B0%D1%82%D0%B5%D0%BB%D1%8C%D1%81%D1%82%D0%B2%D0%BE)?parent-reqid=1613625706452766-1122712682347415556500107-production-app-host-vla-web-yp-315&amp;utm_source=turbo_turbo" TargetMode="External"/><Relationship Id="rId39" Type="http://schemas.openxmlformats.org/officeDocument/2006/relationships/hyperlink" Target="https://ru-wikipedia-org.turbopages.org/ru.wikipedia.org/s/wiki/%D0%90%D0%BB%D0%B5%D1%82%D0%B5%D0%B9%D1%8F_(%D0%B8%D0%B7%D0%B4%D0%B0%D1%82%D0%B5%D0%BB%D1%8C%D1%81%D1%82%D0%B2%D0%BE)?parent-reqid=1613625706452766-1122712682347415556500107-production-app-host-vla-web-yp-315&amp;utm_source=turbo_turbo" TargetMode="External"/><Relationship Id="rId109" Type="http://schemas.openxmlformats.org/officeDocument/2006/relationships/hyperlink" Target="https://ru-wikipedia-org.turbopages.org/ru.wikipedia.org/s/wiki/%D0%9B%D0%B8%D0%BE%D1%82%D0%B0%D1%80,_%D0%96%D0%B0%D0%BD-%D0%A4%D1%80%D0%B0%D0%BD%D1%81%D1%83%D0%B0?parent-reqid=1613625706452766-1122712682347415556500107-production-app-host-vla-web-yp-315&amp;utm_source=turbo_turbo" TargetMode="External"/><Relationship Id="rId34" Type="http://schemas.openxmlformats.org/officeDocument/2006/relationships/hyperlink" Target="http://ec-dejavu.ru/p/Philosophy.html" TargetMode="External"/><Relationship Id="rId50" Type="http://schemas.openxmlformats.org/officeDocument/2006/relationships/hyperlink" Target="https://ru.wikipedia.org/wiki/%D0%A1%D0%BB%D1%83%D0%B6%D0%B5%D0%B1%D0%BD%D0%B0%D1%8F:%D0%98%D1%81%D1%82%D0%BE%D1%87%D0%BD%D0%B8%D0%BA%D0%B8_%D0%BA%D0%BD%D0%B8%D0%B3/9785936150982" TargetMode="External"/><Relationship Id="rId55" Type="http://schemas.openxmlformats.org/officeDocument/2006/relationships/hyperlink" Target="http://ec-dejavu.ru/p/Poetry.html" TargetMode="External"/><Relationship Id="rId76" Type="http://schemas.openxmlformats.org/officeDocument/2006/relationships/hyperlink" Target="https://ru-wikipedia-org.turbopages.org/ru.wikipedia.org/s/wiki/%D0%9F%D0%BE%D1%80%D1%82%D0%BD%D0%BE%D0%B2,_%D0%90%D0%BB%D0%B5%D0%BA%D1%81%D0%B0%D0%BD%D0%B4%D1%80_%D0%9D%D0%B8%D0%BA%D0%BE%D0%BB%D0%B0%D0%B5%D0%B2%D0%B8%D1%87?parent-reqid=1613625706452766-1122712682347415556500107-production-app-host-vla-web-yp-315&amp;utm_source=turbo_turbo" TargetMode="External"/><Relationship Id="rId97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104" Type="http://schemas.openxmlformats.org/officeDocument/2006/relationships/hyperlink" Target="https://ru-wikipedia-org.turbopages.org/ru.wikipedia.org/s/wiki/%D0%90%D0%BA%D0%B0%D0%B4%D0%B5%D0%BC%D0%B8%D1%87%D0%B5%D1%81%D0%BA%D0%B8%D0%B9_%D0%BF%D1%80%D0%BE%D0%B5%D0%BA%D1%82_(%D0%BC%D0%BE%D1%81%D0%BA%D0%BE%D0%B2%D1%81%D0%BA%D0%BE%D0%B5_%D0%B8%D0%B7%D0%B4%D0%B0%D1%82%D0%B5%D0%BB%D1%8C%D1%81%D1%82%D0%B2%D0%BE)?parent-reqid=1613625706452766-1122712682347415556500107-production-app-host-vla-web-yp-315&amp;utm_source=turbo_turbo" TargetMode="External"/><Relationship Id="rId120" Type="http://schemas.openxmlformats.org/officeDocument/2006/relationships/hyperlink" Target="https://ru-wikipedia-org.turbopages.org/ru.wikipedia.org/s/wiki/%D0%A0%D0%BE%D1%80%D1%82%D0%B8,_%D0%A0%D0%B8%D1%87%D0%B0%D1%80%D0%B4?parent-reqid=1613625706452766-1122712682347415556500107-production-app-host-vla-web-yp-315&amp;utm_source=turbo_turbo" TargetMode="External"/><Relationship Id="rId125" Type="http://schemas.openxmlformats.org/officeDocument/2006/relationships/hyperlink" Target="https://ru-wikipedia-org.turbopages.org/ru.wikipedia.org/s/wiki/%D0%9C%D0%BE%D0%BB%D0%BE%D0%B4%D0%B0%D1%8F_%D0%B3%D0%B2%D0%B0%D1%80%D0%B4%D0%B8%D1%8F_(%D0%B8%D0%B7%D0%B4%D0%B0%D1%82%D0%B5%D0%BB%D1%8C%D1%81%D1%82%D0%B2%D0%BE)?parent-reqid=1613625706452766-1122712682347415556500107-production-app-host-vla-web-yp-315&amp;utm_source=turbo_turbo" TargetMode="External"/><Relationship Id="rId141" Type="http://schemas.openxmlformats.org/officeDocument/2006/relationships/hyperlink" Target="https://heidegger.ru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u-wikipedia-org.turbopages.org/ru.wikipedia.org/s/wiki/%D0%92%D0%B5%D1%81%D1%82%D0%BD%D0%B8%D0%BA_%D0%9C%D0%93%D0%A3?parent-reqid=1613625706452766-1122712682347415556500107-production-app-host-vla-web-yp-315&amp;utm_source=turbo_turbo" TargetMode="External"/><Relationship Id="rId92" Type="http://schemas.openxmlformats.org/officeDocument/2006/relationships/hyperlink" Target="https://ru.wikipedia.org/wiki/%D0%A1%D0%BB%D1%83%D0%B6%D0%B5%D0%B1%D0%BD%D0%B0%D1%8F:%D0%98%D1%81%D1%82%D0%BE%D1%87%D0%BD%D0%B8%D0%BA%D0%B8_%D0%BA%D0%BD%D0%B8%D0%B3/985672354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-wikipedia-org.turbopages.org/ru.wikipedia.org/s/wiki/%D0%A0%D0%B5%D1%81%D0%BF%D1%83%D0%B1%D0%BB%D0%B8%D0%BA%D0%B0_(%D0%B8%D0%B7%D0%B4%D0%B0%D1%82%D0%B5%D0%BB%D1%8C%D1%81%D1%82%D0%B2%D0%BE)?parent-reqid=1613625706452766-1122712682347415556500107-production-app-host-vla-web-yp-315&amp;utm_source=turbo_turbo" TargetMode="External"/><Relationship Id="rId24" Type="http://schemas.openxmlformats.org/officeDocument/2006/relationships/hyperlink" Target="https://ru-wikipedia-org.turbopages.org/ru.wikipedia.org/s/wiki/%D0%9B%D0%BE%D0%B3%D0%BE%D1%81_(%D0%B6%D1%83%D1%80%D0%BD%D0%B0%D0%BB)?parent-reqid=1613625706452766-1122712682347415556500107-production-app-host-vla-web-yp-315&amp;utm_source=turbo_turbo" TargetMode="External"/><Relationship Id="rId40" Type="http://schemas.openxmlformats.org/officeDocument/2006/relationships/hyperlink" Target="https://ru-wikipedia-org.turbopages.org/ru.wikipedia.org/s/wiki/%D0%92%D1%8B%D1%81%D1%88%D0%B0%D1%8F_%D1%80%D0%B5%D0%BB%D0%B8%D0%B3%D0%B8%D0%BE%D0%B7%D0%BD%D0%BE-%D1%84%D0%B8%D0%BB%D0%BE%D1%81%D0%BE%D1%84%D1%81%D0%BA%D0%B0%D1%8F_%D1%88%D0%BA%D0%BE%D0%BB%D0%B0?parent-reqid=1613625706452766-1122712682347415556500107-production-app-host-vla-web-yp-315&amp;utm_source=turbo_turbo" TargetMode="External"/><Relationship Id="rId45" Type="http://schemas.openxmlformats.org/officeDocument/2006/relationships/hyperlink" Target="https://ru.wikipedia.org/wiki/%D0%A1%D0%BB%D1%83%D0%B6%D0%B5%D0%B1%D0%BD%D0%B0%D1%8F:%D0%98%D1%81%D1%82%D0%BE%D1%87%D0%BD%D0%B8%D0%BA%D0%B8_%D0%BA%D0%BD%D0%B8%D0%B3/9785829112059" TargetMode="External"/><Relationship Id="rId66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87" Type="http://schemas.openxmlformats.org/officeDocument/2006/relationships/hyperlink" Target="https://ru-wikipedia-org.turbopages.org/ru.wikipedia.org/s/wiki/%D0%9B%D0%BE%D0%B3%D0%BE%D1%81_(%D0%B6%D1%83%D1%80%D0%BD%D0%B0%D0%BB)?parent-reqid=1613625706452766-1122712682347415556500107-production-app-host-vla-web-yp-315&amp;utm_source=turbo_turbo" TargetMode="External"/><Relationship Id="rId110" Type="http://schemas.openxmlformats.org/officeDocument/2006/relationships/hyperlink" Target="https://ru-wikipedia-org.turbopages.org/ru.wikipedia.org/s/wiki/%D0%9C%D0%B0%D1%80%D0%B3%D0%B2%D0%B5%D0%BB%D0%B0%D1%88%D0%B2%D0%B8%D0%BB%D0%B8,_%D0%93%D0%B8%D0%B2%D0%B8_%D0%A2%D0%B8%D1%82%D0%BE%D0%B2%D0%B8%D1%87?parent-reqid=1613625706452766-1122712682347415556500107-production-app-host-vla-web-yp-315&amp;utm_source=turbo_turbo" TargetMode="External"/><Relationship Id="rId115" Type="http://schemas.openxmlformats.org/officeDocument/2006/relationships/hyperlink" Target="https://ru.wikipedia.org/wiki/%D0%A1%D0%BB%D1%83%D0%B6%D0%B5%D0%B1%D0%BD%D0%B0%D1%8F:%D0%98%D1%81%D1%82%D0%BE%D1%87%D0%BD%D0%B8%D0%BA%D0%B8_%D0%BA%D0%BD%D0%B8%D0%B3/9785911290733" TargetMode="External"/><Relationship Id="rId131" Type="http://schemas.openxmlformats.org/officeDocument/2006/relationships/hyperlink" Target="https://ru-wikipedia-org.turbopages.org/ru.wikipedia.org/s/wiki/%D0%9B%D0%BE%D0%B3%D0%BE%D1%81_(%D0%B6%D1%83%D1%80%D0%BD%D0%B0%D0%BB)?parent-reqid=1613625706452766-1122712682347415556500107-production-app-host-vla-web-yp-315&amp;utm_source=turbo_turbo" TargetMode="External"/><Relationship Id="rId136" Type="http://schemas.openxmlformats.org/officeDocument/2006/relationships/hyperlink" Target="https://ru-wikipedia-org.turbopages.org/ru.wikipedia.org/s/wiki/%D0%A7%D0%B5%D1%80%D0%BD%D1%8F%D0%BA%D0%BE%D0%B2,_%D0%90%D0%BB%D0%B5%D0%BA%D1%81%D0%B5%D0%B9_%D0%93%D1%80%D0%B8%D0%B3%D0%BE%D1%80%D1%8C%D0%B5%D0%B2%D0%B8%D1%87?parent-reqid=1613625706452766-1122712682347415556500107-production-app-host-vla-web-yp-315&amp;utm_source=turbo_turbo" TargetMode="External"/><Relationship Id="rId61" Type="http://schemas.openxmlformats.org/officeDocument/2006/relationships/hyperlink" Target="https://ru-wikipedia-org.turbopages.org/ru.wikipedia.org/s/wiki/%D0%9B%D0%BE%D0%B3%D0%BE%D1%81_(%D0%B6%D1%83%D1%80%D0%BD%D0%B0%D0%BB)?parent-reqid=1613625706452766-1122712682347415556500107-production-app-host-vla-web-yp-315&amp;utm_source=turbo_turbo" TargetMode="External"/><Relationship Id="rId82" Type="http://schemas.openxmlformats.org/officeDocument/2006/relationships/hyperlink" Target="https://ru-wikipedia-org.turbopages.org/ru.wikipedia.org/s/wiki/%D0%91%D0%BE%D1%84%D1%80%D0%B5,_%D0%96%D0%B0%D0%BD?parent-reqid=1613625706452766-1122712682347415556500107-production-app-host-vla-web-yp-315&amp;utm_source=turbo_turbo" TargetMode="External"/><Relationship Id="rId19" Type="http://schemas.openxmlformats.org/officeDocument/2006/relationships/hyperlink" Target="https://ru-wikipedia-org.turbopages.org/ru.wikipedia.org/s/wiki/%D0%90%D0%BA%D0%B0%D0%B4%D0%B5%D0%BC%D0%B8%D1%87%D0%B5%D1%81%D0%BA%D0%B8%D0%B9_%D0%BF%D1%80%D0%BE%D0%B5%D0%BA%D1%82_(%D0%BC%D0%BE%D1%81%D0%BA%D0%BE%D0%B2%D1%81%D0%BA%D0%BE%D0%B5_%D0%B8%D0%B7%D0%B4%D0%B0%D1%82%D0%B5%D0%BB%D1%8C%D1%81%D1%82%D0%B2%D0%BE)?parent-reqid=1613625706452766-1122712682347415556500107-production-app-host-vla-web-yp-315&amp;utm_source=turbo_turbo" TargetMode="External"/><Relationship Id="rId14" Type="http://schemas.openxmlformats.org/officeDocument/2006/relationships/hyperlink" Target="https://ru-wikipedia-org.turbopages.org/ru.wikipedia.org/s/wiki/%D0%90%D0%BA%D0%B0%D0%B4%D0%B5%D0%BC%D0%B8%D1%87%D0%B5%D1%81%D0%BA%D0%B8%D0%B9_%D0%BF%D1%80%D0%BE%D0%B5%D0%BA%D1%82_(%D0%BC%D0%BE%D1%81%D0%BA%D0%BE%D0%B2%D1%81%D0%BA%D0%BE%D0%B5_%D0%B8%D0%B7%D0%B4%D0%B0%D1%82%D0%B5%D0%BB%D1%8C%D1%81%D1%82%D0%B2%D0%BE)?parent-reqid=1613625706452766-1122712682347415556500107-production-app-host-vla-web-yp-315&amp;utm_source=turbo_turbo" TargetMode="External"/><Relationship Id="rId30" Type="http://schemas.openxmlformats.org/officeDocument/2006/relationships/hyperlink" Target="http://ec-dejavu.ru/i/Istina-2.html" TargetMode="External"/><Relationship Id="rId35" Type="http://schemas.openxmlformats.org/officeDocument/2006/relationships/hyperlink" Target="https://ru-wikipedia-org.turbopages.org/ru.wikipedia.org/s/wiki/%D0%94%D0%B0%D0%BB%D1%8C%D0%BD%D0%B5%D0%B2%D0%BE%D1%81%D1%82%D0%BE%D1%87%D0%BD%D1%8B%D0%B9_%D1%84%D0%B5%D0%B4%D0%B5%D1%80%D0%B0%D0%BB%D1%8C%D0%BD%D1%8B%D0%B9_%D1%83%D0%BD%D0%B8%D0%B2%D0%B5%D1%80%D1%81%D0%B8%D1%82%D0%B5%D1%82?parent-reqid=1613625706452766-1122712682347415556500107-production-app-host-vla-web-yp-315&amp;utm_source=turbo_turbo" TargetMode="External"/><Relationship Id="rId56" Type="http://schemas.openxmlformats.org/officeDocument/2006/relationships/hyperlink" Target="https://ru-wikipedia-org.turbopages.org/ru.wikipedia.org/s/wiki/%D0%9B%D0%BE%D0%B3%D0%BE%D1%81_(%D0%B6%D1%83%D1%80%D0%BD%D0%B0%D0%BB)?parent-reqid=1613625706452766-1122712682347415556500107-production-app-host-vla-web-yp-315&amp;utm_source=turbo_turbo" TargetMode="External"/><Relationship Id="rId77" Type="http://schemas.openxmlformats.org/officeDocument/2006/relationships/hyperlink" Target="https://ru-wikipedia-org.turbopages.org/ru.wikipedia.org/s/wiki/%D0%9B%D0%B8%D1%87%D0%BD%D0%BE%D1%81%D1%82%D1%8C._%D0%9A%D1%83%D0%BB%D1%8C%D1%82%D1%83%D1%80%D0%B0._%D0%9E%D0%B1%D1%89%D0%B5%D1%81%D1%82%D0%B2%D0%BE?parent-reqid=1613625706452766-1122712682347415556500107-production-app-host-vla-web-yp-315&amp;utm_source=turbo_turbo" TargetMode="External"/><Relationship Id="rId100" Type="http://schemas.openxmlformats.org/officeDocument/2006/relationships/hyperlink" Target="https://ru.wikipedia.org/wiki/%D0%A1%D0%BB%D1%83%D0%B6%D0%B5%D0%B1%D0%BD%D0%B0%D1%8F:%D0%98%D1%81%D1%82%D0%BE%D1%87%D0%BD%D0%B8%D0%BA%D0%B8_%D0%BA%D0%BD%D0%B8%D0%B3/9785829116361" TargetMode="External"/><Relationship Id="rId105" Type="http://schemas.openxmlformats.org/officeDocument/2006/relationships/hyperlink" Target="https://ru.wikipedia.org/wiki/%D0%A1%D0%BB%D1%83%D0%B6%D0%B5%D0%B1%D0%BD%D0%B0%D1%8F:%D0%98%D1%81%D1%82%D0%BE%D1%87%D0%BD%D0%B8%D0%BA%D0%B8_%D0%BA%D0%BD%D0%B8%D0%B3/9785829112233" TargetMode="External"/><Relationship Id="rId126" Type="http://schemas.openxmlformats.org/officeDocument/2006/relationships/hyperlink" Target="https://ru-wikipedia-org.turbopages.org/ru.wikipedia.org/s/wiki/%D0%96%D0%B8%D0%B7%D0%BD%D1%8C_%D0%B7%D0%B0%D0%BC%D0%B5%D1%87%D0%B0%D1%82%D0%B5%D0%BB%D1%8C%D0%BD%D1%8B%D1%85_%D0%BB%D1%8E%D0%B4%D0%B5%D0%B9?parent-reqid=1613625706452766-1122712682347415556500107-production-app-host-vla-web-yp-315&amp;utm_source=turbo_turbo" TargetMode="External"/><Relationship Id="rId8" Type="http://schemas.openxmlformats.org/officeDocument/2006/relationships/hyperlink" Target="http://www.odinblago.ru/haideger_razgovor/" TargetMode="External"/><Relationship Id="rId51" Type="http://schemas.openxmlformats.org/officeDocument/2006/relationships/hyperlink" Target="https://ru.wikipedia.org/wiki/%D0%A1%D0%BB%D1%83%D0%B6%D0%B5%D0%B1%D0%BD%D0%B0%D1%8F:%D0%98%D1%81%D1%82%D0%BE%D1%87%D0%BD%D0%B8%D0%BA%D0%B8_%D0%BA%D0%BD%D0%B8%D0%B3/9785937620972" TargetMode="External"/><Relationship Id="rId72" Type="http://schemas.openxmlformats.org/officeDocument/2006/relationships/hyperlink" Target="https://ru.wikipedia.org/wiki/%D0%94%D1%83%D0%B3%D0%B8%D0%BD,_%D0%90%D0%BB%D0%B5%D0%BA%D1%81%D0%B0%D0%BD%D0%B4%D1%80_%D0%93%D0%B5%D0%BB%D1%8C%D0%B5%D0%B2%D0%B8%D1%87" TargetMode="External"/><Relationship Id="rId93" Type="http://schemas.openxmlformats.org/officeDocument/2006/relationships/hyperlink" Target="https://ru-wikipedia-org.turbopages.org/ru.wikipedia.org/s/wiki/%D0%9B%D0%BE%D0%B3%D0%BE%D1%81_(%D0%B6%D1%83%D1%80%D0%BD%D0%B0%D0%BB)?parent-reqid=1613625706452766-1122712682347415556500107-production-app-host-vla-web-yp-315&amp;utm_source=turbo_turbo" TargetMode="External"/><Relationship Id="rId98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121" Type="http://schemas.openxmlformats.org/officeDocument/2006/relationships/hyperlink" Target="https://ru-wikipedia-org.turbopages.org/ru.wikipedia.org/s/wiki/%D0%A1%D0%B0%D1%84%D1%80%D0%B0%D0%BD%D1%81%D0%BA%D0%B8%D0%B9,_%D0%A0%D1%8E%D0%B4%D0%B8%D0%B3%D0%B5%D1%80?parent-reqid=1613625706452766-1122712682347415556500107-production-app-host-vla-web-yp-315&amp;utm_source=turbo_turbo" TargetMode="External"/><Relationship Id="rId142" Type="http://schemas.openxmlformats.org/officeDocument/2006/relationships/hyperlink" Target="http://hpsy.ru/authors/x104.htm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A1%D0%BB%D1%83%D0%B6%D0%B5%D0%B1%D0%BD%D0%B0%D1%8F:%D0%98%D1%81%D1%82%D0%BE%D1%87%D0%BD%D0%B8%D0%BA%D0%B8_%D0%BA%D0%BD%D0%B8%D0%B3/9785936151248" TargetMode="External"/><Relationship Id="rId46" Type="http://schemas.openxmlformats.org/officeDocument/2006/relationships/hyperlink" Target="https://ru-wikipedia-org.turbopages.org/ru.wikipedia.org/s/wiki/%D0%98%D1%81%D1%82%D0%BE%D0%BA_%D1%85%D1%83%D0%B4%D0%BE%D0%B6%D0%B5%D1%81%D1%82%D0%B2%D0%B5%D0%BD%D0%BD%D0%BE%D0%B3%D0%BE_%D1%82%D0%B2%D0%BE%D1%80%D0%B5%D0%BD%D0%B8%D1%8F?parent-reqid=1613625706452766-1122712682347415556500107-production-app-host-vla-web-yp-315&amp;utm_source=turbo_turbo" TargetMode="External"/><Relationship Id="rId67" Type="http://schemas.openxmlformats.org/officeDocument/2006/relationships/hyperlink" Target="http://ec-dejavu.ru/g/God.html" TargetMode="External"/><Relationship Id="rId116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137" Type="http://schemas.openxmlformats.org/officeDocument/2006/relationships/hyperlink" Target="http://www.antropolog.ru/doc/pe%20rsons/saikina/saikina1" TargetMode="External"/><Relationship Id="rId20" Type="http://schemas.openxmlformats.org/officeDocument/2006/relationships/hyperlink" Target="https://ru.wikipedia.org/wiki/%D0%A1%D0%BB%D1%83%D0%B6%D0%B5%D0%B1%D0%BD%D0%B0%D1%8F:%D0%98%D1%81%D1%82%D0%BE%D1%87%D0%BD%D0%B8%D0%BA%D0%B8_%D0%BA%D0%BD%D0%B8%D0%B3/9785829112288" TargetMode="External"/><Relationship Id="rId41" Type="http://schemas.openxmlformats.org/officeDocument/2006/relationships/hyperlink" Target="https://ru-wikipedia-org.turbopages.org/ru.wikipedia.org/s/wiki/%D0%90%D0%BA%D0%B0%D0%B4%D0%B5%D0%BC%D0%B8%D1%87%D0%B5%D1%81%D0%BA%D0%B8%D0%B9_%D0%BF%D1%80%D0%BE%D0%B5%D0%BA%D1%82_(%D0%BF%D0%B5%D1%82%D0%B5%D1%80%D0%B1%D1%83%D1%80%D0%B3%D1%81%D0%BA%D0%BE%D0%B5_%D0%B8%D0%B7%D0%B4%D0%B0%D1%82%D0%B5%D0%BB%D1%8C%D1%81%D1%82%D0%B2%D0%BE)?parent-reqid=1613625706452766-1122712682347415556500107-production-app-host-vla-web-yp-315&amp;utm_source=turbo_turbo" TargetMode="External"/><Relationship Id="rId62" Type="http://schemas.openxmlformats.org/officeDocument/2006/relationships/hyperlink" Target="https://ru-wikipedia-org.turbopages.org/ru.wikipedia.org/s/wiki/%D0%91%D0%B8%D0%B1%D0%B8%D1%85%D0%B8%D0%BD,_%D0%92%D0%BB%D0%B0%D0%B4%D0%B8%D0%BC%D0%B8%D1%80_%D0%92%D0%B5%D0%BD%D0%B8%D0%B0%D0%BC%D0%B8%D0%BD%D0%BE%D0%B2%D0%B8%D1%87?parent-reqid=1613625706452766-1122712682347415556500107-production-app-host-vla-web-yp-315&amp;utm_source=turbo_turbo" TargetMode="External"/><Relationship Id="rId83" Type="http://schemas.openxmlformats.org/officeDocument/2006/relationships/hyperlink" Target="https://ru-wikipedia-org.turbopages.org/ru.wikipedia.org/s/wiki/%D0%98%D0%BD%D1%81%D1%82%D0%B8%D1%82%D1%83%D1%82_%D1%84%D0%B8%D0%BB%D0%BE%D1%81%D0%BE%D1%84%D0%B8%D0%B8_%D0%A0%D0%90%D0%9D?parent-reqid=1613625706452766-1122712682347415556500107-production-app-host-vla-web-yp-315&amp;utm_source=turbo_turbo" TargetMode="External"/><Relationship Id="rId88" Type="http://schemas.openxmlformats.org/officeDocument/2006/relationships/hyperlink" Target="https://ru-wikipedia-org.turbopages.org/ru.wikipedia.org/s/wiki/%D0%92%D0%B0%D1%81%D0%B8%D0%BB%D1%8C%D0%B5%D0%B2%D0%B0,_%D0%A2%D0%B0%D1%82%D1%8C%D1%8F%D0%BD%D0%B0_%D0%92%D0%B0%D0%B4%D0%B8%D0%BC%D0%BE%D0%B2%D0%BD%D0%B0?parent-reqid=1613625706452766-1122712682347415556500107-production-app-host-vla-web-yp-315&amp;utm_source=turbo_turbo" TargetMode="External"/><Relationship Id="rId111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132" Type="http://schemas.openxmlformats.org/officeDocument/2006/relationships/hyperlink" Target="https://ru-wikipedia-org.turbopages.org/ru.wikipedia.org/s/wiki/%D0%9C%D0%BE%D1%82%D1%80%D0%BE%D1%88%D0%B8%D0%BB%D0%BE%D0%B2%D0%B0,_%D0%9D%D0%B5%D0%BB%D0%BB%D0%B8_%D0%92%D0%B0%D1%81%D0%B8%D0%BB%D1%8C%D0%B5%D0%B2%D0%BD%D0%B0?parent-reqid=1613625706452766-1122712682347415556500107-production-app-host-vla-web-yp-315&amp;utm_source=turbo_turbo" TargetMode="External"/><Relationship Id="rId15" Type="http://schemas.openxmlformats.org/officeDocument/2006/relationships/hyperlink" Target="https://ru-wikipedia-org.turbopages.org/ru.wikipedia.org/s/wiki/%D0%91%D1%8B%D1%82%D0%B8%D0%B5_%D0%B8_%D0%B2%D1%80%D0%B5%D0%BC%D1%8F?parent-reqid=1613625706452766-1122712682347415556500107-production-app-host-vla-web-yp-315&amp;utm_source=turbo_turbo" TargetMode="External"/><Relationship Id="rId36" Type="http://schemas.openxmlformats.org/officeDocument/2006/relationships/hyperlink" Target="http://www.odinblago.ru/haideger_prolegomeni/" TargetMode="External"/><Relationship Id="rId57" Type="http://schemas.openxmlformats.org/officeDocument/2006/relationships/hyperlink" Target="https://ru-wikipedia-org.turbopages.org/ru.wikipedia.org/s/wiki/%D0%9B%D0%BE%D0%B3%D0%BE%D1%81_(%D0%B6%D1%83%D1%80%D0%BD%D0%B0%D0%BB)?parent-reqid=1613625706452766-1122712682347415556500107-production-app-host-vla-web-yp-315&amp;utm_source=turbo_turbo" TargetMode="External"/><Relationship Id="rId106" Type="http://schemas.openxmlformats.org/officeDocument/2006/relationships/hyperlink" Target="http://www.anthropology.ru/ru/texts/zizek/reflections.html" TargetMode="External"/><Relationship Id="rId127" Type="http://schemas.openxmlformats.org/officeDocument/2006/relationships/hyperlink" Target="http://lib.mgppu.ru/opacunicode/app/webroot/index.php?url=/auteurs/view/7777/source:default" TargetMode="External"/><Relationship Id="rId10" Type="http://schemas.openxmlformats.org/officeDocument/2006/relationships/hyperlink" Target="https://ru-wikipedia-org.turbopages.org/ru.wikipedia.org/s/wiki/%D0%91%D0%B8%D0%B1%D0%B8%D1%85%D0%B8%D0%BD,_%D0%92%D0%BB%D0%B0%D0%B4%D0%B8%D0%BC%D0%B8%D1%80_%D0%92%D0%B5%D0%BD%D0%B8%D0%B0%D0%BC%D0%B8%D0%BD%D0%BE%D0%B2%D0%B8%D1%87?parent-reqid=1613625706452766-1122712682347415556500107-production-app-host-vla-web-yp-315&amp;utm_source=turbo_turbo" TargetMode="External"/><Relationship Id="rId31" Type="http://schemas.openxmlformats.org/officeDocument/2006/relationships/hyperlink" Target="https://ru-wikipedia-org.turbopages.org/ru.wikipedia.org/s/wiki/%D0%9D%D0%B0%D1%83%D0%BA%D0%B0_(%D0%B8%D0%B7%D0%B4%D0%B0%D1%82%D0%B5%D0%BB%D1%8C%D1%81%D1%82%D0%B2%D0%BE)?parent-reqid=1613625706452766-1122712682347415556500107-production-app-host-vla-web-yp-315&amp;utm_source=turbo_turbo" TargetMode="External"/><Relationship Id="rId52" Type="http://schemas.openxmlformats.org/officeDocument/2006/relationships/hyperlink" Target="https://ru.wikipedia.org/wiki/%D0%A1%D0%BB%D1%83%D0%B6%D0%B5%D0%B1%D0%BD%D0%B0%D1%8F:%D0%98%D1%81%D1%82%D0%BE%D1%87%D0%BD%D0%B8%D0%BA%D0%B8_%D0%BA%D0%BD%D0%B8%D0%B3/9785936151460" TargetMode="External"/><Relationship Id="rId73" Type="http://schemas.openxmlformats.org/officeDocument/2006/relationships/hyperlink" Target="https://ru-wikipedia-org.turbopages.org/ru.wikipedia.org/s/wiki/%D0%90%D0%BA%D0%B0%D0%B4%D0%B5%D0%BC%D0%B8%D1%87%D0%B5%D1%81%D0%BA%D0%B8%D0%B9_%D0%BF%D1%80%D0%BE%D0%B5%D0%BA%D1%82_(%D0%BC%D0%BE%D1%81%D0%BA%D0%BE%D0%B2%D1%81%D0%BA%D0%BE%D0%B5_%D0%B8%D0%B7%D0%B4%D0%B0%D1%82%D0%B5%D0%BB%D1%8C%D1%81%D1%82%D0%B2%D0%BE)?parent-reqid=1613625706452766-1122712682347415556500107-production-app-host-vla-web-yp-315&amp;utm_source=turbo_turbo" TargetMode="External"/><Relationship Id="rId78" Type="http://schemas.openxmlformats.org/officeDocument/2006/relationships/hyperlink" Target="https://ru-wikipedia-org.turbopages.org/ru.wikipedia.org/s/wiki/%D0%9F%D0%BE%D1%80%D1%82%D0%BD%D0%BE%D0%B2,_%D0%90%D0%BB%D0%B5%D0%BA%D1%81%D0%B0%D0%BD%D0%B4%D1%80_%D0%9D%D0%B8%D0%BA%D0%BE%D0%BB%D0%B0%D0%B5%D0%B2%D0%B8%D1%87?parent-reqid=1613625706452766-1122712682347415556500107-production-app-host-vla-web-yp-315&amp;utm_source=turbo_turbo" TargetMode="External"/><Relationship Id="rId94" Type="http://schemas.openxmlformats.org/officeDocument/2006/relationships/hyperlink" Target="https://ru-wikipedia-org.turbopages.org/ru.wikipedia.org/s/wiki/%D0%93%D0%B0%D0%B9%D0%B4%D0%B5%D0%BD%D0%BA%D0%BE,_%D0%9F%D0%B8%D0%B0%D0%BC%D0%B0_%D0%9F%D0%B0%D0%B2%D0%BB%D0%BE%D0%B2%D0%BD%D0%B0?parent-reqid=1613625706452766-1122712682347415556500107-production-app-host-vla-web-yp-315&amp;utm_source=turbo_turbo" TargetMode="External"/><Relationship Id="rId99" Type="http://schemas.openxmlformats.org/officeDocument/2006/relationships/hyperlink" Target="https://ru-wikipedia-org.turbopages.org/ru.wikipedia.org/s/wiki/%D0%90%D0%BA%D0%B0%D0%B4%D0%B5%D0%BC%D0%B8%D1%87%D0%B5%D1%81%D0%BA%D0%B8%D0%B9_%D0%BF%D1%80%D0%BE%D0%B5%D0%BA%D1%82_(%D0%BC%D0%BE%D1%81%D0%BA%D0%BE%D0%B2%D1%81%D0%BA%D0%BE%D0%B5_%D0%B8%D0%B7%D0%B4%D0%B0%D1%82%D0%B5%D0%BB%D1%8C%D1%81%D1%82%D0%B2%D0%BE)?parent-reqid=1613625706452766-1122712682347415556500107-production-app-host-vla-web-yp-315&amp;utm_source=turbo_turbo" TargetMode="External"/><Relationship Id="rId101" Type="http://schemas.openxmlformats.org/officeDocument/2006/relationships/hyperlink" Target="https://ru-wikipedia-org.turbopages.org/ru.wikipedia.org/s/wiki/%D0%90%D0%BA%D0%B0%D0%B4%D0%B5%D0%BC%D0%B8%D1%87%D0%B5%D1%81%D0%BA%D0%B8%D0%B9_%D0%BF%D1%80%D0%BE%D0%B5%D0%BA%D1%82_(%D0%BC%D0%BE%D1%81%D0%BA%D0%BE%D0%B2%D1%81%D0%BA%D0%BE%D0%B5_%D0%B8%D0%B7%D0%B4%D0%B0%D1%82%D0%B5%D0%BB%D1%8C%D1%81%D1%82%D0%B2%D0%BE)?parent-reqid=1613625706452766-1122712682347415556500107-production-app-host-vla-web-yp-315&amp;utm_source=turbo_turbo" TargetMode="External"/><Relationship Id="rId122" Type="http://schemas.openxmlformats.org/officeDocument/2006/relationships/hyperlink" Target="http://elenakosilova.narod.ru/studia2/safransky/safransky.htm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-wikipedia-org.turbopages.org/ru.wikipedia.org/s/wiki/%D0%92%D1%8B%D1%81%D1%88%D0%B0%D1%8F_%D1%88%D0%BA%D0%BE%D0%BB%D0%B0_(%D0%B8%D0%B7%D0%B4%D0%B0%D1%82%D0%B5%D0%BB%D1%8C%D1%81%D1%82%D0%B2%D0%BE)?parent-reqid=1613625706452766-1122712682347415556500107-production-app-host-vla-web-yp-315&amp;utm_source=turbo_turbo" TargetMode="External"/><Relationship Id="rId26" Type="http://schemas.openxmlformats.org/officeDocument/2006/relationships/hyperlink" Target="https://ru.wikipedia.org/wiki/%D0%A1%D0%BB%D1%83%D0%B6%D0%B5%D0%B1%D0%BD%D0%B0%D1%8F:%D0%98%D1%81%D1%82%D0%BE%D1%87%D0%BD%D0%B8%D0%BA%D0%B8_%D0%BA%D0%BD%D0%B8%D0%B3/9785932555170" TargetMode="External"/><Relationship Id="rId47" Type="http://schemas.openxmlformats.org/officeDocument/2006/relationships/hyperlink" Target="https://ru-wikipedia-org.turbopages.org/ru.wikipedia.org/s/wiki/%D0%90%D0%BA%D0%B0%D0%B4%D0%B5%D0%BC%D0%B8%D1%87%D0%B5%D1%81%D0%BA%D0%B8%D0%B9_%D0%BF%D1%80%D0%BE%D0%B5%D0%BA%D1%82_(%D0%BC%D0%BE%D1%81%D0%BA%D0%BE%D0%B2%D1%81%D0%BA%D0%BE%D0%B5_%D0%B8%D0%B7%D0%B4%D0%B0%D1%82%D0%B5%D0%BB%D1%8C%D1%81%D1%82%D0%B2%D0%BE)?parent-reqid=1613625706452766-1122712682347415556500107-production-app-host-vla-web-yp-315&amp;utm_source=turbo_turbo" TargetMode="External"/><Relationship Id="rId68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89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112" Type="http://schemas.openxmlformats.org/officeDocument/2006/relationships/hyperlink" Target="https://ru-wikipedia-org.turbopages.org/ru.wikipedia.org/s/wiki/%D0%A0%D1%83%D1%81%D1%81%D0%BA%D0%B0%D1%8F_%D1%85%D1%80%D0%B8%D1%81%D1%82%D0%B8%D0%B0%D0%BD%D1%81%D0%BA%D0%B0%D1%8F_%D0%B3%D1%83%D0%BC%D0%B0%D0%BD%D0%B8%D1%82%D0%B0%D1%80%D0%BD%D0%B0%D1%8F_%D0%B0%D0%BA%D0%B0%D0%B4%D0%B5%D0%BC%D0%B8%D1%8F?parent-reqid=1613625706452766-1122712682347415556500107-production-app-host-vla-web-yp-315&amp;utm_source=turbo_turbo" TargetMode="External"/><Relationship Id="rId133" Type="http://schemas.openxmlformats.org/officeDocument/2006/relationships/hyperlink" Target="https://ru-wikipedia-org.turbopages.org/ru.wikipedia.org/s/wiki/%D0%9D%D0%B0%D1%83%D0%BA%D0%B0_(%D0%B8%D0%B7%D0%B4%D0%B0%D1%82%D0%B5%D0%BB%D1%8C%D1%81%D1%82%D0%B2%D0%BE)?parent-reqid=1613625706452766-1122712682347415556500107-production-app-host-vla-web-yp-315&amp;utm_source=turbo_turbo" TargetMode="External"/><Relationship Id="rId16" Type="http://schemas.openxmlformats.org/officeDocument/2006/relationships/hyperlink" Target="https://ru-wikipedia-org.turbopages.org/ru.wikipedia.org/s/wiki/%D0%91%D0%B8%D0%B1%D0%B8%D1%85%D0%B8%D0%BD,_%D0%92%D0%BB%D0%B0%D0%B4%D0%B8%D0%BC%D0%B8%D1%80_%D0%92%D0%B5%D0%BD%D0%B8%D0%B0%D0%BC%D0%B8%D0%BD%D0%BE%D0%B2%D0%B8%D1%87?parent-reqid=1613625706452766-1122712682347415556500107-production-app-host-vla-web-yp-315&amp;utm_source=turbo_turbo" TargetMode="External"/><Relationship Id="rId37" Type="http://schemas.openxmlformats.org/officeDocument/2006/relationships/hyperlink" Target="https://ru-wikipedia-org.turbopages.org/ru.wikipedia.org/s/wiki/%D0%92%D0%BE%D0%B4%D0%BE%D0%BB%D0%B5%D0%B9_(%D0%B8%D0%B7%D0%B4%D0%B0%D1%82%D0%B5%D0%BB%D1%8C%D1%81%D1%82%D0%B2%D0%BE)?parent-reqid=1613625706452766-1122712682347415556500107-production-app-host-vla-web-yp-315&amp;utm_source=turbo_turbo" TargetMode="External"/><Relationship Id="rId58" Type="http://schemas.openxmlformats.org/officeDocument/2006/relationships/hyperlink" Target="https://ru-wikipedia-org.turbopages.org/ru.wikipedia.org/s/wiki/%D0%9C%D0%BE%D0%BB%D1%87%D0%B0%D0%BD%D0%BE%D0%B2,_%D0%92%D0%B8%D0%BA%D1%82%D0%BE%D1%80_%D0%98%D0%B3%D0%BE%D1%80%D0%B5%D0%B2%D0%B8%D1%87?parent-reqid=1613625706452766-1122712682347415556500107-production-app-host-vla-web-yp-315&amp;utm_source=turbo_turbo" TargetMode="External"/><Relationship Id="rId79" Type="http://schemas.openxmlformats.org/officeDocument/2006/relationships/hyperlink" Target="https://ru-wikipedia-org.turbopages.org/ru.wikipedia.org/s/wiki/%D0%92%D0%BE%D0%BF%D1%80%D0%BE%D1%81%D1%8B_%D1%84%D0%B8%D0%BB%D0%BE%D1%81%D0%BE%D1%84%D0%B8%D0%B8?parent-reqid=1613625706452766-1122712682347415556500107-production-app-host-vla-web-yp-315&amp;utm_source=turbo_turbo" TargetMode="External"/><Relationship Id="rId102" Type="http://schemas.openxmlformats.org/officeDocument/2006/relationships/hyperlink" Target="https://ru.wikipedia.org/wiki/%D0%A1%D0%BB%D1%83%D0%B6%D0%B5%D0%B1%D0%BD%D0%B0%D1%8F:%D0%98%D1%81%D1%82%D0%BE%D1%87%D0%BD%D0%B8%D0%BA%D0%B8_%D0%BA%D0%BD%D0%B8%D0%B3/9785829112721" TargetMode="External"/><Relationship Id="rId123" Type="http://schemas.openxmlformats.org/officeDocument/2006/relationships/hyperlink" Target="https://ru-wikipedia-org.turbopages.org/ru.wikipedia.org/s/wiki/%D0%91%D0%B0%D1%81%D0%BA%D0%B0%D0%BA%D0%BE%D0%B2%D0%B0,_%D0%A2%D0%B0%D1%82%D1%8C%D1%8F%D0%BD%D0%B0_%D0%90%D0%BB%D0%B5%D0%BA%D1%81%D0%B0%D0%BD%D0%B4%D1%80%D0%BE%D0%B2%D0%BD%D0%B0?parent-reqid=1613625706452766-1122712682347415556500107-production-app-host-vla-web-yp-315&amp;utm_source=turbo_turbo" TargetMode="External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9DDC-F83C-4DFC-9F2B-71078D0B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10838</Words>
  <Characters>61782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72476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dasha-1977@outlook.com</cp:lastModifiedBy>
  <cp:revision>2</cp:revision>
  <cp:lastPrinted>2014-12-19T13:38:00Z</cp:lastPrinted>
  <dcterms:created xsi:type="dcterms:W3CDTF">2021-02-18T11:41:00Z</dcterms:created>
  <dcterms:modified xsi:type="dcterms:W3CDTF">2021-02-18T11:41:00Z</dcterms:modified>
</cp:coreProperties>
</file>