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0A" w:rsidRDefault="0051790A" w:rsidP="004865A0">
      <w:pPr>
        <w:pStyle w:val="western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6C50" w:rsidRPr="00E27137" w:rsidRDefault="00C36C50" w:rsidP="004865A0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bCs/>
          <w:sz w:val="24"/>
          <w:szCs w:val="24"/>
        </w:rPr>
        <w:t>КАЛЕНДАРНО-ТЕМАТИЧЕСКИЙ ПЛАН</w:t>
      </w:r>
    </w:p>
    <w:p w:rsidR="00C36C50" w:rsidRPr="00E27137" w:rsidRDefault="00C36C50" w:rsidP="004865A0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C50" w:rsidRDefault="00C36C50" w:rsidP="004865A0">
      <w:pPr>
        <w:jc w:val="center"/>
        <w:rPr>
          <w:rFonts w:ascii="Times New Roman" w:hAnsi="Times New Roman"/>
          <w:b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>Категория Другого в современном философском дискурсе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36C50" w:rsidRPr="00E27137" w:rsidRDefault="00C36C50" w:rsidP="004865A0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кафедры философской антропологии</w:t>
      </w:r>
    </w:p>
    <w:p w:rsidR="00C36C50" w:rsidRPr="00E27137" w:rsidRDefault="00F64266" w:rsidP="004865A0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proofErr w:type="gramStart"/>
      <w:r w:rsidRPr="00E27137">
        <w:rPr>
          <w:rFonts w:ascii="Times New Roman" w:hAnsi="Times New Roman" w:cs="Times New Roman"/>
          <w:sz w:val="24"/>
          <w:szCs w:val="24"/>
        </w:rPr>
        <w:t>д</w:t>
      </w:r>
      <w:r w:rsidR="00C36C50" w:rsidRPr="00E27137">
        <w:rPr>
          <w:rFonts w:ascii="Times New Roman" w:hAnsi="Times New Roman" w:cs="Times New Roman"/>
          <w:sz w:val="24"/>
          <w:szCs w:val="24"/>
        </w:rPr>
        <w:t>.ф</w:t>
      </w:r>
      <w:r w:rsidR="00CF204C">
        <w:rPr>
          <w:rFonts w:ascii="Times New Roman" w:hAnsi="Times New Roman" w:cs="Times New Roman"/>
          <w:sz w:val="24"/>
          <w:szCs w:val="24"/>
        </w:rPr>
        <w:t>илос</w:t>
      </w:r>
      <w:proofErr w:type="gramEnd"/>
      <w:r w:rsidR="00C36C50" w:rsidRPr="00E27137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C36C50" w:rsidRPr="00E27137">
        <w:rPr>
          <w:rFonts w:ascii="Times New Roman" w:hAnsi="Times New Roman" w:cs="Times New Roman"/>
          <w:sz w:val="24"/>
          <w:szCs w:val="24"/>
        </w:rPr>
        <w:t xml:space="preserve">, проф. </w:t>
      </w:r>
      <w:proofErr w:type="spellStart"/>
      <w:r w:rsidR="00C36C50" w:rsidRPr="00E27137">
        <w:rPr>
          <w:rFonts w:ascii="Times New Roman" w:hAnsi="Times New Roman" w:cs="Times New Roman"/>
          <w:sz w:val="24"/>
          <w:szCs w:val="24"/>
        </w:rPr>
        <w:t>Албаков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6C50" w:rsidRPr="00E27137">
        <w:rPr>
          <w:rFonts w:ascii="Times New Roman" w:hAnsi="Times New Roman" w:cs="Times New Roman"/>
          <w:sz w:val="24"/>
          <w:szCs w:val="24"/>
        </w:rPr>
        <w:t xml:space="preserve"> Ф.Ю.</w:t>
      </w:r>
    </w:p>
    <w:p w:rsidR="00C36C50" w:rsidRPr="00E27137" w:rsidRDefault="00C36C50" w:rsidP="004865A0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Академическая группа: </w:t>
      </w:r>
      <w:r w:rsidR="008613AD">
        <w:rPr>
          <w:rFonts w:ascii="Times New Roman" w:hAnsi="Times New Roman" w:cs="Times New Roman"/>
          <w:sz w:val="24"/>
          <w:szCs w:val="24"/>
        </w:rPr>
        <w:t>4</w:t>
      </w:r>
      <w:r w:rsidRPr="00E27137">
        <w:rPr>
          <w:rFonts w:ascii="Times New Roman" w:hAnsi="Times New Roman" w:cs="Times New Roman"/>
          <w:sz w:val="24"/>
          <w:szCs w:val="24"/>
        </w:rPr>
        <w:t xml:space="preserve">03 </w:t>
      </w:r>
      <w:r w:rsidR="008613AD">
        <w:rPr>
          <w:rFonts w:ascii="Times New Roman" w:hAnsi="Times New Roman" w:cs="Times New Roman"/>
          <w:sz w:val="24"/>
          <w:szCs w:val="24"/>
        </w:rPr>
        <w:t>б</w:t>
      </w:r>
    </w:p>
    <w:p w:rsidR="00C36C50" w:rsidRPr="00E27137" w:rsidRDefault="00C36C50" w:rsidP="004865A0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Вид учебной работы: семинары</w:t>
      </w:r>
    </w:p>
    <w:p w:rsidR="00C36C50" w:rsidRPr="00E27137" w:rsidRDefault="00C36C50" w:rsidP="004865A0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2587"/>
        <w:gridCol w:w="2602"/>
        <w:gridCol w:w="2441"/>
      </w:tblGrid>
      <w:tr w:rsidR="00C36C50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Виды материалов, направляемых студентам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Формат дистанционной работы</w:t>
            </w:r>
          </w:p>
        </w:tc>
      </w:tr>
      <w:tr w:rsidR="00C36C50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4363DB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  <w:r w:rsidR="00C36C50" w:rsidRPr="00E271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.09.</w:t>
            </w:r>
            <w:r w:rsidR="006F6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6F676C">
              <w:rPr>
                <w:rFonts w:ascii="Times New Roman" w:hAnsi="Times New Roman" w:cs="Times New Roman"/>
                <w:sz w:val="24"/>
                <w:szCs w:val="24"/>
              </w:rPr>
              <w:t xml:space="preserve"> 17.09.</w:t>
            </w:r>
            <w:r w:rsidR="00C36C50" w:rsidRPr="00E271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3A57" w:rsidRPr="00F64266" w:rsidRDefault="006F3A57" w:rsidP="004865A0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>Тема 1. Неклассические подходы к рассмотрению категории «Другой»</w:t>
            </w:r>
          </w:p>
          <w:p w:rsidR="00C36C50" w:rsidRPr="00F64266" w:rsidRDefault="00C36C50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Тексты статей</w:t>
            </w:r>
          </w:p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56C99"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56C99"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C36C50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F7145A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4363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3A57" w:rsidRPr="00F64266" w:rsidRDefault="006F3A57" w:rsidP="004865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266">
              <w:rPr>
                <w:rFonts w:ascii="Times New Roman" w:hAnsi="Times New Roman"/>
                <w:sz w:val="24"/>
                <w:szCs w:val="24"/>
              </w:rPr>
              <w:t>Тема  2</w:t>
            </w:r>
            <w:proofErr w:type="gramEnd"/>
            <w:r w:rsidRPr="00F64266">
              <w:rPr>
                <w:rFonts w:ascii="Times New Roman" w:hAnsi="Times New Roman"/>
                <w:sz w:val="24"/>
                <w:szCs w:val="24"/>
              </w:rPr>
              <w:t xml:space="preserve">. Концепт «Другого» в феноменологии </w:t>
            </w:r>
          </w:p>
          <w:p w:rsidR="00C36C50" w:rsidRPr="00F64266" w:rsidRDefault="00C36C50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Тексты книг и статей</w:t>
            </w:r>
          </w:p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56C99"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56C99"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C36C50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C71FF6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A5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76C">
              <w:rPr>
                <w:rFonts w:ascii="Times New Roman" w:hAnsi="Times New Roman" w:cs="Times New Roman"/>
                <w:sz w:val="24"/>
                <w:szCs w:val="24"/>
              </w:rPr>
              <w:t>- 08</w:t>
            </w:r>
            <w:r w:rsidR="00D8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3A57" w:rsidRPr="00F64266" w:rsidRDefault="006F3A57" w:rsidP="004865A0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 xml:space="preserve">Тема 3. «Я - Другой» в философии экзистенциализма </w:t>
            </w:r>
          </w:p>
          <w:p w:rsidR="00C36C50" w:rsidRPr="00F64266" w:rsidRDefault="00C36C50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Персонализированные задания к зачету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C36C50" w:rsidRPr="00E27137" w:rsidRDefault="00C36C50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50" w:rsidRPr="00E27137" w:rsidRDefault="00C36C50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15.10.20.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 xml:space="preserve">Тема 4. Категория «Другого» в структурном психоанализе. </w:t>
            </w:r>
          </w:p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Тексты книг и статей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Общение посредством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22.10.- 29.10.20.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 xml:space="preserve">Тема 5 - 6. Социально-феноменологический подход в исследовании «Другого». Символический </w:t>
            </w:r>
            <w:proofErr w:type="spellStart"/>
            <w:r w:rsidRPr="00F64266">
              <w:rPr>
                <w:rFonts w:ascii="Times New Roman" w:hAnsi="Times New Roman"/>
                <w:sz w:val="24"/>
                <w:szCs w:val="24"/>
              </w:rPr>
              <w:t>интеракционизм</w:t>
            </w:r>
            <w:proofErr w:type="spellEnd"/>
            <w:r w:rsidRPr="00F64266">
              <w:rPr>
                <w:rFonts w:ascii="Times New Roman" w:hAnsi="Times New Roman"/>
                <w:sz w:val="24"/>
                <w:szCs w:val="24"/>
              </w:rPr>
              <w:t xml:space="preserve"> в понимании «Другого».</w:t>
            </w:r>
          </w:p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Персонализированные задания к зачету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8B1788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>Тема 7.  Герменевтический подход рассмотрения «Другого».</w:t>
            </w:r>
          </w:p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Тексты статей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8B1788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12.11.20.</w:t>
            </w:r>
            <w:r w:rsidR="006F67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>Тема 8. Постструктуралистский подход рассмотрения «Другого».</w:t>
            </w:r>
          </w:p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 Тексты статей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 посредством электронной почты или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23365D" w:rsidP="00D67381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</w:t>
            </w:r>
            <w:r w:rsidR="00D67381">
              <w:rPr>
                <w:rFonts w:ascii="Times New Roman" w:hAnsi="Times New Roman" w:cs="Times New Roman"/>
                <w:sz w:val="24"/>
                <w:szCs w:val="24"/>
              </w:rPr>
              <w:t>- 26.11.20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12D6A" w:rsidRPr="00BD4E42" w:rsidRDefault="006F676C" w:rsidP="00F12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 xml:space="preserve">Тема 9 – 10. </w:t>
            </w:r>
            <w:r w:rsidR="00F12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D6A" w:rsidRPr="00F12D6A">
              <w:rPr>
                <w:rFonts w:ascii="Times New Roman" w:hAnsi="Times New Roman"/>
                <w:sz w:val="24"/>
                <w:szCs w:val="24"/>
              </w:rPr>
              <w:t xml:space="preserve">Проблематики </w:t>
            </w:r>
            <w:proofErr w:type="spellStart"/>
            <w:r w:rsidR="00F12D6A" w:rsidRPr="00F12D6A">
              <w:rPr>
                <w:rFonts w:ascii="Times New Roman" w:hAnsi="Times New Roman"/>
                <w:sz w:val="24"/>
                <w:szCs w:val="24"/>
              </w:rPr>
              <w:t>инаковости</w:t>
            </w:r>
            <w:proofErr w:type="spellEnd"/>
            <w:r w:rsidR="00F12D6A" w:rsidRPr="00F12D6A">
              <w:rPr>
                <w:rFonts w:ascii="Times New Roman" w:hAnsi="Times New Roman"/>
                <w:sz w:val="24"/>
                <w:szCs w:val="24"/>
              </w:rPr>
              <w:t xml:space="preserve"> Другого. Гендер конструирующий «</w:t>
            </w:r>
            <w:proofErr w:type="spellStart"/>
            <w:r w:rsidR="00F12D6A" w:rsidRPr="00F12D6A">
              <w:rPr>
                <w:rFonts w:ascii="Times New Roman" w:hAnsi="Times New Roman"/>
                <w:sz w:val="24"/>
                <w:szCs w:val="24"/>
              </w:rPr>
              <w:t>другость</w:t>
            </w:r>
            <w:proofErr w:type="spellEnd"/>
            <w:r w:rsidR="00F12D6A" w:rsidRPr="00F12D6A">
              <w:rPr>
                <w:rFonts w:ascii="Times New Roman" w:hAnsi="Times New Roman"/>
                <w:sz w:val="24"/>
                <w:szCs w:val="24"/>
              </w:rPr>
              <w:t>». «Восточный экскурс</w:t>
            </w:r>
            <w:r w:rsidR="00F12D6A" w:rsidRPr="00BD4E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F676C" w:rsidRPr="00F64266" w:rsidRDefault="006F676C" w:rsidP="00F12D6A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Тексты статей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Default="00D67381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3.12.- 10.12.20.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F64266">
              <w:rPr>
                <w:rFonts w:ascii="Times New Roman" w:hAnsi="Times New Roman"/>
                <w:sz w:val="24"/>
                <w:szCs w:val="24"/>
              </w:rPr>
              <w:t>Философско-антропологические основания «Другого». «Иной», «чужой».</w:t>
            </w:r>
          </w:p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Тексты статей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Default="00D67381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  <w:r w:rsidRPr="00F64266">
              <w:rPr>
                <w:rFonts w:ascii="Times New Roman" w:hAnsi="Times New Roman"/>
                <w:sz w:val="24"/>
                <w:szCs w:val="24"/>
              </w:rPr>
              <w:t>Тема 11.   Проблема статуса «Другого» в виртуальной реальности.</w:t>
            </w:r>
          </w:p>
          <w:p w:rsidR="006F676C" w:rsidRPr="00F64266" w:rsidRDefault="006F676C" w:rsidP="0048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Тексты статей</w:t>
            </w: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13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DE25E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E25EB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6F676C" w:rsidRPr="00E27137" w:rsidTr="00B71BBC">
        <w:trPr>
          <w:tblCellSpacing w:w="0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Default="006F676C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2B0D87" w:rsidP="004865A0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6C" w:rsidRPr="00E27137" w:rsidRDefault="006F676C" w:rsidP="004865A0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C50" w:rsidRPr="00E27137" w:rsidRDefault="00C36C50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C36C50" w:rsidRPr="00E27137" w:rsidRDefault="00C36C50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36C50" w:rsidRDefault="00C36C50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D13016">
        <w:rPr>
          <w:rFonts w:ascii="Times New Roman" w:hAnsi="Times New Roman"/>
          <w:b/>
          <w:sz w:val="24"/>
          <w:szCs w:val="24"/>
        </w:rPr>
        <w:t xml:space="preserve"> Тема 1. </w:t>
      </w:r>
      <w:r w:rsidR="003A6A13">
        <w:rPr>
          <w:rFonts w:ascii="Times New Roman" w:hAnsi="Times New Roman"/>
          <w:sz w:val="24"/>
          <w:szCs w:val="24"/>
        </w:rPr>
        <w:t>Неклассические подходы к рассмотрению категории «Другой»</w:t>
      </w:r>
    </w:p>
    <w:p w:rsidR="00C36C50" w:rsidRDefault="00C36C50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E7631" w:rsidRDefault="00E13049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E7631">
        <w:rPr>
          <w:rFonts w:ascii="Times New Roman" w:hAnsi="Times New Roman"/>
          <w:sz w:val="24"/>
          <w:szCs w:val="24"/>
        </w:rPr>
        <w:t>ыти</w:t>
      </w:r>
      <w:r w:rsidR="006F375A">
        <w:rPr>
          <w:rFonts w:ascii="Times New Roman" w:hAnsi="Times New Roman"/>
          <w:sz w:val="24"/>
          <w:szCs w:val="24"/>
        </w:rPr>
        <w:t>е</w:t>
      </w:r>
      <w:r w:rsidR="008E7631">
        <w:rPr>
          <w:rFonts w:ascii="Times New Roman" w:hAnsi="Times New Roman"/>
          <w:sz w:val="24"/>
          <w:szCs w:val="24"/>
        </w:rPr>
        <w:t xml:space="preserve"> человека в рамках феноменологии, экзистенциализма, герменевтики. </w:t>
      </w:r>
      <w:r w:rsidR="00B1490F">
        <w:rPr>
          <w:rFonts w:ascii="Times New Roman" w:hAnsi="Times New Roman"/>
          <w:sz w:val="24"/>
          <w:szCs w:val="24"/>
        </w:rPr>
        <w:t xml:space="preserve">Концепции философии жизни. </w:t>
      </w:r>
      <w:proofErr w:type="spellStart"/>
      <w:r w:rsidR="00E909D9">
        <w:rPr>
          <w:rFonts w:ascii="Times New Roman" w:hAnsi="Times New Roman"/>
          <w:sz w:val="24"/>
          <w:szCs w:val="24"/>
        </w:rPr>
        <w:t>Анархоиндивидуализм</w:t>
      </w:r>
      <w:proofErr w:type="spellEnd"/>
      <w:r w:rsidR="00E909D9">
        <w:rPr>
          <w:rFonts w:ascii="Times New Roman" w:hAnsi="Times New Roman"/>
          <w:sz w:val="24"/>
          <w:szCs w:val="24"/>
        </w:rPr>
        <w:t>, иррационализм</w:t>
      </w:r>
      <w:r w:rsidR="008E7631">
        <w:rPr>
          <w:rFonts w:ascii="Times New Roman" w:hAnsi="Times New Roman"/>
          <w:sz w:val="24"/>
          <w:szCs w:val="24"/>
        </w:rPr>
        <w:t xml:space="preserve">. </w:t>
      </w:r>
      <w:r w:rsidR="00B1490F">
        <w:rPr>
          <w:rFonts w:ascii="Times New Roman" w:hAnsi="Times New Roman"/>
          <w:sz w:val="24"/>
          <w:szCs w:val="24"/>
        </w:rPr>
        <w:t>(</w:t>
      </w:r>
      <w:proofErr w:type="spellStart"/>
      <w:r w:rsidR="00B1490F">
        <w:rPr>
          <w:rFonts w:ascii="Times New Roman" w:hAnsi="Times New Roman"/>
          <w:sz w:val="24"/>
          <w:szCs w:val="24"/>
        </w:rPr>
        <w:t>А.Шопенгауэр</w:t>
      </w:r>
      <w:proofErr w:type="spellEnd"/>
      <w:r w:rsidR="00E909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7006">
        <w:rPr>
          <w:rFonts w:ascii="Times New Roman" w:hAnsi="Times New Roman"/>
          <w:sz w:val="24"/>
          <w:szCs w:val="24"/>
        </w:rPr>
        <w:t>М.</w:t>
      </w:r>
      <w:r w:rsidR="00E909D9">
        <w:rPr>
          <w:rFonts w:ascii="Times New Roman" w:hAnsi="Times New Roman"/>
          <w:sz w:val="24"/>
          <w:szCs w:val="24"/>
        </w:rPr>
        <w:t>Штирнер</w:t>
      </w:r>
      <w:proofErr w:type="spellEnd"/>
      <w:r w:rsidR="00E909D9">
        <w:rPr>
          <w:rFonts w:ascii="Times New Roman" w:hAnsi="Times New Roman"/>
          <w:sz w:val="24"/>
          <w:szCs w:val="24"/>
        </w:rPr>
        <w:t xml:space="preserve">, Ницше). </w:t>
      </w:r>
      <w:r w:rsidR="00FA7006">
        <w:rPr>
          <w:rFonts w:ascii="Times New Roman" w:hAnsi="Times New Roman"/>
          <w:sz w:val="24"/>
          <w:szCs w:val="24"/>
        </w:rPr>
        <w:t>Экзистенциальные дискурс уника</w:t>
      </w:r>
      <w:r w:rsidR="00B1490F">
        <w:rPr>
          <w:rFonts w:ascii="Times New Roman" w:hAnsi="Times New Roman"/>
          <w:sz w:val="24"/>
          <w:szCs w:val="24"/>
        </w:rPr>
        <w:t xml:space="preserve">льность человеческой </w:t>
      </w:r>
      <w:proofErr w:type="gramStart"/>
      <w:r w:rsidR="00B1490F">
        <w:rPr>
          <w:rFonts w:ascii="Times New Roman" w:hAnsi="Times New Roman"/>
          <w:sz w:val="24"/>
          <w:szCs w:val="24"/>
        </w:rPr>
        <w:t>личности</w:t>
      </w:r>
      <w:r w:rsidR="00FA7006">
        <w:rPr>
          <w:rFonts w:ascii="Times New Roman" w:hAnsi="Times New Roman"/>
          <w:sz w:val="24"/>
          <w:szCs w:val="24"/>
        </w:rPr>
        <w:t xml:space="preserve">  </w:t>
      </w:r>
      <w:r w:rsidR="00B1490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B1490F">
        <w:rPr>
          <w:rFonts w:ascii="Times New Roman" w:hAnsi="Times New Roman"/>
          <w:sz w:val="24"/>
          <w:szCs w:val="24"/>
        </w:rPr>
        <w:t>С.Кьеркегор</w:t>
      </w:r>
      <w:proofErr w:type="spellEnd"/>
      <w:r w:rsidR="00B1490F">
        <w:rPr>
          <w:rFonts w:ascii="Times New Roman" w:hAnsi="Times New Roman"/>
          <w:sz w:val="24"/>
          <w:szCs w:val="24"/>
        </w:rPr>
        <w:t xml:space="preserve">). Поиск человеком своего внутреннего «Я». Проблема внутреннего выбора. </w:t>
      </w:r>
    </w:p>
    <w:p w:rsidR="00C36C50" w:rsidRDefault="00C36C50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D434D9" w:rsidRDefault="00112A3F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Къеркегор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Страх и трепет. </w:t>
      </w:r>
      <w:hyperlink r:id="rId6" w:history="1">
        <w:r w:rsidRPr="007F12F1">
          <w:rPr>
            <w:rStyle w:val="a3"/>
            <w:rFonts w:ascii="Times New Roman" w:hAnsi="Times New Roman" w:cs="Times New Roman"/>
            <w:sz w:val="24"/>
            <w:szCs w:val="24"/>
          </w:rPr>
          <w:t>https://royallib.com/book/kerkegor_syoren/strah_i_trepet.html</w:t>
        </w:r>
      </w:hyperlink>
    </w:p>
    <w:p w:rsidR="00C002F9" w:rsidRPr="00E27137" w:rsidRDefault="00C002F9" w:rsidP="002B0D87">
      <w:pPr>
        <w:ind w:left="-567"/>
        <w:jc w:val="both"/>
        <w:rPr>
          <w:rStyle w:val="a3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Человеческое слишком человеческое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Pr="00E27137">
          <w:rPr>
            <w:rStyle w:val="a3"/>
            <w:rFonts w:ascii="Times New Roman" w:hAnsi="Times New Roman"/>
            <w:sz w:val="24"/>
            <w:szCs w:val="24"/>
          </w:rPr>
          <w:t>http://www.nietzsche.ru/</w:t>
        </w:r>
      </w:hyperlink>
      <w:r w:rsidRPr="00E27137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002F9" w:rsidRPr="00E27137" w:rsidRDefault="00C002F9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Штирнер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М. Единственный и его собственность.</w:t>
      </w:r>
    </w:p>
    <w:p w:rsidR="00C36C50" w:rsidRDefault="00C002F9" w:rsidP="002B0D87">
      <w:pPr>
        <w:ind w:left="-567"/>
        <w:jc w:val="both"/>
        <w:rPr>
          <w:rStyle w:val="a3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E27137">
          <w:rPr>
            <w:rStyle w:val="a3"/>
            <w:rFonts w:ascii="Times New Roman" w:hAnsi="Times New Roman"/>
            <w:sz w:val="24"/>
            <w:szCs w:val="24"/>
          </w:rPr>
          <w:t>https://ru.theanarchistlibrary.org/library/maks-shtirner-edinstvennyj-i-ego-sobstvennost.pdf</w:t>
        </w:r>
      </w:hyperlink>
    </w:p>
    <w:p w:rsidR="008F0B7A" w:rsidRDefault="008F0B7A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Долгов С.М. От </w:t>
      </w:r>
      <w:r w:rsidR="00B57F93">
        <w:rPr>
          <w:rFonts w:ascii="Times New Roman" w:hAnsi="Times New Roman"/>
          <w:sz w:val="24"/>
          <w:szCs w:val="24"/>
        </w:rPr>
        <w:t>Кьеркегора</w:t>
      </w:r>
      <w:r>
        <w:rPr>
          <w:rFonts w:ascii="Times New Roman" w:hAnsi="Times New Roman"/>
          <w:sz w:val="24"/>
          <w:szCs w:val="24"/>
        </w:rPr>
        <w:t xml:space="preserve"> до Камю. </w:t>
      </w:r>
      <w:hyperlink r:id="rId9" w:history="1">
        <w:r w:rsidRPr="007F12F1">
          <w:rPr>
            <w:rStyle w:val="a3"/>
            <w:rFonts w:ascii="Times New Roman" w:hAnsi="Times New Roman"/>
            <w:sz w:val="24"/>
            <w:szCs w:val="24"/>
          </w:rPr>
          <w:t>https://eknigi.org/gumanitarnye_nauki/128189-ot-kirkegora-do-kamyu.html</w:t>
        </w:r>
      </w:hyperlink>
    </w:p>
    <w:p w:rsidR="00DC79DE" w:rsidRDefault="00DC79DE" w:rsidP="002B0D87">
      <w:pPr>
        <w:overflowPunct/>
        <w:autoSpaceDE/>
        <w:adjustRightInd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DC79DE">
        <w:rPr>
          <w:rFonts w:ascii="Times New Roman" w:hAnsi="Times New Roman"/>
          <w:sz w:val="24"/>
          <w:szCs w:val="24"/>
        </w:rPr>
        <w:t>Кожев</w:t>
      </w:r>
      <w:proofErr w:type="spellEnd"/>
      <w:r w:rsidRPr="00DC79DE">
        <w:rPr>
          <w:rFonts w:ascii="Times New Roman" w:hAnsi="Times New Roman"/>
          <w:sz w:val="24"/>
          <w:szCs w:val="24"/>
        </w:rPr>
        <w:t xml:space="preserve"> А. Источник права: антропогенное желание признания как исток идеи Справедливости </w:t>
      </w:r>
      <w:hyperlink r:id="rId10" w:history="1">
        <w:r w:rsidRPr="007F12F1">
          <w:rPr>
            <w:rStyle w:val="a3"/>
            <w:rFonts w:ascii="Times New Roman" w:hAnsi="Times New Roman"/>
            <w:sz w:val="24"/>
            <w:szCs w:val="24"/>
          </w:rPr>
          <w:t>https://litresp.ru/chitat/ru/%D0%9A/kozhev-aleksandr/ateizm-i-drugie-raboti/6</w:t>
        </w:r>
      </w:hyperlink>
    </w:p>
    <w:p w:rsidR="00C36C50" w:rsidRPr="00E27137" w:rsidRDefault="00C36C50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lastRenderedPageBreak/>
        <w:t>3. Вопросы для самопроверки</w:t>
      </w:r>
    </w:p>
    <w:p w:rsidR="00C36C50" w:rsidRPr="00B61F77" w:rsidRDefault="00BB341A" w:rsidP="002B0D87">
      <w:pPr>
        <w:pStyle w:val="a4"/>
        <w:numPr>
          <w:ilvl w:val="0"/>
          <w:numId w:val="20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B61F77">
        <w:rPr>
          <w:rFonts w:ascii="Times New Roman" w:hAnsi="Times New Roman"/>
          <w:sz w:val="24"/>
          <w:szCs w:val="24"/>
        </w:rPr>
        <w:t>Какие п</w:t>
      </w:r>
      <w:r w:rsidR="00FE3C76" w:rsidRPr="00B61F77">
        <w:rPr>
          <w:rFonts w:ascii="Times New Roman" w:hAnsi="Times New Roman"/>
          <w:sz w:val="24"/>
          <w:szCs w:val="24"/>
        </w:rPr>
        <w:t xml:space="preserve">редставления о бытии человека </w:t>
      </w:r>
      <w:r w:rsidRPr="00B61F77">
        <w:rPr>
          <w:rFonts w:ascii="Times New Roman" w:hAnsi="Times New Roman"/>
          <w:sz w:val="24"/>
          <w:szCs w:val="24"/>
        </w:rPr>
        <w:t>определяют «</w:t>
      </w:r>
      <w:r w:rsidR="00FE3C76" w:rsidRPr="00B61F77">
        <w:rPr>
          <w:rFonts w:ascii="Times New Roman" w:hAnsi="Times New Roman"/>
          <w:sz w:val="24"/>
          <w:szCs w:val="24"/>
        </w:rPr>
        <w:t>пессимизм</w:t>
      </w:r>
      <w:r w:rsidRPr="00B61F77">
        <w:rPr>
          <w:rFonts w:ascii="Times New Roman" w:hAnsi="Times New Roman"/>
          <w:sz w:val="24"/>
          <w:szCs w:val="24"/>
        </w:rPr>
        <w:t>»</w:t>
      </w:r>
      <w:r w:rsidR="00FE3C76" w:rsidRPr="00B61F77">
        <w:rPr>
          <w:rFonts w:ascii="Times New Roman" w:hAnsi="Times New Roman"/>
          <w:sz w:val="24"/>
          <w:szCs w:val="24"/>
        </w:rPr>
        <w:t xml:space="preserve"> философии Шопенгауэра?</w:t>
      </w:r>
    </w:p>
    <w:p w:rsidR="00C36C50" w:rsidRPr="00B61F77" w:rsidRDefault="00C36C50" w:rsidP="002B0D87">
      <w:pPr>
        <w:pStyle w:val="a4"/>
        <w:numPr>
          <w:ilvl w:val="0"/>
          <w:numId w:val="20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B61F77">
        <w:rPr>
          <w:rFonts w:ascii="Times New Roman" w:hAnsi="Times New Roman"/>
          <w:sz w:val="24"/>
          <w:szCs w:val="24"/>
        </w:rPr>
        <w:t xml:space="preserve"> Сходство и различие в </w:t>
      </w:r>
      <w:r w:rsidR="00A77C01" w:rsidRPr="00B61F77">
        <w:rPr>
          <w:rFonts w:ascii="Times New Roman" w:hAnsi="Times New Roman"/>
          <w:sz w:val="24"/>
          <w:szCs w:val="24"/>
        </w:rPr>
        <w:t xml:space="preserve">представлениях о </w:t>
      </w:r>
      <w:proofErr w:type="gramStart"/>
      <w:r w:rsidR="00A77C01" w:rsidRPr="00B61F77">
        <w:rPr>
          <w:rFonts w:ascii="Times New Roman" w:hAnsi="Times New Roman"/>
          <w:sz w:val="24"/>
          <w:szCs w:val="24"/>
        </w:rPr>
        <w:t>Другом</w:t>
      </w:r>
      <w:proofErr w:type="gramEnd"/>
      <w:r w:rsidR="00A77C01" w:rsidRPr="00B61F7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61F77">
        <w:rPr>
          <w:rFonts w:ascii="Times New Roman" w:hAnsi="Times New Roman"/>
          <w:sz w:val="24"/>
          <w:szCs w:val="24"/>
        </w:rPr>
        <w:t>Штирнера</w:t>
      </w:r>
      <w:proofErr w:type="spellEnd"/>
      <w:r w:rsidRPr="00B61F77">
        <w:rPr>
          <w:rFonts w:ascii="Times New Roman" w:hAnsi="Times New Roman"/>
          <w:sz w:val="24"/>
          <w:szCs w:val="24"/>
        </w:rPr>
        <w:t xml:space="preserve"> и Ницше?</w:t>
      </w:r>
    </w:p>
    <w:p w:rsidR="00004596" w:rsidRPr="00B61F77" w:rsidRDefault="00EA15E5" w:rsidP="002B0D87">
      <w:pPr>
        <w:pStyle w:val="a4"/>
        <w:numPr>
          <w:ilvl w:val="0"/>
          <w:numId w:val="20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Экзистенциализм </w:t>
      </w:r>
      <w:proofErr w:type="spellStart"/>
      <w:r>
        <w:rPr>
          <w:rFonts w:ascii="Times New Roman" w:hAnsi="Times New Roman"/>
          <w:sz w:val="24"/>
          <w:szCs w:val="24"/>
        </w:rPr>
        <w:t>Къеркегора</w:t>
      </w:r>
      <w:proofErr w:type="spellEnd"/>
      <w:r>
        <w:rPr>
          <w:rFonts w:ascii="Times New Roman" w:hAnsi="Times New Roman"/>
          <w:sz w:val="24"/>
          <w:szCs w:val="24"/>
        </w:rPr>
        <w:t>, как в</w:t>
      </w:r>
      <w:r w:rsidR="00004596" w:rsidRPr="00B61F77">
        <w:rPr>
          <w:rFonts w:ascii="Times New Roman" w:hAnsi="Times New Roman"/>
          <w:sz w:val="24"/>
          <w:szCs w:val="24"/>
        </w:rPr>
        <w:t xml:space="preserve">лияют отчаянье, разочарование </w:t>
      </w:r>
      <w:proofErr w:type="gramStart"/>
      <w:r w:rsidR="00004596" w:rsidRPr="00B61F77">
        <w:rPr>
          <w:rFonts w:ascii="Times New Roman" w:hAnsi="Times New Roman"/>
          <w:sz w:val="24"/>
          <w:szCs w:val="24"/>
        </w:rPr>
        <w:t>Я</w:t>
      </w:r>
      <w:proofErr w:type="gramEnd"/>
      <w:r w:rsidR="00004596" w:rsidRPr="00B61F77">
        <w:rPr>
          <w:rFonts w:ascii="Times New Roman" w:hAnsi="Times New Roman"/>
          <w:sz w:val="24"/>
          <w:szCs w:val="24"/>
        </w:rPr>
        <w:t xml:space="preserve"> на взаимоотношение с другим?</w:t>
      </w:r>
    </w:p>
    <w:p w:rsidR="00A77C01" w:rsidRPr="00B61F77" w:rsidRDefault="00004596" w:rsidP="002B0D87">
      <w:pPr>
        <w:pStyle w:val="a4"/>
        <w:numPr>
          <w:ilvl w:val="0"/>
          <w:numId w:val="20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B61F7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r w:rsidR="00B61F77" w:rsidRPr="00B61F7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Как проявляется себя </w:t>
      </w:r>
      <w:proofErr w:type="spellStart"/>
      <w:r w:rsidR="00B61F77" w:rsidRPr="00B61F7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дерационализация</w:t>
      </w:r>
      <w:proofErr w:type="spellEnd"/>
      <w:r w:rsidR="00B61F77" w:rsidRPr="00B61F7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сознания в современных условиях?</w:t>
      </w:r>
    </w:p>
    <w:p w:rsidR="00C36C50" w:rsidRPr="00E27137" w:rsidRDefault="00C36C50" w:rsidP="002B0D87">
      <w:pPr>
        <w:pStyle w:val="a6"/>
        <w:spacing w:after="0"/>
        <w:ind w:left="-567"/>
      </w:pPr>
      <w:r w:rsidRPr="00E27137">
        <w:t>4. Форма отчетности</w:t>
      </w:r>
    </w:p>
    <w:p w:rsidR="00C36C50" w:rsidRPr="00E27137" w:rsidRDefault="009544E2" w:rsidP="002B0D87">
      <w:pPr>
        <w:pStyle w:val="a6"/>
        <w:suppressAutoHyphens w:val="0"/>
        <w:spacing w:before="100" w:beforeAutospacing="1" w:after="0"/>
        <w:ind w:left="-567"/>
      </w:pPr>
      <w:r>
        <w:t xml:space="preserve"> Эссе.</w:t>
      </w:r>
    </w:p>
    <w:p w:rsidR="00C36C50" w:rsidRPr="00E27137" w:rsidRDefault="00C36C50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C36C50" w:rsidRDefault="0011714B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16</w:t>
      </w:r>
      <w:r w:rsidR="00C36C50" w:rsidRPr="00E2713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775A4F" w:rsidRDefault="006F375A" w:rsidP="002B0D87">
      <w:pPr>
        <w:pStyle w:val="western"/>
        <w:numPr>
          <w:ilvl w:val="0"/>
          <w:numId w:val="2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6F375A" w:rsidRDefault="006F375A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775A4F" w:rsidRDefault="00775A4F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Тема  2</w:t>
      </w:r>
      <w:proofErr w:type="gramEnd"/>
      <w:r>
        <w:rPr>
          <w:rFonts w:ascii="Times New Roman" w:hAnsi="Times New Roman"/>
          <w:b/>
          <w:sz w:val="24"/>
          <w:szCs w:val="24"/>
        </w:rPr>
        <w:t>. Концепт «Другого» в феноменологии</w:t>
      </w:r>
      <w:r w:rsidR="006F3A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5A4F" w:rsidRDefault="00775A4F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Метод редукции в феноменологии. </w:t>
      </w:r>
      <w:proofErr w:type="spellStart"/>
      <w:r>
        <w:rPr>
          <w:rFonts w:ascii="Times New Roman" w:hAnsi="Times New Roman"/>
          <w:sz w:val="24"/>
          <w:szCs w:val="24"/>
        </w:rPr>
        <w:t>Интенциональность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апперцепция в объективации Другого. Другой в </w:t>
      </w:r>
      <w:proofErr w:type="spellStart"/>
      <w:r>
        <w:rPr>
          <w:rFonts w:ascii="Times New Roman" w:hAnsi="Times New Roman"/>
          <w:sz w:val="24"/>
          <w:szCs w:val="24"/>
        </w:rPr>
        <w:t>интерсубъективноим</w:t>
      </w:r>
      <w:proofErr w:type="spellEnd"/>
      <w:r>
        <w:rPr>
          <w:rFonts w:ascii="Times New Roman" w:hAnsi="Times New Roman"/>
          <w:sz w:val="24"/>
          <w:szCs w:val="24"/>
        </w:rPr>
        <w:t xml:space="preserve"> мире, его </w:t>
      </w:r>
      <w:proofErr w:type="spellStart"/>
      <w:r>
        <w:rPr>
          <w:rFonts w:ascii="Times New Roman" w:hAnsi="Times New Roman"/>
          <w:sz w:val="24"/>
          <w:szCs w:val="24"/>
        </w:rPr>
        <w:t>аподиктичность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proofErr w:type="spellStart"/>
      <w:r>
        <w:rPr>
          <w:rFonts w:ascii="Times New Roman" w:hAnsi="Times New Roman"/>
          <w:sz w:val="24"/>
          <w:szCs w:val="24"/>
        </w:rPr>
        <w:t>Э.Гуссерль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Дж.Серл</w:t>
      </w:r>
      <w:proofErr w:type="spellEnd"/>
      <w:r>
        <w:rPr>
          <w:rFonts w:ascii="Times New Roman" w:hAnsi="Times New Roman"/>
          <w:sz w:val="24"/>
          <w:szCs w:val="24"/>
        </w:rPr>
        <w:t xml:space="preserve">). Познание себя через «Другого». </w:t>
      </w:r>
      <w:proofErr w:type="spellStart"/>
      <w:r>
        <w:rPr>
          <w:rFonts w:ascii="Times New Roman" w:hAnsi="Times New Roman"/>
          <w:sz w:val="24"/>
          <w:szCs w:val="24"/>
        </w:rPr>
        <w:t>М.Бахтин</w:t>
      </w:r>
      <w:proofErr w:type="spellEnd"/>
      <w:r>
        <w:rPr>
          <w:rFonts w:ascii="Times New Roman" w:hAnsi="Times New Roman"/>
          <w:sz w:val="24"/>
          <w:szCs w:val="24"/>
        </w:rPr>
        <w:t xml:space="preserve">. Диалогический персонализм М. </w:t>
      </w:r>
      <w:proofErr w:type="spellStart"/>
      <w:r>
        <w:rPr>
          <w:rFonts w:ascii="Times New Roman" w:hAnsi="Times New Roman"/>
          <w:sz w:val="24"/>
          <w:szCs w:val="24"/>
        </w:rPr>
        <w:t>Бубера</w:t>
      </w:r>
      <w:proofErr w:type="spellEnd"/>
      <w:r>
        <w:rPr>
          <w:rFonts w:ascii="Times New Roman" w:hAnsi="Times New Roman"/>
          <w:sz w:val="24"/>
          <w:szCs w:val="24"/>
        </w:rPr>
        <w:t xml:space="preserve">: отношения Я-Оно, Я-Ты в процессе коммуникации. </w:t>
      </w:r>
      <w:r w:rsidR="007C5CAC">
        <w:rPr>
          <w:rFonts w:ascii="Times New Roman" w:hAnsi="Times New Roman"/>
          <w:sz w:val="24"/>
          <w:szCs w:val="24"/>
        </w:rPr>
        <w:t xml:space="preserve"> </w:t>
      </w:r>
    </w:p>
    <w:p w:rsidR="00195403" w:rsidRDefault="00195403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E649E5" w:rsidRDefault="00E649E5" w:rsidP="002B0D87">
      <w:pPr>
        <w:ind w:left="-567"/>
        <w:rPr>
          <w:rFonts w:ascii="Times New Roman" w:hAnsi="Times New Roman"/>
          <w:sz w:val="24"/>
          <w:szCs w:val="24"/>
        </w:rPr>
      </w:pPr>
    </w:p>
    <w:p w:rsidR="00145D2D" w:rsidRPr="00E75259" w:rsidRDefault="00145D2D" w:rsidP="002B0D87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Гуссерль</w:t>
      </w:r>
      <w:proofErr w:type="spellEnd"/>
      <w:r>
        <w:rPr>
          <w:rFonts w:ascii="Times New Roman" w:hAnsi="Times New Roman"/>
          <w:sz w:val="24"/>
          <w:szCs w:val="24"/>
        </w:rPr>
        <w:t xml:space="preserve"> Э. Картезианские размышления.</w:t>
      </w:r>
      <w:r w:rsidR="00E75259">
        <w:rPr>
          <w:rFonts w:ascii="Times New Roman" w:hAnsi="Times New Roman"/>
          <w:sz w:val="24"/>
          <w:szCs w:val="24"/>
        </w:rPr>
        <w:t xml:space="preserve"> </w:t>
      </w:r>
      <w:r w:rsidR="00E75259">
        <w:rPr>
          <w:rFonts w:ascii="Times New Roman" w:hAnsi="Times New Roman"/>
          <w:sz w:val="24"/>
          <w:szCs w:val="24"/>
          <w:lang w:val="en-US"/>
        </w:rPr>
        <w:t>5-6/</w:t>
      </w:r>
    </w:p>
    <w:p w:rsidR="00145D2D" w:rsidRDefault="00145D2D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C05D97">
          <w:rPr>
            <w:rStyle w:val="a3"/>
            <w:rFonts w:ascii="Times New Roman" w:hAnsi="Times New Roman"/>
            <w:sz w:val="24"/>
            <w:szCs w:val="24"/>
          </w:rPr>
          <w:t>https://royallib.com/book/gusserl_edmund/kartezianskie_razmishleniya.html</w:t>
        </w:r>
      </w:hyperlink>
    </w:p>
    <w:p w:rsidR="00D25319" w:rsidRDefault="00D25319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Гуссерль</w:t>
      </w:r>
      <w:proofErr w:type="spellEnd"/>
      <w:r>
        <w:rPr>
          <w:rFonts w:ascii="Times New Roman" w:hAnsi="Times New Roman"/>
          <w:sz w:val="24"/>
          <w:szCs w:val="24"/>
        </w:rPr>
        <w:t xml:space="preserve"> Э. Кризис европейского человечества и философии. </w:t>
      </w:r>
      <w:hyperlink r:id="rId12" w:history="1">
        <w:r w:rsidRPr="007F12F1">
          <w:rPr>
            <w:rStyle w:val="a3"/>
            <w:rFonts w:ascii="Times New Roman" w:hAnsi="Times New Roman"/>
            <w:sz w:val="24"/>
            <w:szCs w:val="24"/>
          </w:rPr>
          <w:t>https://royallib.com/book/gusserl_e/krizis_evropeyskogo_chelovechestva_i_filosofiya.html</w:t>
        </w:r>
      </w:hyperlink>
    </w:p>
    <w:p w:rsidR="00E649E5" w:rsidRDefault="002B0D87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649E5" w:rsidRPr="00E649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Крюков А.Н.</w:t>
        </w:r>
      </w:hyperlink>
      <w:r w:rsidR="00E649E5" w:rsidRPr="00E649E5">
        <w:rPr>
          <w:rFonts w:ascii="Times New Roman" w:hAnsi="Times New Roman"/>
          <w:sz w:val="24"/>
          <w:szCs w:val="24"/>
        </w:rPr>
        <w:t> </w:t>
      </w:r>
      <w:hyperlink r:id="rId14" w:history="1">
        <w:r w:rsidR="00E649E5" w:rsidRPr="00E649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Проблема </w:t>
        </w:r>
        <w:proofErr w:type="spellStart"/>
        <w:r w:rsidR="00E649E5" w:rsidRPr="00E649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интерсубъективности</w:t>
        </w:r>
        <w:proofErr w:type="spellEnd"/>
        <w:r w:rsidR="00E649E5" w:rsidRPr="00E649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у </w:t>
        </w:r>
        <w:proofErr w:type="spellStart"/>
        <w:r w:rsidR="00E649E5" w:rsidRPr="00E649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Гуссерля</w:t>
        </w:r>
        <w:proofErr w:type="spellEnd"/>
      </w:hyperlink>
      <w:r w:rsidR="00E649E5">
        <w:rPr>
          <w:rFonts w:ascii="Times New Roman" w:hAnsi="Times New Roman"/>
          <w:sz w:val="24"/>
          <w:szCs w:val="24"/>
        </w:rPr>
        <w:t>.</w:t>
      </w:r>
    </w:p>
    <w:p w:rsidR="00195403" w:rsidRDefault="00E649E5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DF42CD" w:rsidRPr="007F12F1">
          <w:rPr>
            <w:rStyle w:val="a3"/>
            <w:rFonts w:ascii="Times New Roman" w:hAnsi="Times New Roman"/>
            <w:sz w:val="24"/>
            <w:szCs w:val="24"/>
          </w:rPr>
          <w:t>http://anthropology.ru/ru/text/kryukov/problema-intersubektivnosti-u-gusserlya</w:t>
        </w:r>
      </w:hyperlink>
    </w:p>
    <w:p w:rsidR="00DF42CD" w:rsidRDefault="00DF42CD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DF42CD">
        <w:rPr>
          <w:rFonts w:ascii="Times New Roman" w:hAnsi="Times New Roman"/>
          <w:sz w:val="24"/>
          <w:szCs w:val="24"/>
        </w:rPr>
        <w:t xml:space="preserve">Алиев Ч.Э. Феноменология: </w:t>
      </w:r>
      <w:proofErr w:type="spellStart"/>
      <w:r w:rsidRPr="00DF42CD">
        <w:rPr>
          <w:rFonts w:ascii="Times New Roman" w:hAnsi="Times New Roman"/>
          <w:sz w:val="24"/>
          <w:szCs w:val="24"/>
        </w:rPr>
        <w:t>Э.Гуссерль</w:t>
      </w:r>
      <w:proofErr w:type="spellEnd"/>
      <w:r w:rsidRPr="00DF42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F42CD">
        <w:rPr>
          <w:rFonts w:ascii="Times New Roman" w:hAnsi="Times New Roman"/>
          <w:sz w:val="24"/>
          <w:szCs w:val="24"/>
        </w:rPr>
        <w:t>М.Хайдеггер</w:t>
      </w:r>
      <w:proofErr w:type="spellEnd"/>
      <w:r w:rsidRPr="00DF42CD">
        <w:rPr>
          <w:rFonts w:ascii="Times New Roman" w:hAnsi="Times New Roman"/>
          <w:sz w:val="24"/>
          <w:szCs w:val="24"/>
        </w:rPr>
        <w:t>.</w:t>
      </w:r>
    </w:p>
    <w:p w:rsidR="00DF42CD" w:rsidRPr="00DF42CD" w:rsidRDefault="00DF42CD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DF42C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DF42CD">
          <w:rPr>
            <w:rStyle w:val="a3"/>
            <w:rFonts w:ascii="Times New Roman" w:hAnsi="Times New Roman"/>
            <w:sz w:val="24"/>
            <w:szCs w:val="24"/>
          </w:rPr>
          <w:t>http://anthropology.ru/ru/text/kryukov/problema-intersubektivnosti-u-gusserlya</w:t>
        </w:r>
      </w:hyperlink>
    </w:p>
    <w:p w:rsidR="00C851D7" w:rsidRDefault="004C38F8" w:rsidP="002B0D87">
      <w:pPr>
        <w:pStyle w:val="1"/>
        <w:shd w:val="clear" w:color="auto" w:fill="FFFFFF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Бауман З. </w:t>
      </w:r>
      <w:r w:rsidR="00C851D7">
        <w:rPr>
          <w:sz w:val="24"/>
          <w:szCs w:val="24"/>
        </w:rPr>
        <w:t xml:space="preserve">Индивидуализированное общество. </w:t>
      </w:r>
    </w:p>
    <w:p w:rsidR="00DF42CD" w:rsidRPr="00DF42CD" w:rsidRDefault="004C38F8" w:rsidP="002B0D87">
      <w:pPr>
        <w:pStyle w:val="1"/>
        <w:shd w:val="clear" w:color="auto" w:fill="FFFFFF"/>
        <w:ind w:left="-567"/>
        <w:rPr>
          <w:sz w:val="24"/>
          <w:szCs w:val="24"/>
        </w:rPr>
      </w:pPr>
      <w:r w:rsidRPr="004C38F8">
        <w:rPr>
          <w:sz w:val="24"/>
          <w:szCs w:val="24"/>
        </w:rPr>
        <w:t>https://socioline.ru/files/5/39/bauman_zigmunt_-_individualizirovannoe_obshchestvo-2005.pdf</w:t>
      </w:r>
    </w:p>
    <w:p w:rsidR="00195403" w:rsidRDefault="00195403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3. Вопросы для самопроверки</w:t>
      </w:r>
    </w:p>
    <w:p w:rsidR="001D0FA2" w:rsidRDefault="001D0FA2" w:rsidP="002B0D87">
      <w:pPr>
        <w:pStyle w:val="a4"/>
        <w:numPr>
          <w:ilvl w:val="0"/>
          <w:numId w:val="2"/>
        </w:numPr>
        <w:overflowPunct/>
        <w:autoSpaceDE/>
        <w:adjustRightInd/>
        <w:spacing w:line="288" w:lineRule="auto"/>
        <w:ind w:left="-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«Другой» как проблема концептуализации субъекта в современной философии.</w:t>
      </w:r>
    </w:p>
    <w:p w:rsidR="001D0FA2" w:rsidRDefault="001D0FA2" w:rsidP="002B0D87">
      <w:pPr>
        <w:pStyle w:val="a4"/>
        <w:numPr>
          <w:ilvl w:val="0"/>
          <w:numId w:val="2"/>
        </w:numPr>
        <w:overflowPunct/>
        <w:autoSpaceDE/>
        <w:adjustRightInd/>
        <w:spacing w:line="288" w:lineRule="auto"/>
        <w:ind w:left="-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Феноменологический дискурс </w:t>
      </w:r>
      <w:r>
        <w:rPr>
          <w:rFonts w:ascii="Times New Roman" w:hAnsi="Times New Roman"/>
          <w:sz w:val="24"/>
          <w:szCs w:val="24"/>
          <w:lang w:eastAsia="en-US"/>
        </w:rPr>
        <w:t xml:space="preserve">«Другого» в 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интерсубъективном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мире.</w:t>
      </w:r>
    </w:p>
    <w:p w:rsidR="001D0FA2" w:rsidRDefault="001D0FA2" w:rsidP="002B0D87">
      <w:pPr>
        <w:pStyle w:val="a4"/>
        <w:numPr>
          <w:ilvl w:val="0"/>
          <w:numId w:val="2"/>
        </w:numPr>
        <w:overflowPunct/>
        <w:autoSpaceDE/>
        <w:adjustRightInd/>
        <w:spacing w:line="288" w:lineRule="auto"/>
        <w:ind w:left="-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Диалогическая модель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М.Бахтина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  «Я – Ты», «Ты – это Другой». </w:t>
      </w:r>
    </w:p>
    <w:p w:rsidR="001D0FA2" w:rsidRDefault="001D0FA2" w:rsidP="002B0D87">
      <w:pPr>
        <w:pStyle w:val="a4"/>
        <w:numPr>
          <w:ilvl w:val="0"/>
          <w:numId w:val="2"/>
        </w:numPr>
        <w:overflowPunct/>
        <w:autoSpaceDE/>
        <w:adjustRightInd/>
        <w:spacing w:after="160" w:line="288" w:lineRule="auto"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Конституирование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«Другого Я» в актах сознания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Э.Гуссерль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 w:rsidR="00502B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5403" w:rsidRPr="00E27137" w:rsidRDefault="00195403" w:rsidP="002B0D87">
      <w:pPr>
        <w:pStyle w:val="a6"/>
        <w:spacing w:after="0"/>
        <w:ind w:left="-567"/>
      </w:pPr>
      <w:r w:rsidRPr="00E27137">
        <w:t>4. Форма отчетности</w:t>
      </w:r>
    </w:p>
    <w:p w:rsidR="00195403" w:rsidRPr="00E27137" w:rsidRDefault="009544E2" w:rsidP="002B0D87">
      <w:pPr>
        <w:pStyle w:val="a6"/>
        <w:suppressAutoHyphens w:val="0"/>
        <w:spacing w:before="100" w:beforeAutospacing="1" w:after="0"/>
        <w:ind w:left="-567"/>
      </w:pPr>
      <w:r>
        <w:t xml:space="preserve"> Эссе.</w:t>
      </w:r>
    </w:p>
    <w:p w:rsidR="00195403" w:rsidRPr="00E27137" w:rsidRDefault="00195403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195403" w:rsidRDefault="00426CD2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23</w:t>
      </w:r>
      <w:r w:rsidR="00195403" w:rsidRPr="00E2713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B1490F" w:rsidRDefault="00C75944" w:rsidP="002B0D87">
      <w:pPr>
        <w:pStyle w:val="western"/>
        <w:numPr>
          <w:ilvl w:val="0"/>
          <w:numId w:val="2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Тематический план</w:t>
      </w:r>
    </w:p>
    <w:p w:rsidR="00C75944" w:rsidRDefault="00C75944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B1490F" w:rsidRDefault="00B1490F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F4849">
        <w:rPr>
          <w:rFonts w:ascii="Times New Roman" w:hAnsi="Times New Roman"/>
          <w:b/>
          <w:sz w:val="24"/>
          <w:szCs w:val="24"/>
        </w:rPr>
        <w:t>Тема 3. «</w:t>
      </w:r>
      <w:r>
        <w:rPr>
          <w:rFonts w:ascii="Times New Roman" w:hAnsi="Times New Roman"/>
          <w:b/>
          <w:sz w:val="24"/>
          <w:szCs w:val="24"/>
        </w:rPr>
        <w:t xml:space="preserve">Я - Другой» в философии экзистенциализма </w:t>
      </w:r>
    </w:p>
    <w:p w:rsidR="00B1490F" w:rsidRDefault="00B1490F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Экзистенциальное мышление</w:t>
      </w:r>
      <w:r w:rsidR="00A67F3F" w:rsidRPr="00A67F3F">
        <w:rPr>
          <w:rFonts w:ascii="Times New Roman" w:hAnsi="Times New Roman"/>
          <w:sz w:val="24"/>
          <w:szCs w:val="24"/>
        </w:rPr>
        <w:t xml:space="preserve"> </w:t>
      </w:r>
      <w:r w:rsidR="00A67F3F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неустойчивость человеческого бытия: «страх», «сомнение», «одиночество». Проблема заброшенности и бессмысленности жизни. (Ж.-</w:t>
      </w:r>
      <w:proofErr w:type="spellStart"/>
      <w:r>
        <w:rPr>
          <w:rFonts w:ascii="Times New Roman" w:hAnsi="Times New Roman"/>
          <w:sz w:val="24"/>
          <w:szCs w:val="24"/>
        </w:rPr>
        <w:t>П.Сартр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Со-бытие</w:t>
      </w:r>
      <w:proofErr w:type="gramEnd"/>
      <w:r>
        <w:rPr>
          <w:rFonts w:ascii="Times New Roman" w:hAnsi="Times New Roman"/>
          <w:sz w:val="24"/>
          <w:szCs w:val="24"/>
        </w:rPr>
        <w:t xml:space="preserve"> с «Другим». «Бытие-в-мире» и «бытие-с-другими». (</w:t>
      </w:r>
      <w:proofErr w:type="spellStart"/>
      <w:r>
        <w:rPr>
          <w:rFonts w:ascii="Times New Roman" w:hAnsi="Times New Roman"/>
          <w:sz w:val="24"/>
          <w:szCs w:val="24"/>
        </w:rPr>
        <w:t>М.Хайдеггер</w:t>
      </w:r>
      <w:proofErr w:type="spellEnd"/>
      <w:r>
        <w:rPr>
          <w:rFonts w:ascii="Times New Roman" w:hAnsi="Times New Roman"/>
          <w:sz w:val="24"/>
          <w:szCs w:val="24"/>
        </w:rPr>
        <w:t>). Природа «иного» как «</w:t>
      </w:r>
      <w:proofErr w:type="spellStart"/>
      <w:r>
        <w:rPr>
          <w:rFonts w:ascii="Times New Roman" w:hAnsi="Times New Roman"/>
          <w:sz w:val="24"/>
          <w:szCs w:val="24"/>
        </w:rPr>
        <w:t>трансценденция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A6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(Н. Бердяев, Л. Шестов, К. Ясперс). Атеистический экзистенциализм. (Ж.-П. Сартр, А. Камю) </w:t>
      </w:r>
      <w:r w:rsidR="00A67F3F">
        <w:rPr>
          <w:rFonts w:ascii="Times New Roman" w:hAnsi="Times New Roman"/>
          <w:sz w:val="24"/>
          <w:szCs w:val="24"/>
        </w:rPr>
        <w:t xml:space="preserve"> </w:t>
      </w:r>
    </w:p>
    <w:p w:rsidR="00232C04" w:rsidRDefault="00232C04" w:rsidP="002B0D87">
      <w:pPr>
        <w:pStyle w:val="western"/>
        <w:numPr>
          <w:ilvl w:val="0"/>
          <w:numId w:val="2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232C04" w:rsidRPr="004C00D2" w:rsidRDefault="00BC0264" w:rsidP="002B0D87">
      <w:pPr>
        <w:pStyle w:val="a4"/>
        <w:numPr>
          <w:ilvl w:val="0"/>
          <w:numId w:val="24"/>
        </w:numPr>
        <w:ind w:left="-567" w:firstLine="0"/>
        <w:rPr>
          <w:rFonts w:ascii="Times New Roman" w:hAnsi="Times New Roman"/>
          <w:sz w:val="24"/>
          <w:szCs w:val="24"/>
        </w:rPr>
      </w:pPr>
      <w:r w:rsidRPr="004C00D2">
        <w:rPr>
          <w:rFonts w:ascii="Times New Roman" w:hAnsi="Times New Roman"/>
          <w:sz w:val="24"/>
          <w:szCs w:val="24"/>
        </w:rPr>
        <w:t xml:space="preserve">Сартр Жан Поль. Бытие и ничто: Опыт феноменологической онтологии. </w:t>
      </w:r>
      <w:hyperlink r:id="rId17" w:history="1">
        <w:r w:rsidR="00363CD5" w:rsidRPr="004C00D2">
          <w:rPr>
            <w:rStyle w:val="a3"/>
            <w:rFonts w:ascii="Times New Roman" w:hAnsi="Times New Roman"/>
            <w:color w:val="auto"/>
            <w:sz w:val="24"/>
            <w:szCs w:val="24"/>
          </w:rPr>
          <w:t>https://dao-in-out.ru/upload/iblock/613/61356eaac3f209023b1a08d6e015db59.pdf</w:t>
        </w:r>
      </w:hyperlink>
    </w:p>
    <w:p w:rsidR="00363CD5" w:rsidRPr="00A67F3F" w:rsidRDefault="00363CD5" w:rsidP="002B0D87">
      <w:pPr>
        <w:pStyle w:val="a4"/>
        <w:numPr>
          <w:ilvl w:val="0"/>
          <w:numId w:val="24"/>
        </w:numPr>
        <w:ind w:left="-567" w:firstLine="0"/>
        <w:rPr>
          <w:rFonts w:ascii="Times New Roman" w:hAnsi="Times New Roman"/>
          <w:sz w:val="24"/>
          <w:szCs w:val="24"/>
        </w:rPr>
      </w:pPr>
      <w:r w:rsidRPr="004C00D2">
        <w:rPr>
          <w:rFonts w:ascii="Times New Roman" w:hAnsi="Times New Roman"/>
          <w:sz w:val="24"/>
          <w:szCs w:val="24"/>
        </w:rPr>
        <w:t>«</w:t>
      </w:r>
      <w:r w:rsidRPr="00A67F3F">
        <w:rPr>
          <w:rFonts w:ascii="Times New Roman" w:hAnsi="Times New Roman"/>
          <w:sz w:val="24"/>
          <w:szCs w:val="24"/>
        </w:rPr>
        <w:t xml:space="preserve">Стена», краткое содержание новеллы Сартра. </w:t>
      </w:r>
      <w:hyperlink r:id="rId18" w:history="1">
        <w:r w:rsidRPr="00A67F3F">
          <w:rPr>
            <w:rStyle w:val="a3"/>
            <w:rFonts w:ascii="Times New Roman" w:hAnsi="Times New Roman"/>
            <w:color w:val="auto"/>
            <w:sz w:val="24"/>
            <w:szCs w:val="24"/>
          </w:rPr>
          <w:t>https://goldlit.ru/sartre/174-stena-kratkoe-soderjanie</w:t>
        </w:r>
      </w:hyperlink>
    </w:p>
    <w:p w:rsidR="00363CD5" w:rsidRPr="004C00D2" w:rsidRDefault="006647B5" w:rsidP="002B0D87">
      <w:pPr>
        <w:pStyle w:val="a4"/>
        <w:numPr>
          <w:ilvl w:val="0"/>
          <w:numId w:val="24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A67F3F">
        <w:rPr>
          <w:rFonts w:ascii="Times New Roman" w:hAnsi="Times New Roman"/>
          <w:sz w:val="24"/>
          <w:szCs w:val="24"/>
        </w:rPr>
        <w:t>Хайдегер</w:t>
      </w:r>
      <w:proofErr w:type="spellEnd"/>
      <w:r w:rsidRPr="00A67F3F">
        <w:rPr>
          <w:rFonts w:ascii="Times New Roman" w:hAnsi="Times New Roman"/>
          <w:sz w:val="24"/>
          <w:szCs w:val="24"/>
        </w:rPr>
        <w:t xml:space="preserve"> М. Бытие и время.</w:t>
      </w:r>
      <w:r w:rsidRPr="004C00D2">
        <w:rPr>
          <w:rFonts w:ascii="Times New Roman" w:hAnsi="Times New Roman"/>
          <w:sz w:val="24"/>
          <w:szCs w:val="24"/>
        </w:rPr>
        <w:t xml:space="preserve"> </w:t>
      </w:r>
      <w:hyperlink r:id="rId19" w:anchor="0" w:history="1">
        <w:r w:rsidRPr="004C00D2">
          <w:rPr>
            <w:rStyle w:val="a3"/>
            <w:rFonts w:ascii="Times New Roman" w:hAnsi="Times New Roman"/>
            <w:sz w:val="24"/>
            <w:szCs w:val="24"/>
          </w:rPr>
          <w:t>https://royallib.com/read/haydegger_martin/bitie_i_vremya.html#0</w:t>
        </w:r>
      </w:hyperlink>
    </w:p>
    <w:p w:rsidR="006647B5" w:rsidRPr="004C00D2" w:rsidRDefault="006647B5" w:rsidP="002B0D87">
      <w:pPr>
        <w:pStyle w:val="a4"/>
        <w:numPr>
          <w:ilvl w:val="0"/>
          <w:numId w:val="2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00D2">
        <w:rPr>
          <w:rFonts w:ascii="Times New Roman" w:hAnsi="Times New Roman"/>
          <w:sz w:val="24"/>
          <w:szCs w:val="24"/>
        </w:rPr>
        <w:t>Бонецкая</w:t>
      </w:r>
      <w:proofErr w:type="spellEnd"/>
      <w:r w:rsidRPr="004C00D2">
        <w:rPr>
          <w:rFonts w:ascii="Times New Roman" w:hAnsi="Times New Roman"/>
          <w:sz w:val="24"/>
          <w:szCs w:val="24"/>
        </w:rPr>
        <w:t xml:space="preserve"> Н.К. Адвокат дьявола (герменевтика Л. </w:t>
      </w:r>
      <w:proofErr w:type="spellStart"/>
      <w:r w:rsidRPr="004C00D2">
        <w:rPr>
          <w:rFonts w:ascii="Times New Roman" w:hAnsi="Times New Roman"/>
          <w:sz w:val="24"/>
          <w:szCs w:val="24"/>
        </w:rPr>
        <w:t>Шестова</w:t>
      </w:r>
      <w:proofErr w:type="spellEnd"/>
      <w:r w:rsidRPr="004C00D2">
        <w:rPr>
          <w:rFonts w:ascii="Times New Roman" w:hAnsi="Times New Roman"/>
          <w:sz w:val="24"/>
          <w:szCs w:val="24"/>
        </w:rPr>
        <w:t xml:space="preserve">). Вопросы </w:t>
      </w:r>
      <w:proofErr w:type="gramStart"/>
      <w:r w:rsidRPr="004C00D2">
        <w:rPr>
          <w:rFonts w:ascii="Times New Roman" w:hAnsi="Times New Roman"/>
          <w:sz w:val="24"/>
          <w:szCs w:val="24"/>
        </w:rPr>
        <w:t xml:space="preserve">Философии. </w:t>
      </w:r>
      <w:r w:rsidR="00A67F3F">
        <w:rPr>
          <w:rFonts w:ascii="Times New Roman" w:hAnsi="Times New Roman"/>
          <w:sz w:val="24"/>
          <w:szCs w:val="24"/>
        </w:rPr>
        <w:t xml:space="preserve"> </w:t>
      </w:r>
      <w:r w:rsidRPr="004C00D2">
        <w:rPr>
          <w:rFonts w:ascii="Times New Roman" w:hAnsi="Times New Roman"/>
          <w:sz w:val="24"/>
          <w:szCs w:val="24"/>
        </w:rPr>
        <w:t>.</w:t>
      </w:r>
      <w:proofErr w:type="gramEnd"/>
      <w:r w:rsidRPr="004C00D2">
        <w:rPr>
          <w:rFonts w:ascii="Times New Roman" w:hAnsi="Times New Roman"/>
          <w:sz w:val="24"/>
          <w:szCs w:val="24"/>
        </w:rPr>
        <w:t xml:space="preserve"> </w:t>
      </w:r>
    </w:p>
    <w:p w:rsidR="006647B5" w:rsidRPr="004C00D2" w:rsidRDefault="002B0D87" w:rsidP="002B0D87">
      <w:pPr>
        <w:pStyle w:val="a4"/>
        <w:numPr>
          <w:ilvl w:val="0"/>
          <w:numId w:val="2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4D45D7" w:rsidRPr="004C00D2">
          <w:rPr>
            <w:rStyle w:val="a3"/>
            <w:rFonts w:ascii="Times New Roman" w:hAnsi="Times New Roman"/>
            <w:sz w:val="24"/>
            <w:szCs w:val="24"/>
          </w:rPr>
          <w:t>http://vphil.ru/index.php?option=com_content&amp;task=view&amp;id=1013</w:t>
        </w:r>
      </w:hyperlink>
    </w:p>
    <w:p w:rsidR="004D45D7" w:rsidRPr="004C00D2" w:rsidRDefault="00814FAB" w:rsidP="002B0D87">
      <w:pPr>
        <w:pStyle w:val="a4"/>
        <w:numPr>
          <w:ilvl w:val="0"/>
          <w:numId w:val="2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C00D2">
        <w:rPr>
          <w:rFonts w:ascii="Times New Roman" w:hAnsi="Times New Roman"/>
          <w:sz w:val="24"/>
          <w:szCs w:val="24"/>
        </w:rPr>
        <w:t xml:space="preserve">Ясперс К. Духовная ситуация времени. </w:t>
      </w:r>
      <w:hyperlink r:id="rId21" w:history="1">
        <w:r w:rsidRPr="004C00D2">
          <w:rPr>
            <w:rStyle w:val="a3"/>
            <w:rFonts w:ascii="Times New Roman" w:hAnsi="Times New Roman"/>
            <w:sz w:val="24"/>
            <w:szCs w:val="24"/>
          </w:rPr>
          <w:t>https://libking.ru/books/sci-/sci-philosophy/24506-7-karl-yaspers-duhovnaya-situatsiya-vremeni.html</w:t>
        </w:r>
      </w:hyperlink>
    </w:p>
    <w:p w:rsidR="00F27DF1" w:rsidRPr="004C00D2" w:rsidRDefault="00F27DF1" w:rsidP="002B0D87">
      <w:pPr>
        <w:pStyle w:val="a4"/>
        <w:numPr>
          <w:ilvl w:val="0"/>
          <w:numId w:val="2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C00D2">
        <w:rPr>
          <w:rFonts w:ascii="Times New Roman" w:hAnsi="Times New Roman"/>
          <w:sz w:val="24"/>
          <w:szCs w:val="24"/>
        </w:rPr>
        <w:t xml:space="preserve">Шестов Л. </w:t>
      </w:r>
      <w:proofErr w:type="spellStart"/>
      <w:r w:rsidRPr="004C00D2">
        <w:rPr>
          <w:rFonts w:ascii="Times New Roman" w:hAnsi="Times New Roman"/>
          <w:sz w:val="24"/>
          <w:szCs w:val="24"/>
        </w:rPr>
        <w:t>Киргегард</w:t>
      </w:r>
      <w:proofErr w:type="spellEnd"/>
      <w:r w:rsidRPr="004C00D2">
        <w:rPr>
          <w:rFonts w:ascii="Times New Roman" w:hAnsi="Times New Roman"/>
          <w:sz w:val="24"/>
          <w:szCs w:val="24"/>
        </w:rPr>
        <w:t xml:space="preserve"> и экзистенциальная философия. </w:t>
      </w:r>
    </w:p>
    <w:p w:rsidR="006647B5" w:rsidRPr="00FC3257" w:rsidRDefault="00F27DF1" w:rsidP="002B0D87">
      <w:pPr>
        <w:ind w:left="-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C3257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FC3257">
          <w:rPr>
            <w:rStyle w:val="a3"/>
            <w:rFonts w:ascii="Times New Roman" w:hAnsi="Times New Roman"/>
            <w:sz w:val="24"/>
            <w:szCs w:val="24"/>
          </w:rPr>
          <w:t>http://magister.msk.ru/library/philos/shestov/shest11.htm</w:t>
        </w:r>
      </w:hyperlink>
    </w:p>
    <w:p w:rsidR="00FC3257" w:rsidRDefault="00FC3257" w:rsidP="002B0D87">
      <w:pPr>
        <w:pStyle w:val="a4"/>
        <w:numPr>
          <w:ilvl w:val="0"/>
          <w:numId w:val="24"/>
        </w:numPr>
        <w:ind w:left="-567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FC325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Левинас</w:t>
      </w:r>
      <w:proofErr w:type="spellEnd"/>
      <w:r w:rsidRPr="00FC325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Э. Время и другой.</w:t>
      </w:r>
    </w:p>
    <w:p w:rsidR="00FC3257" w:rsidRPr="00FC3257" w:rsidRDefault="00FC3257" w:rsidP="002B0D87">
      <w:pPr>
        <w:ind w:left="-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C325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23" w:history="1">
        <w:r w:rsidRPr="00FC3257">
          <w:rPr>
            <w:rStyle w:val="a3"/>
            <w:rFonts w:ascii="Times New Roman" w:hAnsi="Times New Roman"/>
            <w:sz w:val="24"/>
            <w:szCs w:val="24"/>
          </w:rPr>
          <w:t>https://royallib.com/book/levinas_emmanyuel/vremya_i_drugoy.html</w:t>
        </w:r>
      </w:hyperlink>
    </w:p>
    <w:p w:rsidR="00FC3257" w:rsidRPr="00FC3257" w:rsidRDefault="00FC3257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32C04" w:rsidRDefault="004C00D2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2C04" w:rsidRPr="00E27137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:rsidR="00232C04" w:rsidRPr="00D84CB5" w:rsidRDefault="00D84CB5" w:rsidP="002B0D87">
      <w:pPr>
        <w:overflowPunct/>
        <w:autoSpaceDE/>
        <w:adjustRightInd/>
        <w:spacing w:line="288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32C04" w:rsidRPr="00D84CB5">
        <w:rPr>
          <w:rFonts w:ascii="Times New Roman" w:hAnsi="Times New Roman"/>
          <w:color w:val="000000"/>
          <w:sz w:val="24"/>
          <w:szCs w:val="24"/>
        </w:rPr>
        <w:t xml:space="preserve">«Другой» как проблема концептуализации субъекта в </w:t>
      </w:r>
      <w:r w:rsidRPr="00D84CB5">
        <w:rPr>
          <w:rFonts w:ascii="Times New Roman" w:hAnsi="Times New Roman"/>
          <w:color w:val="000000"/>
          <w:sz w:val="24"/>
          <w:szCs w:val="24"/>
        </w:rPr>
        <w:t xml:space="preserve">экзистенциализме. </w:t>
      </w:r>
    </w:p>
    <w:p w:rsidR="00232C04" w:rsidRDefault="00D84CB5" w:rsidP="002B0D87">
      <w:pPr>
        <w:overflowPunct/>
        <w:autoSpaceDE/>
        <w:adjustRightInd/>
        <w:spacing w:line="288" w:lineRule="auto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32C04" w:rsidRPr="00D84CB5">
        <w:rPr>
          <w:rFonts w:ascii="Times New Roman" w:hAnsi="Times New Roman"/>
          <w:color w:val="000000"/>
          <w:sz w:val="24"/>
          <w:szCs w:val="24"/>
        </w:rPr>
        <w:t xml:space="preserve">Феноменологический дискурс </w:t>
      </w:r>
      <w:r w:rsidR="00232C04" w:rsidRPr="00D84CB5">
        <w:rPr>
          <w:rFonts w:ascii="Times New Roman" w:hAnsi="Times New Roman"/>
          <w:sz w:val="24"/>
          <w:szCs w:val="24"/>
          <w:lang w:eastAsia="en-US"/>
        </w:rPr>
        <w:t xml:space="preserve">«Другого» в   </w:t>
      </w:r>
      <w:proofErr w:type="spellStart"/>
      <w:r w:rsidR="00232C04" w:rsidRPr="00D84CB5">
        <w:rPr>
          <w:rFonts w:ascii="Times New Roman" w:hAnsi="Times New Roman"/>
          <w:sz w:val="24"/>
          <w:szCs w:val="24"/>
          <w:lang w:eastAsia="en-US"/>
        </w:rPr>
        <w:t>интерсубъективном</w:t>
      </w:r>
      <w:proofErr w:type="spellEnd"/>
      <w:r w:rsidR="00232C04" w:rsidRPr="00D84CB5">
        <w:rPr>
          <w:rFonts w:ascii="Times New Roman" w:hAnsi="Times New Roman"/>
          <w:sz w:val="24"/>
          <w:szCs w:val="24"/>
          <w:lang w:eastAsia="en-US"/>
        </w:rPr>
        <w:t xml:space="preserve"> мире.</w:t>
      </w:r>
    </w:p>
    <w:p w:rsidR="003D10E5" w:rsidRDefault="00C50A6B" w:rsidP="002B0D87">
      <w:pPr>
        <w:overflowPunct/>
        <w:autoSpaceDE/>
        <w:adjustRightInd/>
        <w:spacing w:line="288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D10E5">
        <w:rPr>
          <w:rFonts w:ascii="Times New Roman" w:hAnsi="Times New Roman"/>
          <w:sz w:val="24"/>
          <w:szCs w:val="24"/>
        </w:rPr>
        <w:t xml:space="preserve">. </w:t>
      </w:r>
      <w:r w:rsidR="003D10E5" w:rsidRPr="003D10E5">
        <w:rPr>
          <w:rFonts w:ascii="Times New Roman" w:hAnsi="Times New Roman"/>
          <w:sz w:val="24"/>
          <w:szCs w:val="24"/>
        </w:rPr>
        <w:t>«Я» как тело, воплощенное «Другим»</w:t>
      </w:r>
      <w:r w:rsidR="003D10E5">
        <w:rPr>
          <w:rFonts w:ascii="Times New Roman" w:hAnsi="Times New Roman"/>
          <w:sz w:val="24"/>
          <w:szCs w:val="24"/>
        </w:rPr>
        <w:t xml:space="preserve">, на примере произведения </w:t>
      </w:r>
      <w:r w:rsidR="003D10E5" w:rsidRPr="003D10E5">
        <w:rPr>
          <w:rFonts w:ascii="Times New Roman" w:hAnsi="Times New Roman"/>
          <w:sz w:val="24"/>
          <w:szCs w:val="24"/>
        </w:rPr>
        <w:t>«Тошнота» (или «Слова») Ж.-П. Сартр</w:t>
      </w:r>
      <w:r w:rsidR="003D10E5">
        <w:rPr>
          <w:rFonts w:ascii="Times New Roman" w:hAnsi="Times New Roman"/>
          <w:sz w:val="24"/>
          <w:szCs w:val="24"/>
        </w:rPr>
        <w:t>а</w:t>
      </w:r>
      <w:r w:rsidR="003D10E5" w:rsidRPr="003D10E5">
        <w:rPr>
          <w:rFonts w:ascii="Times New Roman" w:hAnsi="Times New Roman"/>
          <w:sz w:val="24"/>
          <w:szCs w:val="24"/>
        </w:rPr>
        <w:t>.</w:t>
      </w:r>
    </w:p>
    <w:p w:rsidR="00C50A6B" w:rsidRDefault="00F27DF1" w:rsidP="002B0D87">
      <w:pPr>
        <w:overflowPunct/>
        <w:autoSpaceDE/>
        <w:adjustRightInd/>
        <w:spacing w:line="288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Раскройте аспект</w:t>
      </w:r>
      <w:r w:rsidR="009544E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A6B">
        <w:rPr>
          <w:rFonts w:ascii="Times New Roman" w:hAnsi="Times New Roman"/>
          <w:sz w:val="24"/>
          <w:szCs w:val="24"/>
        </w:rPr>
        <w:t>проблематизации</w:t>
      </w:r>
      <w:proofErr w:type="spellEnd"/>
      <w:r w:rsidR="00C50A6B">
        <w:rPr>
          <w:rFonts w:ascii="Times New Roman" w:hAnsi="Times New Roman"/>
          <w:sz w:val="24"/>
          <w:szCs w:val="24"/>
        </w:rPr>
        <w:t xml:space="preserve"> Другого </w:t>
      </w:r>
      <w:r>
        <w:rPr>
          <w:rFonts w:ascii="Times New Roman" w:hAnsi="Times New Roman"/>
          <w:sz w:val="24"/>
          <w:szCs w:val="24"/>
        </w:rPr>
        <w:t xml:space="preserve">в философии </w:t>
      </w:r>
      <w:proofErr w:type="spellStart"/>
      <w:r w:rsidR="00C50A6B">
        <w:rPr>
          <w:rFonts w:ascii="Times New Roman" w:hAnsi="Times New Roman"/>
          <w:sz w:val="24"/>
          <w:szCs w:val="24"/>
        </w:rPr>
        <w:t>Хайдегера</w:t>
      </w:r>
      <w:proofErr w:type="spellEnd"/>
      <w:r w:rsidR="00C50A6B">
        <w:rPr>
          <w:rFonts w:ascii="Times New Roman" w:hAnsi="Times New Roman"/>
          <w:sz w:val="24"/>
          <w:szCs w:val="24"/>
        </w:rPr>
        <w:t>.</w:t>
      </w:r>
    </w:p>
    <w:p w:rsidR="00232C04" w:rsidRPr="00E27137" w:rsidRDefault="00232C04" w:rsidP="002B0D87">
      <w:pPr>
        <w:pStyle w:val="a6"/>
        <w:spacing w:after="0"/>
        <w:ind w:left="-567"/>
      </w:pPr>
      <w:r w:rsidRPr="00E27137">
        <w:t>4. Форма отчетности</w:t>
      </w:r>
    </w:p>
    <w:p w:rsidR="00232C04" w:rsidRPr="00E27137" w:rsidRDefault="00232C04" w:rsidP="002B0D87">
      <w:pPr>
        <w:pStyle w:val="a6"/>
        <w:suppressAutoHyphens w:val="0"/>
        <w:spacing w:before="100" w:beforeAutospacing="1" w:after="0"/>
        <w:ind w:left="-567"/>
      </w:pPr>
      <w:r w:rsidRPr="00E27137">
        <w:t xml:space="preserve">Письменное сообщение объемом не более 3 </w:t>
      </w:r>
      <w:proofErr w:type="spellStart"/>
      <w:r w:rsidRPr="00E27137">
        <w:t>тыс</w:t>
      </w:r>
      <w:proofErr w:type="spellEnd"/>
      <w:r w:rsidRPr="00E27137">
        <w:t xml:space="preserve"> </w:t>
      </w:r>
      <w:proofErr w:type="spellStart"/>
      <w:r w:rsidRPr="00E27137">
        <w:t>п.з</w:t>
      </w:r>
      <w:proofErr w:type="spellEnd"/>
      <w:r w:rsidRPr="00E27137">
        <w:t>.</w:t>
      </w:r>
    </w:p>
    <w:p w:rsidR="00232C04" w:rsidRPr="00E27137" w:rsidRDefault="00232C04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232C04" w:rsidRDefault="00232C04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D8728E">
        <w:rPr>
          <w:rFonts w:ascii="Times New Roman" w:hAnsi="Times New Roman" w:cs="Times New Roman"/>
          <w:sz w:val="24"/>
          <w:szCs w:val="24"/>
        </w:rPr>
        <w:t>0</w:t>
      </w:r>
      <w:r w:rsidR="006E30A9">
        <w:rPr>
          <w:rFonts w:ascii="Times New Roman" w:hAnsi="Times New Roman" w:cs="Times New Roman"/>
          <w:sz w:val="24"/>
          <w:szCs w:val="24"/>
        </w:rPr>
        <w:t>7</w:t>
      </w:r>
      <w:r w:rsidR="00D8728E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DF4849" w:rsidRDefault="00796716" w:rsidP="002B0D87">
      <w:pPr>
        <w:pStyle w:val="western"/>
        <w:numPr>
          <w:ilvl w:val="0"/>
          <w:numId w:val="34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:rsidR="00A67F3F" w:rsidRDefault="00A67F3F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DF4849" w:rsidRDefault="00DF4849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Категория «Другого» в структурном психоанализе. </w:t>
      </w:r>
    </w:p>
    <w:p w:rsidR="00DF4849" w:rsidRDefault="00DF4849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Переосмысление традиционных принципов психоанализа с позиции структурализма. (</w:t>
      </w:r>
      <w:proofErr w:type="spellStart"/>
      <w:r>
        <w:rPr>
          <w:rFonts w:ascii="Times New Roman" w:hAnsi="Times New Roman"/>
          <w:sz w:val="24"/>
          <w:szCs w:val="24"/>
        </w:rPr>
        <w:t>Ж.Лакан</w:t>
      </w:r>
      <w:proofErr w:type="spellEnd"/>
      <w:r>
        <w:rPr>
          <w:rFonts w:ascii="Times New Roman" w:hAnsi="Times New Roman"/>
          <w:sz w:val="24"/>
          <w:szCs w:val="24"/>
        </w:rPr>
        <w:t xml:space="preserve">). Амбивалентность "Другого" в конструкции "зеркального образа". Языковая структура бессознательного. Бессознательное как «дискурс Другого». Три регистра присутствия </w:t>
      </w:r>
      <w:proofErr w:type="spellStart"/>
      <w:r>
        <w:rPr>
          <w:rFonts w:ascii="Times New Roman" w:hAnsi="Times New Roman"/>
          <w:sz w:val="24"/>
          <w:szCs w:val="24"/>
        </w:rPr>
        <w:t>рече</w:t>
      </w:r>
      <w:proofErr w:type="spellEnd"/>
      <w:r w:rsidR="008402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бытия бессознательного: «Реальное», «Воображаемое», «Символическое». «Субъект бессознательного» и знаковая природа коммуникации. Взаимодействия в системе «Я-Другой» в психологических конструкциях Ф. </w:t>
      </w:r>
      <w:proofErr w:type="spellStart"/>
      <w:r>
        <w:rPr>
          <w:rFonts w:ascii="Times New Roman" w:hAnsi="Times New Roman"/>
          <w:sz w:val="24"/>
          <w:szCs w:val="24"/>
        </w:rPr>
        <w:t>Брентано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4849" w:rsidRDefault="00DF4849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lastRenderedPageBreak/>
        <w:t>2. Перечень учебной, научной, вспомогательной литературы по теме:</w:t>
      </w:r>
    </w:p>
    <w:p w:rsidR="00DF4849" w:rsidRDefault="002B035C" w:rsidP="002B0D87">
      <w:pPr>
        <w:pStyle w:val="western"/>
        <w:numPr>
          <w:ilvl w:val="0"/>
          <w:numId w:val="24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О любви и ненависти. </w:t>
      </w:r>
      <w:hyperlink r:id="rId24" w:history="1">
        <w:r w:rsidRPr="00C05D97">
          <w:rPr>
            <w:rStyle w:val="a3"/>
            <w:rFonts w:ascii="Times New Roman" w:hAnsi="Times New Roman" w:cs="Times New Roman"/>
            <w:sz w:val="24"/>
            <w:szCs w:val="24"/>
          </w:rPr>
          <w:t>http://yakov.works/libr_min/02_b/re/brentano.html</w:t>
        </w:r>
      </w:hyperlink>
    </w:p>
    <w:p w:rsidR="002B035C" w:rsidRPr="004C00D2" w:rsidRDefault="007911A4" w:rsidP="002B0D87">
      <w:pPr>
        <w:pStyle w:val="a4"/>
        <w:numPr>
          <w:ilvl w:val="0"/>
          <w:numId w:val="24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4C00D2">
        <w:rPr>
          <w:rFonts w:ascii="Times New Roman" w:hAnsi="Times New Roman"/>
          <w:sz w:val="24"/>
          <w:szCs w:val="24"/>
        </w:rPr>
        <w:t>Лакан</w:t>
      </w:r>
      <w:proofErr w:type="spellEnd"/>
      <w:r w:rsidRPr="004C00D2">
        <w:rPr>
          <w:rFonts w:ascii="Times New Roman" w:hAnsi="Times New Roman"/>
          <w:sz w:val="24"/>
          <w:szCs w:val="24"/>
        </w:rPr>
        <w:t xml:space="preserve"> Ж. Стадия Зеркала как образующая функцию </w:t>
      </w:r>
      <w:proofErr w:type="gramStart"/>
      <w:r w:rsidRPr="004C00D2">
        <w:rPr>
          <w:rFonts w:ascii="Times New Roman" w:hAnsi="Times New Roman"/>
          <w:sz w:val="24"/>
          <w:szCs w:val="24"/>
        </w:rPr>
        <w:t>Я</w:t>
      </w:r>
      <w:proofErr w:type="gramEnd"/>
      <w:r w:rsidRPr="004C00D2">
        <w:rPr>
          <w:rFonts w:ascii="Times New Roman" w:hAnsi="Times New Roman"/>
          <w:sz w:val="24"/>
          <w:szCs w:val="24"/>
        </w:rPr>
        <w:t xml:space="preserve">, какой она раскрылась нам в психоаналитическом опыте. </w:t>
      </w:r>
      <w:hyperlink r:id="rId25" w:history="1">
        <w:r w:rsidRPr="004C00D2">
          <w:rPr>
            <w:rStyle w:val="a3"/>
            <w:rFonts w:ascii="Times New Roman" w:hAnsi="Times New Roman"/>
            <w:sz w:val="24"/>
            <w:szCs w:val="24"/>
          </w:rPr>
          <w:t>https://www.yourdreams.ru/biblio/pages/jacques-lacan-ms-1.php</w:t>
        </w:r>
      </w:hyperlink>
    </w:p>
    <w:p w:rsidR="000E5CAE" w:rsidRPr="004C00D2" w:rsidRDefault="000E5CAE" w:rsidP="002B0D87">
      <w:pPr>
        <w:pStyle w:val="a4"/>
        <w:numPr>
          <w:ilvl w:val="0"/>
          <w:numId w:val="24"/>
        </w:numPr>
        <w:ind w:left="-567" w:firstLine="0"/>
        <w:rPr>
          <w:rFonts w:ascii="Times New Roman" w:hAnsi="Times New Roman"/>
          <w:sz w:val="24"/>
          <w:szCs w:val="24"/>
        </w:rPr>
      </w:pPr>
      <w:r w:rsidRPr="004C00D2">
        <w:rPr>
          <w:rFonts w:ascii="Times New Roman" w:hAnsi="Times New Roman"/>
          <w:sz w:val="24"/>
          <w:szCs w:val="24"/>
        </w:rPr>
        <w:t xml:space="preserve">Фатнева О.В. О категории Другой в структурном психоанализе. </w:t>
      </w:r>
    </w:p>
    <w:p w:rsidR="007911A4" w:rsidRPr="00A67F3F" w:rsidRDefault="002B0D87" w:rsidP="002B0D87">
      <w:pPr>
        <w:ind w:left="-567"/>
        <w:rPr>
          <w:rFonts w:ascii="Times New Roman" w:hAnsi="Times New Roman"/>
          <w:sz w:val="24"/>
          <w:szCs w:val="24"/>
        </w:rPr>
      </w:pPr>
      <w:hyperlink r:id="rId26" w:history="1">
        <w:r w:rsidR="000E5CAE" w:rsidRPr="00A67F3F">
          <w:rPr>
            <w:rStyle w:val="a3"/>
            <w:rFonts w:ascii="Times New Roman" w:hAnsi="Times New Roman"/>
            <w:sz w:val="24"/>
            <w:szCs w:val="24"/>
          </w:rPr>
          <w:t>https://cyberleninka.ru/article/n/o-kategorii-drugoy-v-strukturnom-psihoanalize/viewer</w:t>
        </w:r>
      </w:hyperlink>
    </w:p>
    <w:p w:rsidR="00642516" w:rsidRPr="004C00D2" w:rsidRDefault="00642516" w:rsidP="002B0D87">
      <w:pPr>
        <w:pStyle w:val="a4"/>
        <w:numPr>
          <w:ilvl w:val="0"/>
          <w:numId w:val="24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4C00D2">
        <w:rPr>
          <w:rFonts w:ascii="Times New Roman" w:hAnsi="Times New Roman"/>
          <w:sz w:val="24"/>
          <w:szCs w:val="24"/>
        </w:rPr>
        <w:t>Лакан</w:t>
      </w:r>
      <w:proofErr w:type="spellEnd"/>
      <w:r w:rsidRPr="004C00D2">
        <w:rPr>
          <w:rFonts w:ascii="Times New Roman" w:hAnsi="Times New Roman"/>
          <w:sz w:val="24"/>
          <w:szCs w:val="24"/>
        </w:rPr>
        <w:t xml:space="preserve"> Ж. Бессознательное структурировано как язык. </w:t>
      </w:r>
      <w:hyperlink r:id="rId27" w:history="1">
        <w:r w:rsidRPr="004C00D2">
          <w:rPr>
            <w:rStyle w:val="a3"/>
            <w:rFonts w:ascii="Times New Roman" w:hAnsi="Times New Roman"/>
            <w:sz w:val="24"/>
            <w:szCs w:val="24"/>
          </w:rPr>
          <w:t>https://koppel.pro/diary/bessoznatelnoe-strukturirovano-kak-yazyk-11454</w:t>
        </w:r>
      </w:hyperlink>
    </w:p>
    <w:p w:rsidR="000E5CAE" w:rsidRPr="007911A4" w:rsidRDefault="000E5CAE" w:rsidP="002B0D87">
      <w:pPr>
        <w:ind w:left="-567"/>
        <w:rPr>
          <w:rFonts w:ascii="Times New Roman" w:hAnsi="Times New Roman"/>
          <w:sz w:val="24"/>
          <w:szCs w:val="24"/>
        </w:rPr>
      </w:pPr>
    </w:p>
    <w:p w:rsidR="00DF4849" w:rsidRDefault="00DF4849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3. Вопросы для самопроверки</w:t>
      </w:r>
      <w:r w:rsidR="00646928">
        <w:rPr>
          <w:rFonts w:ascii="Times New Roman" w:hAnsi="Times New Roman" w:cs="Times New Roman"/>
          <w:sz w:val="24"/>
          <w:szCs w:val="24"/>
        </w:rPr>
        <w:t>:</w:t>
      </w:r>
    </w:p>
    <w:p w:rsidR="00646928" w:rsidRDefault="00646928" w:rsidP="002B0D87">
      <w:pPr>
        <w:pStyle w:val="a4"/>
        <w:numPr>
          <w:ilvl w:val="0"/>
          <w:numId w:val="5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Экспликации «Другого» в структурном психоанализе. </w:t>
      </w:r>
    </w:p>
    <w:p w:rsidR="00646928" w:rsidRDefault="00646928" w:rsidP="002B0D87">
      <w:pPr>
        <w:pStyle w:val="a4"/>
        <w:numPr>
          <w:ilvl w:val="0"/>
          <w:numId w:val="5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Амбивалентность "Другого". "Зеркальный образ" Ж. </w:t>
      </w:r>
      <w:proofErr w:type="spellStart"/>
      <w:r>
        <w:rPr>
          <w:rFonts w:ascii="Times New Roman" w:hAnsi="Times New Roman"/>
          <w:sz w:val="24"/>
          <w:szCs w:val="24"/>
        </w:rPr>
        <w:t>Лакана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0D60" w:rsidRPr="00587E9F" w:rsidRDefault="00710D60" w:rsidP="002B0D87">
      <w:pPr>
        <w:pStyle w:val="a4"/>
        <w:numPr>
          <w:ilvl w:val="0"/>
          <w:numId w:val="5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Что означает по </w:t>
      </w:r>
      <w:proofErr w:type="spellStart"/>
      <w:r>
        <w:rPr>
          <w:rFonts w:ascii="Times New Roman" w:hAnsi="Times New Roman"/>
          <w:sz w:val="24"/>
          <w:szCs w:val="24"/>
        </w:rPr>
        <w:t>Лакану</w:t>
      </w:r>
      <w:proofErr w:type="spellEnd"/>
      <w:r>
        <w:rPr>
          <w:rFonts w:ascii="Times New Roman" w:hAnsi="Times New Roman"/>
          <w:sz w:val="24"/>
          <w:szCs w:val="24"/>
        </w:rPr>
        <w:t xml:space="preserve"> «исполнение желания в «Другом»?</w:t>
      </w:r>
    </w:p>
    <w:p w:rsidR="00587E9F" w:rsidRDefault="00BC1BB5" w:rsidP="002B0D87">
      <w:pPr>
        <w:pStyle w:val="a4"/>
        <w:numPr>
          <w:ilvl w:val="0"/>
          <w:numId w:val="5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Раскройте качественные особенности</w:t>
      </w:r>
      <w:r w:rsidR="00587E9F">
        <w:rPr>
          <w:rFonts w:ascii="Times New Roman" w:hAnsi="Times New Roman"/>
          <w:sz w:val="24"/>
          <w:szCs w:val="24"/>
        </w:rPr>
        <w:t xml:space="preserve"> суждения и эмоций в общении и восприятии</w:t>
      </w:r>
      <w:r w:rsidR="00B85C02">
        <w:rPr>
          <w:rFonts w:ascii="Times New Roman" w:hAnsi="Times New Roman"/>
          <w:sz w:val="24"/>
          <w:szCs w:val="24"/>
        </w:rPr>
        <w:t xml:space="preserve"> в концепции </w:t>
      </w:r>
      <w:proofErr w:type="spellStart"/>
      <w:r>
        <w:rPr>
          <w:rFonts w:ascii="Times New Roman" w:hAnsi="Times New Roman"/>
          <w:sz w:val="24"/>
          <w:szCs w:val="24"/>
        </w:rPr>
        <w:t>Брентано</w:t>
      </w:r>
      <w:proofErr w:type="spellEnd"/>
      <w:r w:rsidR="00B85C02">
        <w:rPr>
          <w:rFonts w:ascii="Times New Roman" w:hAnsi="Times New Roman"/>
          <w:sz w:val="24"/>
          <w:szCs w:val="24"/>
        </w:rPr>
        <w:t>.</w:t>
      </w:r>
    </w:p>
    <w:p w:rsidR="00DF4849" w:rsidRPr="00E27137" w:rsidRDefault="00DF4849" w:rsidP="002B0D87">
      <w:pPr>
        <w:pStyle w:val="a6"/>
        <w:spacing w:after="0"/>
        <w:ind w:left="-567"/>
      </w:pPr>
      <w:r w:rsidRPr="00E27137">
        <w:t>4. Форма отчетности</w:t>
      </w:r>
    </w:p>
    <w:p w:rsidR="00DF4849" w:rsidRPr="00E27137" w:rsidRDefault="009544E2" w:rsidP="002B0D87">
      <w:pPr>
        <w:pStyle w:val="a6"/>
        <w:suppressAutoHyphens w:val="0"/>
        <w:spacing w:before="100" w:beforeAutospacing="1" w:after="0"/>
        <w:ind w:left="-567"/>
      </w:pPr>
      <w:r>
        <w:t>Эссе</w:t>
      </w:r>
      <w:r w:rsidR="00DF4849" w:rsidRPr="00E27137">
        <w:t>.</w:t>
      </w:r>
    </w:p>
    <w:p w:rsidR="00DF4849" w:rsidRPr="00E27137" w:rsidRDefault="00DF4849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DF4849" w:rsidRDefault="00DF4849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D8728E">
        <w:rPr>
          <w:rFonts w:ascii="Times New Roman" w:hAnsi="Times New Roman" w:cs="Times New Roman"/>
          <w:sz w:val="24"/>
          <w:szCs w:val="24"/>
        </w:rPr>
        <w:t>14</w:t>
      </w:r>
      <w:r w:rsidR="00724650">
        <w:rPr>
          <w:rFonts w:ascii="Times New Roman" w:hAnsi="Times New Roman" w:cs="Times New Roman"/>
          <w:sz w:val="24"/>
          <w:szCs w:val="24"/>
        </w:rPr>
        <w:t xml:space="preserve"> октября.</w:t>
      </w:r>
    </w:p>
    <w:p w:rsidR="00F266AB" w:rsidRDefault="00F266AB" w:rsidP="002B0D87">
      <w:pPr>
        <w:pStyle w:val="western"/>
        <w:numPr>
          <w:ilvl w:val="0"/>
          <w:numId w:val="33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:rsidR="00F266AB" w:rsidRDefault="00F266AB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00F89" w:rsidRDefault="00100F89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5 -</w:t>
      </w:r>
      <w:r w:rsidR="00A47A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6. Социально-феноменологический подход в исследовании «Другого». Символический </w:t>
      </w:r>
      <w:proofErr w:type="spellStart"/>
      <w:r>
        <w:rPr>
          <w:rFonts w:ascii="Times New Roman" w:hAnsi="Times New Roman"/>
          <w:b/>
          <w:sz w:val="24"/>
          <w:szCs w:val="24"/>
        </w:rPr>
        <w:t>интеракционизм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понимании «Другого».</w:t>
      </w:r>
    </w:p>
    <w:p w:rsidR="00100F89" w:rsidRDefault="00100F89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Предданность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жизненного мира. </w:t>
      </w:r>
      <w:proofErr w:type="spellStart"/>
      <w:r>
        <w:rPr>
          <w:rFonts w:ascii="Times New Roman" w:hAnsi="Times New Roman"/>
          <w:sz w:val="24"/>
          <w:szCs w:val="24"/>
        </w:rPr>
        <w:t>Конституирование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другого «Я» (</w:t>
      </w:r>
      <w:proofErr w:type="spellStart"/>
      <w:r>
        <w:rPr>
          <w:rFonts w:ascii="Times New Roman" w:hAnsi="Times New Roman"/>
          <w:sz w:val="24"/>
          <w:szCs w:val="24"/>
        </w:rPr>
        <w:t>А.Щюц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="0048177A">
        <w:rPr>
          <w:rFonts w:ascii="Times New Roman" w:hAnsi="Times New Roman"/>
          <w:sz w:val="24"/>
          <w:szCs w:val="24"/>
        </w:rPr>
        <w:t>Феномен «в</w:t>
      </w:r>
      <w:r>
        <w:rPr>
          <w:rFonts w:ascii="Times New Roman" w:hAnsi="Times New Roman"/>
          <w:sz w:val="24"/>
          <w:szCs w:val="24"/>
        </w:rPr>
        <w:t>озвращающ</w:t>
      </w:r>
      <w:r w:rsidR="0048177A">
        <w:rPr>
          <w:rFonts w:ascii="Times New Roman" w:hAnsi="Times New Roman"/>
          <w:sz w:val="24"/>
          <w:szCs w:val="24"/>
        </w:rPr>
        <w:t>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8177A">
        <w:rPr>
          <w:rFonts w:ascii="Times New Roman" w:hAnsi="Times New Roman"/>
          <w:sz w:val="24"/>
          <w:szCs w:val="24"/>
        </w:rPr>
        <w:t xml:space="preserve">Другого». Другой как </w:t>
      </w:r>
      <w:r>
        <w:rPr>
          <w:rFonts w:ascii="Times New Roman" w:hAnsi="Times New Roman"/>
          <w:sz w:val="24"/>
          <w:szCs w:val="24"/>
        </w:rPr>
        <w:t>«Чужой»</w:t>
      </w:r>
      <w:r w:rsidR="00074847">
        <w:rPr>
          <w:rFonts w:ascii="Times New Roman" w:hAnsi="Times New Roman"/>
          <w:sz w:val="24"/>
          <w:szCs w:val="24"/>
        </w:rPr>
        <w:t>, «а</w:t>
      </w:r>
      <w:r>
        <w:rPr>
          <w:rFonts w:ascii="Times New Roman" w:hAnsi="Times New Roman"/>
          <w:sz w:val="24"/>
          <w:szCs w:val="24"/>
        </w:rPr>
        <w:t xml:space="preserve">нонимный </w:t>
      </w:r>
      <w:proofErr w:type="spellStart"/>
      <w:r>
        <w:rPr>
          <w:rFonts w:ascii="Times New Roman" w:hAnsi="Times New Roman"/>
          <w:sz w:val="24"/>
          <w:szCs w:val="24"/>
        </w:rPr>
        <w:t>Другой</w:t>
      </w:r>
      <w:proofErr w:type="gramStart"/>
      <w:r>
        <w:rPr>
          <w:rFonts w:ascii="Times New Roman" w:hAnsi="Times New Roman"/>
          <w:sz w:val="24"/>
          <w:szCs w:val="24"/>
        </w:rPr>
        <w:t>».Мир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повседневности. «Другой» как конструкт формирования социальных представлений. </w:t>
      </w:r>
      <w:r w:rsidR="00074847">
        <w:rPr>
          <w:rFonts w:ascii="Times New Roman" w:hAnsi="Times New Roman"/>
          <w:sz w:val="24"/>
          <w:szCs w:val="24"/>
        </w:rPr>
        <w:t>(</w:t>
      </w:r>
      <w:proofErr w:type="spellStart"/>
      <w:r w:rsidR="00074847">
        <w:rPr>
          <w:rFonts w:ascii="Times New Roman" w:hAnsi="Times New Roman"/>
          <w:sz w:val="24"/>
          <w:szCs w:val="24"/>
        </w:rPr>
        <w:t>П.Бергер</w:t>
      </w:r>
      <w:proofErr w:type="spellEnd"/>
      <w:r w:rsidR="00074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847">
        <w:rPr>
          <w:rFonts w:ascii="Times New Roman" w:hAnsi="Times New Roman"/>
          <w:sz w:val="24"/>
          <w:szCs w:val="24"/>
        </w:rPr>
        <w:t>Т.Лукман</w:t>
      </w:r>
      <w:proofErr w:type="spellEnd"/>
      <w:r w:rsidR="00074847">
        <w:rPr>
          <w:rFonts w:ascii="Times New Roman" w:hAnsi="Times New Roman"/>
          <w:sz w:val="24"/>
          <w:szCs w:val="24"/>
        </w:rPr>
        <w:t>).</w:t>
      </w:r>
    </w:p>
    <w:p w:rsidR="00100F89" w:rsidRDefault="00100F89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Контекстуальность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восприятия «Другого» (место, смысл, жест, типические схемы).  Представление себя другим. </w:t>
      </w:r>
      <w:r w:rsidR="00074847">
        <w:rPr>
          <w:rFonts w:ascii="Times New Roman" w:hAnsi="Times New Roman"/>
          <w:sz w:val="24"/>
          <w:szCs w:val="24"/>
        </w:rPr>
        <w:t>Игра и язык социальных символов, фреймы</w:t>
      </w:r>
      <w:r>
        <w:rPr>
          <w:rFonts w:ascii="Times New Roman" w:hAnsi="Times New Roman"/>
          <w:sz w:val="24"/>
          <w:szCs w:val="24"/>
        </w:rPr>
        <w:t>. (</w:t>
      </w:r>
      <w:proofErr w:type="spellStart"/>
      <w:r>
        <w:rPr>
          <w:rFonts w:ascii="Times New Roman" w:hAnsi="Times New Roman"/>
          <w:sz w:val="24"/>
          <w:szCs w:val="24"/>
        </w:rPr>
        <w:t>И.Гофман</w:t>
      </w:r>
      <w:proofErr w:type="spellEnd"/>
      <w:r>
        <w:rPr>
          <w:rFonts w:ascii="Times New Roman" w:hAnsi="Times New Roman"/>
          <w:sz w:val="24"/>
          <w:szCs w:val="24"/>
        </w:rPr>
        <w:t>). Символические интеракции (символы, знаковые системы). Интерпретация Другого. (</w:t>
      </w:r>
      <w:proofErr w:type="spellStart"/>
      <w:r>
        <w:rPr>
          <w:rFonts w:ascii="Times New Roman" w:hAnsi="Times New Roman"/>
          <w:sz w:val="24"/>
          <w:szCs w:val="24"/>
        </w:rPr>
        <w:t>Дж.Мид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Г.Блумер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:rsidR="00E272DB" w:rsidRDefault="00E272DB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760192" w:rsidRDefault="00760192" w:rsidP="002B0D87">
      <w:pPr>
        <w:ind w:left="-567"/>
        <w:rPr>
          <w:rFonts w:ascii="Times New Roman" w:hAnsi="Times New Roman"/>
          <w:sz w:val="24"/>
          <w:szCs w:val="24"/>
        </w:rPr>
      </w:pPr>
    </w:p>
    <w:p w:rsidR="001E01AC" w:rsidRPr="00760192" w:rsidRDefault="001E01AC" w:rsidP="002B0D87">
      <w:pPr>
        <w:pStyle w:val="a4"/>
        <w:numPr>
          <w:ilvl w:val="0"/>
          <w:numId w:val="25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760192">
        <w:rPr>
          <w:rFonts w:ascii="Times New Roman" w:hAnsi="Times New Roman"/>
          <w:sz w:val="24"/>
          <w:szCs w:val="24"/>
        </w:rPr>
        <w:t>Шюц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 А. Избранное: Мир, светящийся смыслом. </w:t>
      </w:r>
    </w:p>
    <w:p w:rsidR="001E01AC" w:rsidRPr="00760192" w:rsidRDefault="002B0D87" w:rsidP="002B0D87">
      <w:pPr>
        <w:pStyle w:val="a4"/>
        <w:numPr>
          <w:ilvl w:val="0"/>
          <w:numId w:val="25"/>
        </w:numPr>
        <w:ind w:left="-567" w:firstLine="0"/>
        <w:rPr>
          <w:rStyle w:val="a3"/>
          <w:rFonts w:ascii="Times New Roman" w:hAnsi="Times New Roman"/>
          <w:color w:val="auto"/>
          <w:sz w:val="24"/>
          <w:szCs w:val="24"/>
        </w:rPr>
      </w:pPr>
      <w:hyperlink r:id="rId28" w:history="1">
        <w:r w:rsidR="001E01AC" w:rsidRPr="00760192">
          <w:rPr>
            <w:rStyle w:val="a3"/>
            <w:rFonts w:ascii="Times New Roman" w:hAnsi="Times New Roman"/>
            <w:color w:val="auto"/>
            <w:sz w:val="24"/>
            <w:szCs w:val="24"/>
          </w:rPr>
          <w:t>http://www.gumer.info/bibliotek_Buks/Sociolog/shyuz/</w:t>
        </w:r>
      </w:hyperlink>
    </w:p>
    <w:p w:rsidR="00855EAE" w:rsidRPr="00760192" w:rsidRDefault="001E01AC" w:rsidP="002B0D87">
      <w:pPr>
        <w:pStyle w:val="a4"/>
        <w:numPr>
          <w:ilvl w:val="0"/>
          <w:numId w:val="25"/>
        </w:numPr>
        <w:ind w:left="-567" w:firstLine="0"/>
        <w:rPr>
          <w:rStyle w:val="a3"/>
          <w:rFonts w:ascii="Times New Roman" w:hAnsi="Times New Roman"/>
          <w:color w:val="auto"/>
          <w:sz w:val="24"/>
          <w:szCs w:val="24"/>
        </w:rPr>
      </w:pPr>
      <w:r w:rsidRPr="00760192">
        <w:rPr>
          <w:rFonts w:ascii="Times New Roman" w:hAnsi="Times New Roman"/>
          <w:sz w:val="24"/>
          <w:szCs w:val="24"/>
        </w:rPr>
        <w:t>Соколова Л.Ю. Феноменологическая концепция М. Мерло-</w:t>
      </w:r>
      <w:proofErr w:type="spellStart"/>
      <w:r w:rsidRPr="00760192">
        <w:rPr>
          <w:rFonts w:ascii="Times New Roman" w:hAnsi="Times New Roman"/>
          <w:sz w:val="24"/>
          <w:szCs w:val="24"/>
        </w:rPr>
        <w:t>Понти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. </w:t>
      </w:r>
      <w:hyperlink r:id="rId29" w:history="1">
        <w:r w:rsidRPr="00760192">
          <w:rPr>
            <w:rStyle w:val="a3"/>
            <w:rFonts w:ascii="Times New Roman" w:hAnsi="Times New Roman"/>
            <w:color w:val="auto"/>
            <w:sz w:val="24"/>
            <w:szCs w:val="24"/>
          </w:rPr>
          <w:t>http://anthropology.ru/ru/text/sokolova-lyu/fenomenologicheskaya-koncepciya-m-merlo-ponti</w:t>
        </w:r>
      </w:hyperlink>
    </w:p>
    <w:p w:rsidR="00855EAE" w:rsidRPr="00760192" w:rsidRDefault="00855EAE" w:rsidP="002B0D87">
      <w:pPr>
        <w:pStyle w:val="a4"/>
        <w:numPr>
          <w:ilvl w:val="0"/>
          <w:numId w:val="25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760192">
        <w:rPr>
          <w:rFonts w:ascii="Times New Roman" w:hAnsi="Times New Roman"/>
          <w:sz w:val="24"/>
          <w:szCs w:val="24"/>
        </w:rPr>
        <w:t>П.Бергер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192">
        <w:rPr>
          <w:rFonts w:ascii="Times New Roman" w:hAnsi="Times New Roman"/>
          <w:sz w:val="24"/>
          <w:szCs w:val="24"/>
        </w:rPr>
        <w:t>Т.Лукман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. Социальное конструирование реальности. </w:t>
      </w:r>
      <w:hyperlink r:id="rId30" w:history="1">
        <w:r w:rsidRPr="00760192">
          <w:rPr>
            <w:rStyle w:val="a3"/>
            <w:rFonts w:ascii="Times New Roman" w:hAnsi="Times New Roman"/>
            <w:color w:val="auto"/>
            <w:sz w:val="24"/>
            <w:szCs w:val="24"/>
          </w:rPr>
          <w:t>https://socioline.ru/node/342</w:t>
        </w:r>
      </w:hyperlink>
      <w:r w:rsidRPr="00760192">
        <w:rPr>
          <w:rFonts w:ascii="Times New Roman" w:hAnsi="Times New Roman"/>
          <w:sz w:val="24"/>
          <w:szCs w:val="24"/>
        </w:rPr>
        <w:t>.</w:t>
      </w:r>
    </w:p>
    <w:p w:rsidR="00855EAE" w:rsidRPr="00760192" w:rsidRDefault="00855EAE" w:rsidP="002B0D87">
      <w:pPr>
        <w:pStyle w:val="a4"/>
        <w:numPr>
          <w:ilvl w:val="0"/>
          <w:numId w:val="25"/>
        </w:numPr>
        <w:ind w:left="-567" w:firstLine="0"/>
        <w:rPr>
          <w:rFonts w:ascii="Times New Roman" w:hAnsi="Times New Roman"/>
          <w:sz w:val="24"/>
          <w:szCs w:val="24"/>
        </w:rPr>
      </w:pPr>
      <w:r w:rsidRPr="00760192">
        <w:rPr>
          <w:rFonts w:ascii="Times New Roman" w:hAnsi="Times New Roman"/>
          <w:sz w:val="24"/>
          <w:szCs w:val="24"/>
        </w:rPr>
        <w:t xml:space="preserve">Гофман И. Представление себя другим. </w:t>
      </w:r>
      <w:hyperlink r:id="rId31" w:history="1">
        <w:r w:rsidRPr="00760192">
          <w:rPr>
            <w:rStyle w:val="a3"/>
            <w:rFonts w:ascii="Times New Roman" w:hAnsi="Times New Roman"/>
            <w:color w:val="auto"/>
            <w:sz w:val="24"/>
            <w:szCs w:val="24"/>
          </w:rPr>
          <w:t>https://royallib.com/book/gofman_irving/predstavlenie_sebya_drugim_v_povsednevnoy_gizni.html</w:t>
        </w:r>
      </w:hyperlink>
    </w:p>
    <w:p w:rsidR="00855EAE" w:rsidRPr="00760192" w:rsidRDefault="000A0C5E" w:rsidP="002B0D87">
      <w:pPr>
        <w:pStyle w:val="a4"/>
        <w:numPr>
          <w:ilvl w:val="0"/>
          <w:numId w:val="25"/>
        </w:numPr>
        <w:ind w:left="-567" w:firstLine="0"/>
        <w:rPr>
          <w:rFonts w:ascii="Times New Roman" w:hAnsi="Times New Roman"/>
          <w:sz w:val="24"/>
          <w:szCs w:val="24"/>
        </w:rPr>
      </w:pPr>
      <w:r w:rsidRPr="00760192">
        <w:rPr>
          <w:rFonts w:ascii="Times New Roman" w:hAnsi="Times New Roman"/>
          <w:sz w:val="24"/>
          <w:szCs w:val="24"/>
        </w:rPr>
        <w:t xml:space="preserve">Символический </w:t>
      </w:r>
      <w:proofErr w:type="spellStart"/>
      <w:r w:rsidRPr="00760192">
        <w:rPr>
          <w:rFonts w:ascii="Times New Roman" w:hAnsi="Times New Roman"/>
          <w:sz w:val="24"/>
          <w:szCs w:val="24"/>
        </w:rPr>
        <w:t>интеракционизм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192">
        <w:rPr>
          <w:rFonts w:ascii="Times New Roman" w:hAnsi="Times New Roman"/>
          <w:sz w:val="24"/>
          <w:szCs w:val="24"/>
        </w:rPr>
        <w:t>Д.Мида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0192">
        <w:rPr>
          <w:rFonts w:ascii="Times New Roman" w:hAnsi="Times New Roman"/>
          <w:sz w:val="24"/>
          <w:szCs w:val="24"/>
        </w:rPr>
        <w:t>Ч.Кули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0192">
        <w:rPr>
          <w:rFonts w:ascii="Times New Roman" w:hAnsi="Times New Roman"/>
          <w:sz w:val="24"/>
          <w:szCs w:val="24"/>
        </w:rPr>
        <w:t>Г.Блумера</w:t>
      </w:r>
      <w:proofErr w:type="spellEnd"/>
      <w:r w:rsidRPr="00760192">
        <w:rPr>
          <w:rFonts w:ascii="Times New Roman" w:hAnsi="Times New Roman"/>
          <w:sz w:val="24"/>
          <w:szCs w:val="24"/>
        </w:rPr>
        <w:t xml:space="preserve">. </w:t>
      </w:r>
      <w:hyperlink r:id="rId32" w:history="1">
        <w:r w:rsidRPr="00760192">
          <w:rPr>
            <w:rStyle w:val="a3"/>
            <w:rFonts w:ascii="Times New Roman" w:hAnsi="Times New Roman"/>
            <w:color w:val="auto"/>
            <w:sz w:val="24"/>
            <w:szCs w:val="24"/>
          </w:rPr>
          <w:t>https://royallib.com/book/gofman_irving/predstavlenie_sebya_drugim_v_povsednevnoy_gizni.html</w:t>
        </w:r>
      </w:hyperlink>
    </w:p>
    <w:p w:rsidR="000A0C5E" w:rsidRPr="00760192" w:rsidRDefault="000A0C5E" w:rsidP="002B0D87">
      <w:pPr>
        <w:ind w:left="-567"/>
        <w:rPr>
          <w:rFonts w:ascii="Times New Roman" w:hAnsi="Times New Roman"/>
          <w:sz w:val="24"/>
          <w:szCs w:val="24"/>
        </w:rPr>
      </w:pPr>
    </w:p>
    <w:p w:rsidR="00E272DB" w:rsidRDefault="00E272DB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lastRenderedPageBreak/>
        <w:t>3. Вопросы для самопроверки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3A3" w:rsidRDefault="00D323A3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чем смысл </w:t>
      </w:r>
      <w:r w:rsidR="0048177A">
        <w:rPr>
          <w:rFonts w:ascii="Times New Roman" w:hAnsi="Times New Roman" w:cs="Times New Roman"/>
          <w:sz w:val="24"/>
          <w:szCs w:val="24"/>
        </w:rPr>
        <w:t xml:space="preserve">концепта </w:t>
      </w:r>
      <w:proofErr w:type="spellStart"/>
      <w:r w:rsidR="0048177A">
        <w:rPr>
          <w:rFonts w:ascii="Times New Roman" w:hAnsi="Times New Roman" w:cs="Times New Roman"/>
          <w:sz w:val="24"/>
          <w:szCs w:val="24"/>
        </w:rPr>
        <w:t>Щюца</w:t>
      </w:r>
      <w:proofErr w:type="spellEnd"/>
      <w:r w:rsidR="00481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«возвращающ</w:t>
      </w:r>
      <w:r w:rsidR="0048177A">
        <w:rPr>
          <w:rFonts w:ascii="Times New Roman" w:hAnsi="Times New Roman" w:cs="Times New Roman"/>
          <w:sz w:val="24"/>
          <w:szCs w:val="24"/>
        </w:rPr>
        <w:t xml:space="preserve">ийся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домой»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E01AC" w:rsidRDefault="001B0A9C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Раскройте тезис </w:t>
      </w:r>
      <w:proofErr w:type="spellStart"/>
      <w:r>
        <w:rPr>
          <w:rFonts w:ascii="Times New Roman" w:hAnsi="Times New Roman"/>
          <w:sz w:val="24"/>
          <w:szCs w:val="24"/>
        </w:rPr>
        <w:t>Щюца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1B0A9C">
        <w:rPr>
          <w:rFonts w:ascii="Times New Roman" w:hAnsi="Times New Roman"/>
          <w:sz w:val="24"/>
          <w:szCs w:val="24"/>
        </w:rPr>
        <w:t>онституирование</w:t>
      </w:r>
      <w:proofErr w:type="spellEnd"/>
      <w:r w:rsidRPr="001B0A9C">
        <w:rPr>
          <w:rFonts w:ascii="Times New Roman" w:hAnsi="Times New Roman"/>
          <w:sz w:val="24"/>
          <w:szCs w:val="24"/>
        </w:rPr>
        <w:t xml:space="preserve"> другого «Я» как конституирующего меня</w:t>
      </w:r>
      <w:r>
        <w:rPr>
          <w:rFonts w:ascii="Times New Roman" w:hAnsi="Times New Roman"/>
          <w:sz w:val="24"/>
          <w:szCs w:val="24"/>
        </w:rPr>
        <w:t>»</w:t>
      </w:r>
      <w:r w:rsidRPr="001B0A9C">
        <w:rPr>
          <w:rFonts w:ascii="Times New Roman" w:hAnsi="Times New Roman"/>
          <w:sz w:val="24"/>
          <w:szCs w:val="24"/>
        </w:rPr>
        <w:t xml:space="preserve">. </w:t>
      </w:r>
    </w:p>
    <w:p w:rsidR="00AF35CE" w:rsidRDefault="001B0A9C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 w:rsidRPr="001B0A9C">
        <w:rPr>
          <w:rFonts w:ascii="Times New Roman" w:hAnsi="Times New Roman"/>
          <w:sz w:val="24"/>
          <w:szCs w:val="24"/>
        </w:rPr>
        <w:t xml:space="preserve"> </w:t>
      </w:r>
      <w:r w:rsidR="00AF35CE">
        <w:rPr>
          <w:rFonts w:ascii="Times New Roman" w:hAnsi="Times New Roman"/>
          <w:sz w:val="24"/>
          <w:szCs w:val="24"/>
        </w:rPr>
        <w:t xml:space="preserve">3. </w:t>
      </w:r>
      <w:r w:rsidR="000A0C5E">
        <w:rPr>
          <w:rFonts w:ascii="Times New Roman" w:hAnsi="Times New Roman"/>
          <w:sz w:val="24"/>
          <w:szCs w:val="24"/>
        </w:rPr>
        <w:t xml:space="preserve">Роль символов, жестов, </w:t>
      </w:r>
      <w:r w:rsidR="00AF35CE">
        <w:rPr>
          <w:rFonts w:ascii="Times New Roman" w:hAnsi="Times New Roman"/>
          <w:sz w:val="24"/>
          <w:szCs w:val="24"/>
        </w:rPr>
        <w:t xml:space="preserve">«зеркального </w:t>
      </w:r>
      <w:r w:rsidR="00142B40">
        <w:rPr>
          <w:rFonts w:ascii="Times New Roman" w:hAnsi="Times New Roman"/>
          <w:sz w:val="24"/>
          <w:szCs w:val="24"/>
        </w:rPr>
        <w:t xml:space="preserve">образа «Я» </w:t>
      </w:r>
      <w:r w:rsidR="000A0C5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A0C5E">
        <w:rPr>
          <w:rFonts w:ascii="Times New Roman" w:hAnsi="Times New Roman"/>
          <w:sz w:val="24"/>
          <w:szCs w:val="24"/>
        </w:rPr>
        <w:t>конституировании</w:t>
      </w:r>
      <w:proofErr w:type="spellEnd"/>
      <w:r w:rsidR="000A0C5E">
        <w:rPr>
          <w:rFonts w:ascii="Times New Roman" w:hAnsi="Times New Roman"/>
          <w:sz w:val="24"/>
          <w:szCs w:val="24"/>
        </w:rPr>
        <w:t xml:space="preserve"> акта общения в концепции </w:t>
      </w:r>
      <w:proofErr w:type="spellStart"/>
      <w:r w:rsidR="000A0C5E">
        <w:rPr>
          <w:rFonts w:ascii="Times New Roman" w:hAnsi="Times New Roman"/>
          <w:sz w:val="24"/>
          <w:szCs w:val="24"/>
        </w:rPr>
        <w:t>Дж.Мида</w:t>
      </w:r>
      <w:proofErr w:type="spellEnd"/>
      <w:r w:rsidR="000A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0C5E">
        <w:rPr>
          <w:rFonts w:ascii="Times New Roman" w:hAnsi="Times New Roman"/>
          <w:sz w:val="24"/>
          <w:szCs w:val="24"/>
        </w:rPr>
        <w:t>Ч.Кули</w:t>
      </w:r>
      <w:proofErr w:type="spellEnd"/>
    </w:p>
    <w:p w:rsidR="001B0A9C" w:rsidRPr="001B0A9C" w:rsidRDefault="00AF35CE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Детерминизм </w:t>
      </w:r>
      <w:r w:rsidR="009D73E2">
        <w:rPr>
          <w:rFonts w:ascii="Times New Roman" w:hAnsi="Times New Roman"/>
          <w:sz w:val="24"/>
          <w:szCs w:val="24"/>
        </w:rPr>
        <w:t xml:space="preserve">интерпретации и конвенциональных </w:t>
      </w:r>
      <w:r>
        <w:rPr>
          <w:rFonts w:ascii="Times New Roman" w:hAnsi="Times New Roman"/>
          <w:sz w:val="24"/>
          <w:szCs w:val="24"/>
        </w:rPr>
        <w:t xml:space="preserve">значений в общении с Другим в теории </w:t>
      </w:r>
      <w:proofErr w:type="spellStart"/>
      <w:r w:rsidR="000A0C5E">
        <w:rPr>
          <w:rFonts w:ascii="Times New Roman" w:hAnsi="Times New Roman"/>
          <w:sz w:val="24"/>
          <w:szCs w:val="24"/>
        </w:rPr>
        <w:t>Блумера</w:t>
      </w:r>
      <w:proofErr w:type="spellEnd"/>
      <w:r w:rsidR="000A0C5E">
        <w:rPr>
          <w:rFonts w:ascii="Times New Roman" w:hAnsi="Times New Roman"/>
          <w:sz w:val="24"/>
          <w:szCs w:val="24"/>
        </w:rPr>
        <w:t>?</w:t>
      </w:r>
    </w:p>
    <w:p w:rsidR="00E272DB" w:rsidRPr="00E27137" w:rsidRDefault="00E272DB" w:rsidP="002B0D87">
      <w:pPr>
        <w:pStyle w:val="a6"/>
        <w:spacing w:after="0"/>
        <w:ind w:left="-567"/>
      </w:pPr>
      <w:r w:rsidRPr="00E27137">
        <w:t>4. Форма отчетности</w:t>
      </w:r>
    </w:p>
    <w:p w:rsidR="00E272DB" w:rsidRPr="00E27137" w:rsidRDefault="00E272DB" w:rsidP="002B0D87">
      <w:pPr>
        <w:pStyle w:val="a6"/>
        <w:suppressAutoHyphens w:val="0"/>
        <w:spacing w:before="100" w:beforeAutospacing="1" w:after="0"/>
        <w:ind w:left="-567"/>
      </w:pPr>
      <w:r w:rsidRPr="00E27137">
        <w:t xml:space="preserve">Письменное сообщение объемом не более 3 </w:t>
      </w:r>
      <w:proofErr w:type="spellStart"/>
      <w:r w:rsidRPr="00E27137">
        <w:t>тыс</w:t>
      </w:r>
      <w:proofErr w:type="spellEnd"/>
      <w:r w:rsidRPr="00E27137">
        <w:t xml:space="preserve"> </w:t>
      </w:r>
      <w:proofErr w:type="spellStart"/>
      <w:r w:rsidRPr="00E27137">
        <w:t>п.з</w:t>
      </w:r>
      <w:proofErr w:type="spellEnd"/>
      <w:r w:rsidRPr="00E27137">
        <w:t>.</w:t>
      </w:r>
    </w:p>
    <w:p w:rsidR="00E272DB" w:rsidRPr="00E27137" w:rsidRDefault="00E272DB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100F89" w:rsidRDefault="00E272DB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040A6">
        <w:rPr>
          <w:rFonts w:ascii="Times New Roman" w:hAnsi="Times New Roman" w:cs="Times New Roman"/>
          <w:sz w:val="24"/>
          <w:szCs w:val="24"/>
        </w:rPr>
        <w:t>2</w:t>
      </w:r>
      <w:r w:rsidR="00D872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F266AB" w:rsidRDefault="00F266AB" w:rsidP="002B0D87">
      <w:pPr>
        <w:pStyle w:val="western"/>
        <w:numPr>
          <w:ilvl w:val="0"/>
          <w:numId w:val="3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:rsidR="00D65B68" w:rsidRDefault="00D65B68" w:rsidP="002B0D87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 Герменевтический подход рассмотрения «Другого».</w:t>
      </w:r>
    </w:p>
    <w:p w:rsidR="00D65B68" w:rsidRDefault="00D65B68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Герменевтический анализ Другого. Тексты культуры. (В. </w:t>
      </w:r>
      <w:proofErr w:type="spellStart"/>
      <w:r>
        <w:rPr>
          <w:rFonts w:ascii="Times New Roman" w:hAnsi="Times New Roman"/>
          <w:sz w:val="24"/>
          <w:szCs w:val="24"/>
        </w:rPr>
        <w:t>Дильтей</w:t>
      </w:r>
      <w:proofErr w:type="spellEnd"/>
      <w:r>
        <w:rPr>
          <w:rFonts w:ascii="Times New Roman" w:hAnsi="Times New Roman"/>
          <w:sz w:val="24"/>
          <w:szCs w:val="24"/>
        </w:rPr>
        <w:t xml:space="preserve">, Г.-Г. </w:t>
      </w:r>
      <w:proofErr w:type="spellStart"/>
      <w:r>
        <w:rPr>
          <w:rFonts w:ascii="Times New Roman" w:hAnsi="Times New Roman"/>
          <w:sz w:val="24"/>
          <w:szCs w:val="24"/>
        </w:rPr>
        <w:t>Гадамер</w:t>
      </w:r>
      <w:proofErr w:type="spellEnd"/>
      <w:r>
        <w:rPr>
          <w:rFonts w:ascii="Times New Roman" w:hAnsi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</w:rPr>
        <w:t>Рикер</w:t>
      </w:r>
      <w:proofErr w:type="spellEnd"/>
      <w:r>
        <w:rPr>
          <w:rFonts w:ascii="Times New Roman" w:hAnsi="Times New Roman"/>
          <w:sz w:val="24"/>
          <w:szCs w:val="24"/>
        </w:rPr>
        <w:t>). Опыт интерпретации знаков, понимания смыслов «Другого». «Я» и самость. Искусство интерпретации поведения «Другого»: жесты, позы, речь</w:t>
      </w:r>
      <w:r w:rsidR="00B614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(П. </w:t>
      </w:r>
      <w:proofErr w:type="spellStart"/>
      <w:r>
        <w:rPr>
          <w:rFonts w:ascii="Times New Roman" w:hAnsi="Times New Roman"/>
          <w:sz w:val="24"/>
          <w:szCs w:val="24"/>
        </w:rPr>
        <w:t>Рикер</w:t>
      </w:r>
      <w:proofErr w:type="spellEnd"/>
      <w:r>
        <w:rPr>
          <w:rFonts w:ascii="Times New Roman" w:hAnsi="Times New Roman"/>
          <w:sz w:val="24"/>
          <w:szCs w:val="24"/>
        </w:rPr>
        <w:t>). Речевые символические практики</w:t>
      </w:r>
      <w:r w:rsidR="00B61429">
        <w:rPr>
          <w:rFonts w:ascii="Times New Roman" w:hAnsi="Times New Roman"/>
          <w:sz w:val="24"/>
          <w:szCs w:val="24"/>
        </w:rPr>
        <w:t xml:space="preserve"> понимания «Другого». (</w:t>
      </w:r>
      <w:proofErr w:type="spellStart"/>
      <w:r w:rsidR="00B61429">
        <w:rPr>
          <w:rFonts w:ascii="Times New Roman" w:hAnsi="Times New Roman"/>
          <w:sz w:val="24"/>
          <w:szCs w:val="24"/>
        </w:rPr>
        <w:t>Э.Бадью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26CD2" w:rsidRDefault="00426CD2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426CD2" w:rsidRDefault="00426CD2" w:rsidP="002B0D87">
      <w:pPr>
        <w:ind w:left="-567"/>
        <w:rPr>
          <w:rFonts w:ascii="Times New Roman" w:hAnsi="Times New Roman"/>
          <w:sz w:val="24"/>
          <w:szCs w:val="24"/>
        </w:rPr>
      </w:pPr>
    </w:p>
    <w:p w:rsidR="00426CD2" w:rsidRPr="00D747FB" w:rsidRDefault="001820D6" w:rsidP="002B0D87">
      <w:pPr>
        <w:pStyle w:val="a4"/>
        <w:numPr>
          <w:ilvl w:val="0"/>
          <w:numId w:val="26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D747FB">
        <w:rPr>
          <w:rFonts w:ascii="Times New Roman" w:hAnsi="Times New Roman"/>
          <w:sz w:val="24"/>
          <w:szCs w:val="24"/>
        </w:rPr>
        <w:t>Гадамер</w:t>
      </w:r>
      <w:proofErr w:type="spellEnd"/>
      <w:r w:rsidRPr="00D747FB">
        <w:rPr>
          <w:rFonts w:ascii="Times New Roman" w:hAnsi="Times New Roman"/>
          <w:sz w:val="24"/>
          <w:szCs w:val="24"/>
        </w:rPr>
        <w:t xml:space="preserve"> </w:t>
      </w:r>
      <w:r w:rsidR="007B2A0D" w:rsidRPr="00D747FB">
        <w:rPr>
          <w:rFonts w:ascii="Times New Roman" w:hAnsi="Times New Roman"/>
          <w:sz w:val="24"/>
          <w:szCs w:val="24"/>
        </w:rPr>
        <w:t>Г</w:t>
      </w:r>
      <w:r w:rsidRPr="00D747FB">
        <w:rPr>
          <w:rFonts w:ascii="Times New Roman" w:hAnsi="Times New Roman"/>
          <w:sz w:val="24"/>
          <w:szCs w:val="24"/>
        </w:rPr>
        <w:t>-</w:t>
      </w:r>
      <w:r w:rsidR="007B2A0D" w:rsidRPr="00D747FB">
        <w:rPr>
          <w:rFonts w:ascii="Times New Roman" w:hAnsi="Times New Roman"/>
          <w:sz w:val="24"/>
          <w:szCs w:val="24"/>
        </w:rPr>
        <w:t>Г</w:t>
      </w:r>
      <w:r w:rsidRPr="00D747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47FB">
        <w:rPr>
          <w:rFonts w:ascii="Times New Roman" w:hAnsi="Times New Roman"/>
          <w:sz w:val="24"/>
          <w:szCs w:val="24"/>
        </w:rPr>
        <w:t>П.Рикер</w:t>
      </w:r>
      <w:proofErr w:type="spellEnd"/>
      <w:r w:rsidRPr="00D747FB">
        <w:rPr>
          <w:rFonts w:ascii="Times New Roman" w:hAnsi="Times New Roman"/>
          <w:sz w:val="24"/>
          <w:szCs w:val="24"/>
        </w:rPr>
        <w:t xml:space="preserve">. </w:t>
      </w:r>
      <w:hyperlink r:id="rId33" w:history="1">
        <w:r w:rsidRPr="00D747FB">
          <w:rPr>
            <w:rStyle w:val="a3"/>
            <w:rFonts w:ascii="Times New Roman" w:hAnsi="Times New Roman"/>
            <w:sz w:val="24"/>
            <w:szCs w:val="24"/>
          </w:rPr>
          <w:t>https://koppel.pro/guest/filosofskaa-germenevtika-hans-georg-gadamer-i-pol-riker-8823</w:t>
        </w:r>
      </w:hyperlink>
    </w:p>
    <w:p w:rsidR="001820D6" w:rsidRPr="00D747FB" w:rsidRDefault="007B2A0D" w:rsidP="002B0D87">
      <w:pPr>
        <w:pStyle w:val="a4"/>
        <w:numPr>
          <w:ilvl w:val="0"/>
          <w:numId w:val="26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D747FB">
        <w:rPr>
          <w:rFonts w:ascii="Times New Roman" w:hAnsi="Times New Roman"/>
          <w:sz w:val="24"/>
          <w:szCs w:val="24"/>
        </w:rPr>
        <w:t>Гадамер</w:t>
      </w:r>
      <w:proofErr w:type="spellEnd"/>
      <w:r w:rsidRPr="00D747FB">
        <w:rPr>
          <w:rFonts w:ascii="Times New Roman" w:hAnsi="Times New Roman"/>
          <w:sz w:val="24"/>
          <w:szCs w:val="24"/>
        </w:rPr>
        <w:t xml:space="preserve"> Г-Г. Неспособность к разговору. </w:t>
      </w:r>
      <w:hyperlink r:id="rId34" w:history="1">
        <w:r w:rsidRPr="00D747FB">
          <w:rPr>
            <w:rStyle w:val="a3"/>
            <w:rFonts w:ascii="Times New Roman" w:hAnsi="Times New Roman"/>
            <w:sz w:val="24"/>
            <w:szCs w:val="24"/>
          </w:rPr>
          <w:t>https://zen.yandex.ru/media/amra/nesposobnost-k-razgovoru-gans-georg-gadamer-5c614dd6265ca800ac0f6874</w:t>
        </w:r>
      </w:hyperlink>
    </w:p>
    <w:p w:rsidR="007B2A0D" w:rsidRPr="00D747FB" w:rsidRDefault="00B67B03" w:rsidP="002B0D87">
      <w:pPr>
        <w:pStyle w:val="a4"/>
        <w:numPr>
          <w:ilvl w:val="0"/>
          <w:numId w:val="26"/>
        </w:numPr>
        <w:ind w:left="-567" w:firstLine="0"/>
        <w:rPr>
          <w:rFonts w:ascii="Times New Roman" w:hAnsi="Times New Roman"/>
          <w:sz w:val="24"/>
          <w:szCs w:val="24"/>
        </w:rPr>
      </w:pPr>
      <w:proofErr w:type="spellStart"/>
      <w:r w:rsidRPr="00D747FB">
        <w:rPr>
          <w:rFonts w:ascii="Times New Roman" w:hAnsi="Times New Roman"/>
          <w:sz w:val="24"/>
          <w:szCs w:val="24"/>
        </w:rPr>
        <w:t>Рикер</w:t>
      </w:r>
      <w:proofErr w:type="spellEnd"/>
      <w:r w:rsidRPr="00D747FB">
        <w:rPr>
          <w:rFonts w:ascii="Times New Roman" w:hAnsi="Times New Roman"/>
          <w:sz w:val="24"/>
          <w:szCs w:val="24"/>
        </w:rPr>
        <w:t xml:space="preserve"> П. Я - сам как Другой.  </w:t>
      </w:r>
      <w:hyperlink r:id="rId35" w:history="1">
        <w:r w:rsidRPr="00D747FB">
          <w:rPr>
            <w:rStyle w:val="a3"/>
            <w:rFonts w:ascii="Times New Roman" w:hAnsi="Times New Roman"/>
            <w:sz w:val="24"/>
            <w:szCs w:val="24"/>
          </w:rPr>
          <w:t>http://www.odinblago.ru/ya_sam_drugoi</w:t>
        </w:r>
      </w:hyperlink>
    </w:p>
    <w:p w:rsidR="00B67B03" w:rsidRPr="00D747FB" w:rsidRDefault="0071595A" w:rsidP="002B0D87">
      <w:pPr>
        <w:pStyle w:val="a4"/>
        <w:numPr>
          <w:ilvl w:val="0"/>
          <w:numId w:val="26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747FB">
        <w:rPr>
          <w:rFonts w:ascii="Times New Roman" w:hAnsi="Times New Roman"/>
          <w:sz w:val="24"/>
          <w:szCs w:val="24"/>
        </w:rPr>
        <w:t xml:space="preserve">Старовойтов В.В. Проблема Я, личности, самости в творчестве Поля </w:t>
      </w:r>
      <w:proofErr w:type="spellStart"/>
      <w:r w:rsidRPr="00D747FB">
        <w:rPr>
          <w:rFonts w:ascii="Times New Roman" w:hAnsi="Times New Roman"/>
          <w:sz w:val="24"/>
          <w:szCs w:val="24"/>
        </w:rPr>
        <w:t>Рикёра</w:t>
      </w:r>
      <w:proofErr w:type="spellEnd"/>
      <w:r w:rsidRPr="00D747FB">
        <w:rPr>
          <w:rFonts w:ascii="Times New Roman" w:hAnsi="Times New Roman"/>
          <w:sz w:val="24"/>
          <w:szCs w:val="24"/>
        </w:rPr>
        <w:t xml:space="preserve"> и в современных психологических и психоаналитических исследованиях </w:t>
      </w:r>
      <w:hyperlink r:id="rId36" w:history="1">
        <w:r w:rsidRPr="00D747FB">
          <w:rPr>
            <w:rStyle w:val="a3"/>
            <w:rFonts w:ascii="Times New Roman" w:hAnsi="Times New Roman"/>
            <w:sz w:val="24"/>
            <w:szCs w:val="24"/>
          </w:rPr>
          <w:t>https://iphras.ru/uplfile/root/biblio/hp/hp17/10.pdf</w:t>
        </w:r>
      </w:hyperlink>
    </w:p>
    <w:p w:rsidR="0071595A" w:rsidRPr="00D747FB" w:rsidRDefault="00272824" w:rsidP="002B0D87">
      <w:pPr>
        <w:pStyle w:val="a4"/>
        <w:numPr>
          <w:ilvl w:val="0"/>
          <w:numId w:val="26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747FB">
        <w:rPr>
          <w:rFonts w:ascii="Times New Roman" w:hAnsi="Times New Roman"/>
          <w:sz w:val="24"/>
          <w:szCs w:val="24"/>
        </w:rPr>
        <w:t xml:space="preserve">Бадью А. Что такое любовь? </w:t>
      </w:r>
      <w:hyperlink r:id="rId37" w:history="1">
        <w:r w:rsidRPr="00D747FB">
          <w:rPr>
            <w:rStyle w:val="a3"/>
            <w:rFonts w:ascii="Times New Roman" w:hAnsi="Times New Roman"/>
            <w:sz w:val="24"/>
            <w:szCs w:val="24"/>
          </w:rPr>
          <w:t>https://m-introduction.livejournal.com/26951.html</w:t>
        </w:r>
      </w:hyperlink>
    </w:p>
    <w:p w:rsidR="00272824" w:rsidRPr="00D747FB" w:rsidRDefault="006C57B0" w:rsidP="002B0D87">
      <w:pPr>
        <w:pStyle w:val="a4"/>
        <w:numPr>
          <w:ilvl w:val="0"/>
          <w:numId w:val="26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747FB">
        <w:rPr>
          <w:rFonts w:ascii="Times New Roman" w:hAnsi="Times New Roman"/>
          <w:sz w:val="24"/>
          <w:szCs w:val="24"/>
        </w:rPr>
        <w:t xml:space="preserve">Другой в литературе и культуре. С. статей. </w:t>
      </w:r>
      <w:hyperlink r:id="rId38" w:history="1">
        <w:r w:rsidRPr="00D747FB">
          <w:rPr>
            <w:rStyle w:val="a3"/>
            <w:rFonts w:ascii="Times New Roman" w:hAnsi="Times New Roman"/>
            <w:sz w:val="24"/>
            <w:szCs w:val="24"/>
          </w:rPr>
          <w:t>https://www.litmir.me/br/?b=643582&amp;p=1</w:t>
        </w:r>
      </w:hyperlink>
    </w:p>
    <w:p w:rsidR="006C57B0" w:rsidRPr="00D747FB" w:rsidRDefault="006C57B0" w:rsidP="002B0D87">
      <w:pPr>
        <w:pStyle w:val="a4"/>
        <w:numPr>
          <w:ilvl w:val="0"/>
          <w:numId w:val="26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747FB">
        <w:rPr>
          <w:rFonts w:ascii="Times New Roman" w:hAnsi="Times New Roman"/>
          <w:sz w:val="24"/>
          <w:szCs w:val="24"/>
        </w:rPr>
        <w:t xml:space="preserve">Бадью А. Этика. Очерк о сознании зла. Стр.17-50. </w:t>
      </w:r>
      <w:hyperlink r:id="rId39" w:history="1">
        <w:r w:rsidRPr="00D747FB">
          <w:rPr>
            <w:rStyle w:val="a3"/>
            <w:rFonts w:ascii="Times New Roman" w:hAnsi="Times New Roman"/>
            <w:sz w:val="24"/>
            <w:szCs w:val="24"/>
          </w:rPr>
          <w:t>http://www.al24.ru/wp-content/uploads/2014/10/%D0%B1%D0%B0%D0%B4_11.pdf</w:t>
        </w:r>
      </w:hyperlink>
    </w:p>
    <w:p w:rsidR="006C57B0" w:rsidRPr="00692D33" w:rsidRDefault="006C57B0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6CD2" w:rsidRDefault="00426CD2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3. Вопросы для самопроверки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6CD2" w:rsidRDefault="00426CD2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868D6">
        <w:rPr>
          <w:rFonts w:ascii="Times New Roman" w:hAnsi="Times New Roman"/>
          <w:sz w:val="24"/>
          <w:szCs w:val="24"/>
        </w:rPr>
        <w:t xml:space="preserve">Раскройте ипостаси существования </w:t>
      </w:r>
      <w:proofErr w:type="gramStart"/>
      <w:r w:rsidR="00F868D6">
        <w:rPr>
          <w:rFonts w:ascii="Times New Roman" w:hAnsi="Times New Roman"/>
          <w:sz w:val="24"/>
          <w:szCs w:val="24"/>
        </w:rPr>
        <w:t>Я</w:t>
      </w:r>
      <w:proofErr w:type="gramEnd"/>
      <w:r w:rsidR="0013206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13206A">
        <w:rPr>
          <w:rFonts w:ascii="Times New Roman" w:hAnsi="Times New Roman"/>
          <w:sz w:val="24"/>
          <w:szCs w:val="24"/>
        </w:rPr>
        <w:t>Рикеру</w:t>
      </w:r>
      <w:proofErr w:type="spellEnd"/>
      <w:r w:rsidR="00F868D6">
        <w:rPr>
          <w:rFonts w:ascii="Times New Roman" w:hAnsi="Times New Roman"/>
          <w:sz w:val="24"/>
          <w:szCs w:val="24"/>
        </w:rPr>
        <w:t xml:space="preserve">? </w:t>
      </w:r>
    </w:p>
    <w:p w:rsidR="00F868D6" w:rsidRDefault="00F868D6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Коротко о концепции </w:t>
      </w:r>
      <w:proofErr w:type="spellStart"/>
      <w:r>
        <w:rPr>
          <w:rFonts w:ascii="Times New Roman" w:hAnsi="Times New Roman"/>
          <w:sz w:val="24"/>
          <w:szCs w:val="24"/>
        </w:rPr>
        <w:t>Рикера</w:t>
      </w:r>
      <w:proofErr w:type="spellEnd"/>
      <w:r w:rsidR="0013206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 – сам как Другой</w:t>
      </w:r>
      <w:r w:rsidR="0013206A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68D6" w:rsidRDefault="00F868D6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«Слышать, слушать Другого», что означает данная мысль Бадью?</w:t>
      </w:r>
    </w:p>
    <w:p w:rsidR="00F868D6" w:rsidRDefault="00F868D6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Множественность моду</w:t>
      </w:r>
      <w:r w:rsidR="0013206A">
        <w:rPr>
          <w:rFonts w:ascii="Times New Roman" w:hAnsi="Times New Roman"/>
          <w:sz w:val="24"/>
          <w:szCs w:val="24"/>
        </w:rPr>
        <w:t xml:space="preserve">сов существования </w:t>
      </w:r>
      <w:proofErr w:type="gramStart"/>
      <w:r w:rsidR="0013206A">
        <w:rPr>
          <w:rFonts w:ascii="Times New Roman" w:hAnsi="Times New Roman"/>
          <w:sz w:val="24"/>
          <w:szCs w:val="24"/>
        </w:rPr>
        <w:t>Я</w:t>
      </w:r>
      <w:proofErr w:type="gramEnd"/>
      <w:r w:rsidR="0013206A">
        <w:rPr>
          <w:rFonts w:ascii="Times New Roman" w:hAnsi="Times New Roman"/>
          <w:sz w:val="24"/>
          <w:szCs w:val="24"/>
        </w:rPr>
        <w:t xml:space="preserve"> в концепции </w:t>
      </w:r>
      <w:proofErr w:type="spellStart"/>
      <w:r w:rsidR="0013206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ад</w:t>
      </w:r>
      <w:r w:rsidR="0013206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426CD2" w:rsidRDefault="00426CD2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</w:p>
    <w:p w:rsidR="00426CD2" w:rsidRPr="004437AD" w:rsidRDefault="00426CD2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 w:rsidRPr="004437AD">
        <w:rPr>
          <w:rFonts w:ascii="Times New Roman" w:hAnsi="Times New Roman"/>
          <w:sz w:val="24"/>
          <w:szCs w:val="24"/>
        </w:rPr>
        <w:t>4. Форма отчетности</w:t>
      </w:r>
    </w:p>
    <w:p w:rsidR="00426CD2" w:rsidRPr="004437AD" w:rsidRDefault="008A3318" w:rsidP="002B0D87">
      <w:pPr>
        <w:pStyle w:val="a6"/>
        <w:suppressAutoHyphens w:val="0"/>
        <w:spacing w:before="100" w:beforeAutospacing="1" w:after="0"/>
        <w:ind w:left="-567"/>
      </w:pPr>
      <w:r>
        <w:t xml:space="preserve"> Эссе.</w:t>
      </w:r>
    </w:p>
    <w:p w:rsidR="00426CD2" w:rsidRPr="00E27137" w:rsidRDefault="00426CD2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lastRenderedPageBreak/>
        <w:t>5. Срок отчетности</w:t>
      </w:r>
    </w:p>
    <w:p w:rsidR="00426CD2" w:rsidRDefault="00426CD2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D8728E">
        <w:rPr>
          <w:rFonts w:ascii="Times New Roman" w:hAnsi="Times New Roman" w:cs="Times New Roman"/>
          <w:sz w:val="24"/>
          <w:szCs w:val="24"/>
        </w:rPr>
        <w:t>04 ноября</w:t>
      </w:r>
    </w:p>
    <w:p w:rsidR="00D747FB" w:rsidRDefault="00D747FB" w:rsidP="002B0D87">
      <w:pPr>
        <w:pStyle w:val="western"/>
        <w:numPr>
          <w:ilvl w:val="0"/>
          <w:numId w:val="2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:rsidR="00426CD2" w:rsidRDefault="00426CD2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076BA" w:rsidRDefault="006076BA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D65B6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Постструктуралистский подход рассмотрения «Другого».</w:t>
      </w:r>
    </w:p>
    <w:p w:rsidR="006076BA" w:rsidRDefault="006076BA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Проблематики отношений «Я-Другой» в контексте постструктурализма. Перцепция «Другого»</w:t>
      </w:r>
      <w:r w:rsidR="00492E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желание «Другого». (</w:t>
      </w:r>
      <w:proofErr w:type="spellStart"/>
      <w:r>
        <w:rPr>
          <w:rFonts w:ascii="Times New Roman" w:hAnsi="Times New Roman"/>
          <w:sz w:val="24"/>
          <w:szCs w:val="24"/>
        </w:rPr>
        <w:t>Ж.Лакан</w:t>
      </w:r>
      <w:proofErr w:type="spellEnd"/>
      <w:r>
        <w:rPr>
          <w:rFonts w:ascii="Times New Roman" w:hAnsi="Times New Roman"/>
          <w:sz w:val="24"/>
          <w:szCs w:val="24"/>
        </w:rPr>
        <w:t>). «Другой» (безумец) и дисциплинарное общество</w:t>
      </w:r>
      <w:r w:rsidR="00492E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Деперсонифицированный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«Другой» лишенный экзистенциально-феноменологической данности. (</w:t>
      </w:r>
      <w:proofErr w:type="spellStart"/>
      <w:r>
        <w:rPr>
          <w:rFonts w:ascii="Times New Roman" w:hAnsi="Times New Roman"/>
          <w:sz w:val="24"/>
          <w:szCs w:val="24"/>
        </w:rPr>
        <w:t>М.Фуко</w:t>
      </w:r>
      <w:proofErr w:type="spellEnd"/>
      <w:r>
        <w:rPr>
          <w:rFonts w:ascii="Times New Roman" w:hAnsi="Times New Roman"/>
          <w:sz w:val="24"/>
          <w:szCs w:val="24"/>
        </w:rPr>
        <w:t xml:space="preserve">). «Другой» </w:t>
      </w:r>
      <w:r w:rsidR="003F3CA9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структура «возможного мира». (</w:t>
      </w:r>
      <w:proofErr w:type="spellStart"/>
      <w:r>
        <w:rPr>
          <w:rFonts w:ascii="Times New Roman" w:hAnsi="Times New Roman"/>
          <w:sz w:val="24"/>
          <w:szCs w:val="24"/>
        </w:rPr>
        <w:t>Ж.Делез</w:t>
      </w:r>
      <w:proofErr w:type="spellEnd"/>
      <w:r>
        <w:rPr>
          <w:rFonts w:ascii="Times New Roman" w:hAnsi="Times New Roman"/>
          <w:sz w:val="24"/>
          <w:szCs w:val="24"/>
        </w:rPr>
        <w:t>). «Фрагментированный» Другой. (</w:t>
      </w:r>
      <w:proofErr w:type="spellStart"/>
      <w:r>
        <w:rPr>
          <w:rFonts w:ascii="Times New Roman" w:hAnsi="Times New Roman"/>
          <w:sz w:val="24"/>
          <w:szCs w:val="24"/>
        </w:rPr>
        <w:t>Ж.Деррида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7A62E2" w:rsidRDefault="00D91519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7A62E2" w:rsidRDefault="002A6EE6" w:rsidP="002B0D87">
      <w:pPr>
        <w:pStyle w:val="western"/>
        <w:numPr>
          <w:ilvl w:val="0"/>
          <w:numId w:val="28"/>
        </w:numPr>
        <w:spacing w:after="0" w:line="240" w:lineRule="auto"/>
        <w:ind w:left="-567" w:right="15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Делез</w:t>
      </w:r>
      <w:proofErr w:type="spellEnd"/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 Ж. Мишель </w:t>
      </w: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Турнье</w:t>
      </w:r>
      <w:proofErr w:type="spellEnd"/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 и мир без Другого.</w:t>
      </w:r>
      <w:hyperlink r:id="rId40" w:history="1">
        <w:r w:rsidR="001820D6" w:rsidRPr="007A62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http://filosof.historic.ru/books/item/f00/s00/z0000172/</w:t>
        </w:r>
      </w:hyperlink>
    </w:p>
    <w:p w:rsidR="007A62E2" w:rsidRPr="007A62E2" w:rsidRDefault="00636468" w:rsidP="002B0D87">
      <w:pPr>
        <w:pStyle w:val="western"/>
        <w:numPr>
          <w:ilvl w:val="0"/>
          <w:numId w:val="28"/>
        </w:numPr>
        <w:spacing w:after="0" w:line="240" w:lineRule="auto"/>
        <w:ind w:left="-567" w:right="15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Мазин В.А. Введение в </w:t>
      </w: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Лакана</w:t>
      </w:r>
      <w:proofErr w:type="spellEnd"/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41" w:history="1">
        <w:r w:rsidRPr="007A62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http://www.telenir.net/psihologija/vvedenie_v_lakana/p7.php</w:t>
        </w:r>
      </w:hyperlink>
    </w:p>
    <w:p w:rsidR="007A62E2" w:rsidRPr="007A62E2" w:rsidRDefault="00FD4D68" w:rsidP="002B0D87">
      <w:pPr>
        <w:pStyle w:val="western"/>
        <w:numPr>
          <w:ilvl w:val="0"/>
          <w:numId w:val="28"/>
        </w:numPr>
        <w:spacing w:after="0" w:line="240" w:lineRule="auto"/>
        <w:ind w:left="-567" w:right="15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A62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Миллер Ж-А. Бессознательное и говорящее тело в </w:t>
      </w:r>
      <w:r w:rsidRPr="007A62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XXI</w:t>
      </w:r>
      <w:r w:rsidRPr="007A62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в. </w:t>
      </w:r>
      <w:hyperlink r:id="rId42" w:history="1">
        <w:r w:rsidRPr="007A62E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http://psychanalyse.ru/unbewusst-and-parletre-in-xxi/</w:t>
        </w:r>
      </w:hyperlink>
    </w:p>
    <w:p w:rsidR="007A62E2" w:rsidRPr="007A62E2" w:rsidRDefault="004F4BEA" w:rsidP="002B0D87">
      <w:pPr>
        <w:pStyle w:val="western"/>
        <w:numPr>
          <w:ilvl w:val="0"/>
          <w:numId w:val="28"/>
        </w:numPr>
        <w:spacing w:after="0" w:line="375" w:lineRule="atLeast"/>
        <w:ind w:left="-567" w:right="15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Найман</w:t>
      </w:r>
      <w:proofErr w:type="spellEnd"/>
      <w:r w:rsidR="00D747FB"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62E2" w:rsidRPr="007A62E2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. «Сцена письма» и «Метаморфоза истины»: (Ж. </w:t>
      </w: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Деррида</w:t>
      </w:r>
      <w:proofErr w:type="spellEnd"/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 — Ж. </w:t>
      </w: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Делез</w:t>
      </w:r>
      <w:proofErr w:type="spellEnd"/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hyperlink r:id="rId43" w:history="1">
        <w:r w:rsidRPr="007A62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https://fil.wikireading.ru/20191</w:t>
        </w:r>
      </w:hyperlink>
    </w:p>
    <w:p w:rsidR="007A62E2" w:rsidRPr="007A62E2" w:rsidRDefault="008C4617" w:rsidP="002B0D87">
      <w:pPr>
        <w:pStyle w:val="western"/>
        <w:numPr>
          <w:ilvl w:val="0"/>
          <w:numId w:val="28"/>
        </w:numPr>
        <w:spacing w:after="0" w:line="375" w:lineRule="atLeast"/>
        <w:ind w:left="-567" w:right="15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Эстетика другого у </w:t>
      </w: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Фройда</w:t>
      </w:r>
      <w:proofErr w:type="spellEnd"/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7A62E2">
        <w:rPr>
          <w:rFonts w:ascii="Times New Roman" w:hAnsi="Times New Roman" w:cs="Times New Roman"/>
          <w:color w:val="auto"/>
          <w:sz w:val="24"/>
          <w:szCs w:val="24"/>
        </w:rPr>
        <w:t>Деррида</w:t>
      </w:r>
      <w:proofErr w:type="spellEnd"/>
      <w:r w:rsidRPr="007A6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44" w:history="1">
        <w:r w:rsidRPr="007A62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http://nauka.x-pdf.ru/17meditsina/482746-1-estetika-drugogo-froyda-derrida</w:t>
        </w:r>
      </w:hyperlink>
    </w:p>
    <w:p w:rsidR="00692D33" w:rsidRPr="007A62E2" w:rsidRDefault="00692D33" w:rsidP="002B0D87">
      <w:pPr>
        <w:pStyle w:val="western"/>
        <w:numPr>
          <w:ilvl w:val="0"/>
          <w:numId w:val="28"/>
        </w:numPr>
        <w:spacing w:after="0" w:line="375" w:lineRule="atLeast"/>
        <w:ind w:left="-567" w:right="15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A62E2">
        <w:rPr>
          <w:rFonts w:ascii="Times New Roman" w:hAnsi="Times New Roman"/>
          <w:color w:val="auto"/>
          <w:sz w:val="24"/>
          <w:szCs w:val="24"/>
        </w:rPr>
        <w:t>Стретерн</w:t>
      </w:r>
      <w:proofErr w:type="spellEnd"/>
      <w:r w:rsidRPr="007A62E2">
        <w:rPr>
          <w:rFonts w:ascii="Times New Roman" w:hAnsi="Times New Roman"/>
          <w:color w:val="auto"/>
          <w:sz w:val="24"/>
          <w:szCs w:val="24"/>
        </w:rPr>
        <w:t xml:space="preserve"> П. </w:t>
      </w:r>
      <w:proofErr w:type="spellStart"/>
      <w:r w:rsidRPr="007A62E2">
        <w:rPr>
          <w:rFonts w:ascii="Times New Roman" w:hAnsi="Times New Roman"/>
          <w:color w:val="auto"/>
          <w:sz w:val="24"/>
          <w:szCs w:val="24"/>
        </w:rPr>
        <w:t>Деррида</w:t>
      </w:r>
      <w:proofErr w:type="spellEnd"/>
      <w:r w:rsidRPr="007A62E2">
        <w:rPr>
          <w:rFonts w:ascii="Times New Roman" w:hAnsi="Times New Roman"/>
          <w:color w:val="auto"/>
          <w:sz w:val="24"/>
          <w:szCs w:val="24"/>
        </w:rPr>
        <w:t xml:space="preserve">. Введение. </w:t>
      </w:r>
      <w:hyperlink r:id="rId45" w:history="1">
        <w:r w:rsidRPr="007A62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https://secrethistory.su/275-derrida.html</w:t>
        </w:r>
      </w:hyperlink>
    </w:p>
    <w:p w:rsidR="00692D33" w:rsidRPr="007A62E2" w:rsidRDefault="00692D33" w:rsidP="002B0D87">
      <w:pPr>
        <w:pStyle w:val="a4"/>
        <w:numPr>
          <w:ilvl w:val="0"/>
          <w:numId w:val="28"/>
        </w:numPr>
        <w:ind w:left="-567" w:firstLine="0"/>
        <w:rPr>
          <w:rFonts w:ascii="Times New Roman" w:hAnsi="Times New Roman"/>
          <w:sz w:val="24"/>
          <w:szCs w:val="24"/>
        </w:rPr>
      </w:pPr>
      <w:r w:rsidRPr="007A62E2">
        <w:rPr>
          <w:rFonts w:ascii="Times New Roman" w:hAnsi="Times New Roman"/>
          <w:sz w:val="24"/>
          <w:szCs w:val="24"/>
        </w:rPr>
        <w:t xml:space="preserve">Фуко М. Герменевтика субъекта. </w:t>
      </w:r>
      <w:hyperlink r:id="rId46" w:history="1">
        <w:r w:rsidRPr="007A62E2">
          <w:rPr>
            <w:rStyle w:val="a3"/>
            <w:rFonts w:ascii="Times New Roman" w:hAnsi="Times New Roman"/>
            <w:color w:val="auto"/>
            <w:sz w:val="24"/>
            <w:szCs w:val="24"/>
          </w:rPr>
          <w:t>https://royallib.com/book/fuko_mishel/germenevtika_subekta.html</w:t>
        </w:r>
      </w:hyperlink>
    </w:p>
    <w:p w:rsidR="00692D33" w:rsidRPr="007A62E2" w:rsidRDefault="00692D33" w:rsidP="002B0D87">
      <w:pPr>
        <w:ind w:left="-567"/>
        <w:rPr>
          <w:rFonts w:ascii="Times New Roman" w:hAnsi="Times New Roman"/>
          <w:sz w:val="24"/>
          <w:szCs w:val="24"/>
        </w:rPr>
      </w:pPr>
    </w:p>
    <w:p w:rsidR="00D91519" w:rsidRDefault="00D91519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3. Вопросы для самопроверки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2BA" w:rsidRPr="00B1172E" w:rsidRDefault="002A6EE6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272BA" w:rsidRPr="002A6EE6">
        <w:rPr>
          <w:rFonts w:ascii="Times New Roman" w:hAnsi="Times New Roman"/>
          <w:sz w:val="24"/>
          <w:szCs w:val="24"/>
        </w:rPr>
        <w:t xml:space="preserve">«Другой» (безумец) и дисциплинарное общество. </w:t>
      </w:r>
      <w:r w:rsidR="003F3CA9">
        <w:rPr>
          <w:rFonts w:ascii="Times New Roman" w:hAnsi="Times New Roman"/>
          <w:sz w:val="24"/>
          <w:szCs w:val="24"/>
        </w:rPr>
        <w:t>О каких и</w:t>
      </w:r>
      <w:r w:rsidR="00A272BA" w:rsidRPr="002A6EE6">
        <w:rPr>
          <w:rFonts w:ascii="Times New Roman" w:hAnsi="Times New Roman"/>
          <w:sz w:val="24"/>
          <w:szCs w:val="24"/>
        </w:rPr>
        <w:t>нститут</w:t>
      </w:r>
      <w:r w:rsidR="003F3CA9">
        <w:rPr>
          <w:rFonts w:ascii="Times New Roman" w:hAnsi="Times New Roman"/>
          <w:sz w:val="24"/>
          <w:szCs w:val="24"/>
        </w:rPr>
        <w:t>ах</w:t>
      </w:r>
      <w:r w:rsidR="00A272BA" w:rsidRPr="002A6EE6">
        <w:rPr>
          <w:rFonts w:ascii="Times New Roman" w:hAnsi="Times New Roman"/>
          <w:sz w:val="24"/>
          <w:szCs w:val="24"/>
        </w:rPr>
        <w:t xml:space="preserve"> изоляции и контроля </w:t>
      </w:r>
      <w:r w:rsidR="003F3CA9">
        <w:rPr>
          <w:rFonts w:ascii="Times New Roman" w:hAnsi="Times New Roman"/>
          <w:sz w:val="24"/>
          <w:szCs w:val="24"/>
        </w:rPr>
        <w:t xml:space="preserve">пишет </w:t>
      </w:r>
      <w:proofErr w:type="spellStart"/>
      <w:r w:rsidR="00A272BA" w:rsidRPr="00B1172E">
        <w:rPr>
          <w:rFonts w:ascii="Times New Roman" w:hAnsi="Times New Roman"/>
          <w:sz w:val="24"/>
          <w:szCs w:val="24"/>
        </w:rPr>
        <w:t>М.Фуко</w:t>
      </w:r>
      <w:proofErr w:type="spellEnd"/>
      <w:r w:rsidR="00A272BA" w:rsidRPr="00B1172E">
        <w:rPr>
          <w:rFonts w:ascii="Times New Roman" w:hAnsi="Times New Roman"/>
          <w:sz w:val="24"/>
          <w:szCs w:val="24"/>
        </w:rPr>
        <w:t xml:space="preserve">. </w:t>
      </w:r>
    </w:p>
    <w:p w:rsidR="00A272BA" w:rsidRPr="00B1172E" w:rsidRDefault="002A6EE6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 w:rsidRPr="00B1172E">
        <w:rPr>
          <w:rFonts w:ascii="Times New Roman" w:hAnsi="Times New Roman"/>
          <w:sz w:val="24"/>
          <w:szCs w:val="24"/>
        </w:rPr>
        <w:t xml:space="preserve">2. </w:t>
      </w:r>
      <w:r w:rsidR="00A272BA" w:rsidRPr="00B1172E">
        <w:rPr>
          <w:rFonts w:ascii="Times New Roman" w:hAnsi="Times New Roman"/>
          <w:sz w:val="24"/>
          <w:szCs w:val="24"/>
        </w:rPr>
        <w:t xml:space="preserve">«Другой» как структура «возможного мира». </w:t>
      </w:r>
      <w:proofErr w:type="spellStart"/>
      <w:r w:rsidR="00A272BA" w:rsidRPr="00B1172E">
        <w:rPr>
          <w:rFonts w:ascii="Times New Roman" w:hAnsi="Times New Roman"/>
          <w:sz w:val="24"/>
          <w:szCs w:val="24"/>
        </w:rPr>
        <w:t>Ж.Делез</w:t>
      </w:r>
      <w:proofErr w:type="spellEnd"/>
      <w:r w:rsidR="00A272BA" w:rsidRPr="00B1172E">
        <w:rPr>
          <w:rFonts w:ascii="Times New Roman" w:hAnsi="Times New Roman"/>
          <w:sz w:val="24"/>
          <w:szCs w:val="24"/>
        </w:rPr>
        <w:t xml:space="preserve">. </w:t>
      </w:r>
    </w:p>
    <w:p w:rsidR="00B1172E" w:rsidRDefault="002A6EE6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 w:rsidRPr="00B1172E">
        <w:rPr>
          <w:rFonts w:ascii="Times New Roman" w:hAnsi="Times New Roman"/>
          <w:sz w:val="24"/>
          <w:szCs w:val="24"/>
        </w:rPr>
        <w:t xml:space="preserve">3. Что означает </w:t>
      </w:r>
      <w:r w:rsidR="00A272BA" w:rsidRPr="00B1172E">
        <w:rPr>
          <w:rFonts w:ascii="Times New Roman" w:hAnsi="Times New Roman"/>
          <w:sz w:val="24"/>
          <w:szCs w:val="24"/>
        </w:rPr>
        <w:t>«</w:t>
      </w:r>
      <w:r w:rsidRPr="00B1172E">
        <w:rPr>
          <w:rFonts w:ascii="Times New Roman" w:hAnsi="Times New Roman"/>
          <w:sz w:val="24"/>
          <w:szCs w:val="24"/>
        </w:rPr>
        <w:t>ф</w:t>
      </w:r>
      <w:r w:rsidR="00A272BA" w:rsidRPr="00B1172E">
        <w:rPr>
          <w:rFonts w:ascii="Times New Roman" w:hAnsi="Times New Roman"/>
          <w:sz w:val="24"/>
          <w:szCs w:val="24"/>
        </w:rPr>
        <w:t xml:space="preserve">рагментарный человек» </w:t>
      </w:r>
      <w:r w:rsidRPr="00B1172E">
        <w:rPr>
          <w:rFonts w:ascii="Times New Roman" w:hAnsi="Times New Roman"/>
          <w:sz w:val="24"/>
          <w:szCs w:val="24"/>
        </w:rPr>
        <w:t>в философской концепции</w:t>
      </w:r>
      <w:r w:rsidR="00A272BA" w:rsidRPr="00B11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2BA" w:rsidRPr="00B1172E">
        <w:rPr>
          <w:rFonts w:ascii="Times New Roman" w:hAnsi="Times New Roman"/>
          <w:sz w:val="24"/>
          <w:szCs w:val="24"/>
        </w:rPr>
        <w:t>Ж.Деррида</w:t>
      </w:r>
      <w:proofErr w:type="spellEnd"/>
      <w:r w:rsidRPr="00B1172E">
        <w:rPr>
          <w:rFonts w:ascii="Times New Roman" w:hAnsi="Times New Roman"/>
          <w:sz w:val="24"/>
          <w:szCs w:val="24"/>
        </w:rPr>
        <w:t>?</w:t>
      </w:r>
      <w:r w:rsidR="00A272BA" w:rsidRPr="00B1172E">
        <w:rPr>
          <w:rFonts w:ascii="Times New Roman" w:hAnsi="Times New Roman"/>
          <w:sz w:val="24"/>
          <w:szCs w:val="24"/>
        </w:rPr>
        <w:t xml:space="preserve"> </w:t>
      </w:r>
    </w:p>
    <w:p w:rsidR="00A272BA" w:rsidRDefault="00B1172E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1172E">
        <w:rPr>
          <w:rFonts w:ascii="Times New Roman" w:hAnsi="Times New Roman"/>
          <w:sz w:val="24"/>
          <w:szCs w:val="24"/>
        </w:rPr>
        <w:t xml:space="preserve">Раскройте смысл понятия </w:t>
      </w:r>
      <w:proofErr w:type="spellStart"/>
      <w:r>
        <w:rPr>
          <w:rFonts w:ascii="Times New Roman" w:hAnsi="Times New Roman"/>
          <w:sz w:val="24"/>
          <w:szCs w:val="24"/>
        </w:rPr>
        <w:t>Лакана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1172E">
        <w:rPr>
          <w:rFonts w:ascii="Times New Roman" w:hAnsi="Times New Roman"/>
          <w:sz w:val="24"/>
          <w:szCs w:val="24"/>
        </w:rPr>
        <w:t>«б</w:t>
      </w:r>
      <w:r w:rsidR="00512951" w:rsidRPr="00B1172E">
        <w:rPr>
          <w:rFonts w:ascii="Times New Roman" w:hAnsi="Times New Roman"/>
          <w:sz w:val="24"/>
          <w:szCs w:val="24"/>
        </w:rPr>
        <w:t xml:space="preserve">орьба за </w:t>
      </w:r>
      <w:r w:rsidR="001B373F" w:rsidRPr="00B1172E">
        <w:rPr>
          <w:rFonts w:ascii="Times New Roman" w:hAnsi="Times New Roman"/>
          <w:sz w:val="24"/>
          <w:szCs w:val="24"/>
        </w:rPr>
        <w:t>признание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12951" w:rsidRPr="00B1172E">
        <w:rPr>
          <w:rFonts w:ascii="Times New Roman" w:hAnsi="Times New Roman"/>
          <w:sz w:val="24"/>
          <w:szCs w:val="24"/>
        </w:rPr>
        <w:t>отношени</w:t>
      </w:r>
      <w:r>
        <w:rPr>
          <w:rFonts w:ascii="Times New Roman" w:hAnsi="Times New Roman"/>
          <w:sz w:val="24"/>
          <w:szCs w:val="24"/>
        </w:rPr>
        <w:t xml:space="preserve">ях </w:t>
      </w:r>
      <w:r w:rsidR="00512951" w:rsidRPr="00B1172E">
        <w:rPr>
          <w:rFonts w:ascii="Times New Roman" w:hAnsi="Times New Roman"/>
          <w:sz w:val="24"/>
          <w:szCs w:val="24"/>
        </w:rPr>
        <w:t>с другим</w:t>
      </w:r>
      <w:r w:rsidRPr="00B1172E">
        <w:rPr>
          <w:rFonts w:ascii="Times New Roman" w:hAnsi="Times New Roman"/>
          <w:sz w:val="24"/>
          <w:szCs w:val="24"/>
        </w:rPr>
        <w:t>»</w:t>
      </w:r>
      <w:r w:rsidR="00512951" w:rsidRPr="00B1172E">
        <w:rPr>
          <w:rFonts w:ascii="Times New Roman" w:hAnsi="Times New Roman"/>
          <w:sz w:val="24"/>
          <w:szCs w:val="24"/>
        </w:rPr>
        <w:t>.</w:t>
      </w:r>
    </w:p>
    <w:p w:rsidR="007401A7" w:rsidRPr="00B1172E" w:rsidRDefault="007401A7" w:rsidP="002B0D87">
      <w:pPr>
        <w:overflowPunct/>
        <w:autoSpaceDE/>
        <w:adjustRightInd/>
        <w:ind w:left="-567"/>
        <w:jc w:val="both"/>
        <w:rPr>
          <w:rFonts w:ascii="Times New Roman" w:hAnsi="Times New Roman"/>
          <w:sz w:val="24"/>
          <w:szCs w:val="24"/>
        </w:rPr>
      </w:pPr>
    </w:p>
    <w:p w:rsidR="00D91519" w:rsidRPr="00E27137" w:rsidRDefault="00D91519" w:rsidP="002B0D87">
      <w:pPr>
        <w:pStyle w:val="a6"/>
        <w:spacing w:after="0"/>
        <w:ind w:left="-567"/>
      </w:pPr>
      <w:r w:rsidRPr="00E27137">
        <w:t>4. Форма отчетности</w:t>
      </w:r>
    </w:p>
    <w:p w:rsidR="00D91519" w:rsidRPr="00E27137" w:rsidRDefault="00D91519" w:rsidP="002B0D87">
      <w:pPr>
        <w:pStyle w:val="a6"/>
        <w:suppressAutoHyphens w:val="0"/>
        <w:spacing w:before="100" w:beforeAutospacing="1" w:after="0"/>
        <w:ind w:left="-567"/>
      </w:pPr>
      <w:r w:rsidRPr="00E27137">
        <w:t xml:space="preserve">Письменное сообщение объемом не более 3 </w:t>
      </w:r>
      <w:proofErr w:type="spellStart"/>
      <w:r w:rsidRPr="00E27137">
        <w:t>тыс</w:t>
      </w:r>
      <w:proofErr w:type="spellEnd"/>
      <w:r w:rsidRPr="00E27137">
        <w:t xml:space="preserve"> </w:t>
      </w:r>
      <w:proofErr w:type="spellStart"/>
      <w:r w:rsidRPr="00E27137">
        <w:t>п.з</w:t>
      </w:r>
      <w:proofErr w:type="spellEnd"/>
      <w:r w:rsidRPr="00E27137">
        <w:t>.</w:t>
      </w:r>
    </w:p>
    <w:p w:rsidR="00D91519" w:rsidRPr="00E27137" w:rsidRDefault="00D91519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D91519" w:rsidRDefault="00D91519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17D48">
        <w:rPr>
          <w:rFonts w:ascii="Times New Roman" w:hAnsi="Times New Roman" w:cs="Times New Roman"/>
          <w:sz w:val="24"/>
          <w:szCs w:val="24"/>
        </w:rPr>
        <w:t>25</w:t>
      </w:r>
      <w:r w:rsidR="00DF78AA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B4687B" w:rsidRDefault="00B4687B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85BC8" w:rsidRDefault="00085BC8" w:rsidP="002B0D87">
      <w:pPr>
        <w:pStyle w:val="western"/>
        <w:numPr>
          <w:ilvl w:val="0"/>
          <w:numId w:val="36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085BC8" w:rsidRDefault="00085BC8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362E2" w:rsidRPr="00BD4E42" w:rsidRDefault="00A6631F" w:rsidP="002B0D87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D65B68">
        <w:rPr>
          <w:rFonts w:ascii="Times New Roman" w:hAnsi="Times New Roman"/>
          <w:b/>
          <w:sz w:val="24"/>
          <w:szCs w:val="24"/>
        </w:rPr>
        <w:t>9</w:t>
      </w:r>
      <w:r w:rsidR="003362E2">
        <w:rPr>
          <w:rFonts w:ascii="Times New Roman" w:hAnsi="Times New Roman"/>
          <w:b/>
          <w:sz w:val="24"/>
          <w:szCs w:val="24"/>
        </w:rPr>
        <w:t xml:space="preserve"> – 10. </w:t>
      </w:r>
      <w:r w:rsidR="00764287">
        <w:rPr>
          <w:rFonts w:ascii="Times New Roman" w:hAnsi="Times New Roman"/>
          <w:b/>
          <w:sz w:val="24"/>
          <w:szCs w:val="24"/>
        </w:rPr>
        <w:t xml:space="preserve">Проблематики </w:t>
      </w:r>
      <w:proofErr w:type="spellStart"/>
      <w:r w:rsidR="0076428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наковост</w:t>
      </w:r>
      <w:r w:rsidR="00764287"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Другого. </w:t>
      </w:r>
      <w:r w:rsidR="00BD4E42" w:rsidRPr="00BD4E42">
        <w:rPr>
          <w:rFonts w:ascii="Times New Roman" w:hAnsi="Times New Roman"/>
          <w:b/>
          <w:sz w:val="24"/>
          <w:szCs w:val="24"/>
        </w:rPr>
        <w:t>Гендер конструирующий «</w:t>
      </w:r>
      <w:proofErr w:type="spellStart"/>
      <w:r w:rsidR="00BD4E42" w:rsidRPr="00BD4E42">
        <w:rPr>
          <w:rFonts w:ascii="Times New Roman" w:hAnsi="Times New Roman"/>
          <w:b/>
          <w:sz w:val="24"/>
          <w:szCs w:val="24"/>
        </w:rPr>
        <w:t>другость</w:t>
      </w:r>
      <w:proofErr w:type="spellEnd"/>
      <w:r w:rsidR="00BD4E42" w:rsidRPr="00BD4E42">
        <w:rPr>
          <w:rFonts w:ascii="Times New Roman" w:hAnsi="Times New Roman"/>
          <w:b/>
          <w:sz w:val="24"/>
          <w:szCs w:val="24"/>
        </w:rPr>
        <w:t>».</w:t>
      </w:r>
      <w:r w:rsidR="00BD4E42" w:rsidRPr="00BD4E42">
        <w:rPr>
          <w:rFonts w:ascii="Times New Roman" w:hAnsi="Times New Roman"/>
          <w:b/>
          <w:sz w:val="24"/>
          <w:szCs w:val="24"/>
        </w:rPr>
        <w:t xml:space="preserve"> «Восточный экскурс»</w:t>
      </w:r>
      <w:r w:rsidR="00E82BEF">
        <w:rPr>
          <w:rFonts w:ascii="Times New Roman" w:hAnsi="Times New Roman"/>
          <w:b/>
          <w:sz w:val="24"/>
          <w:szCs w:val="24"/>
        </w:rPr>
        <w:t>.</w:t>
      </w:r>
    </w:p>
    <w:p w:rsidR="00A6631F" w:rsidRDefault="00A6631F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362E2" w:rsidRDefault="00A6631F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Инаковость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» Другого в контексте </w:t>
      </w:r>
      <w:proofErr w:type="gramStart"/>
      <w:r>
        <w:rPr>
          <w:rFonts w:ascii="Times New Roman" w:hAnsi="Times New Roman"/>
          <w:sz w:val="24"/>
          <w:szCs w:val="24"/>
        </w:rPr>
        <w:t>социального.(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З.Бауман</w:t>
      </w:r>
      <w:proofErr w:type="spellEnd"/>
      <w:r>
        <w:rPr>
          <w:rFonts w:ascii="Times New Roman" w:hAnsi="Times New Roman"/>
          <w:sz w:val="24"/>
          <w:szCs w:val="24"/>
        </w:rPr>
        <w:t xml:space="preserve">.) Новые </w:t>
      </w:r>
      <w:proofErr w:type="spellStart"/>
      <w:r>
        <w:rPr>
          <w:rFonts w:ascii="Times New Roman" w:hAnsi="Times New Roman"/>
          <w:sz w:val="24"/>
          <w:szCs w:val="24"/>
        </w:rPr>
        <w:t>тематизации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дискурсы</w:t>
      </w:r>
      <w:r w:rsidR="00EC1B51">
        <w:rPr>
          <w:rFonts w:ascii="Times New Roman" w:hAnsi="Times New Roman"/>
          <w:sz w:val="24"/>
          <w:szCs w:val="24"/>
        </w:rPr>
        <w:t xml:space="preserve"> Другого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постколониализм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постфеминизм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постсубкультура</w:t>
      </w:r>
      <w:proofErr w:type="spellEnd"/>
      <w:r>
        <w:rPr>
          <w:rFonts w:ascii="Times New Roman" w:hAnsi="Times New Roman"/>
          <w:sz w:val="24"/>
          <w:szCs w:val="24"/>
        </w:rPr>
        <w:t xml:space="preserve">. Женщина – «вечный другой». </w:t>
      </w:r>
      <w:r w:rsidR="00D52D33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С.де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Бовуар</w:t>
      </w:r>
      <w:r w:rsidR="00D52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2D33">
        <w:rPr>
          <w:rFonts w:ascii="Times New Roman" w:hAnsi="Times New Roman"/>
          <w:sz w:val="24"/>
          <w:szCs w:val="24"/>
        </w:rPr>
        <w:t>Э.Левинас</w:t>
      </w:r>
      <w:proofErr w:type="spellEnd"/>
      <w:r w:rsidR="00D52D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Институцианализированн</w:t>
      </w:r>
      <w:r w:rsidR="00EC1B51">
        <w:rPr>
          <w:rFonts w:ascii="Times New Roman" w:hAnsi="Times New Roman"/>
          <w:sz w:val="24"/>
          <w:szCs w:val="24"/>
        </w:rPr>
        <w:t>ие</w:t>
      </w:r>
      <w:proofErr w:type="spellEnd"/>
      <w:r w:rsidR="00EC1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маргинальных групп («белый супрематизм», «</w:t>
      </w:r>
      <w:proofErr w:type="spellStart"/>
      <w:r>
        <w:rPr>
          <w:rFonts w:ascii="Times New Roman" w:hAnsi="Times New Roman"/>
          <w:sz w:val="24"/>
          <w:szCs w:val="24"/>
        </w:rPr>
        <w:t>консьюмеризм</w:t>
      </w:r>
      <w:proofErr w:type="spellEnd"/>
      <w:r>
        <w:rPr>
          <w:rFonts w:ascii="Times New Roman" w:hAnsi="Times New Roman"/>
          <w:sz w:val="24"/>
          <w:szCs w:val="24"/>
        </w:rPr>
        <w:t>», «империализм», «</w:t>
      </w:r>
      <w:proofErr w:type="spellStart"/>
      <w:r>
        <w:rPr>
          <w:rFonts w:ascii="Times New Roman" w:hAnsi="Times New Roman"/>
          <w:sz w:val="24"/>
          <w:szCs w:val="24"/>
        </w:rPr>
        <w:t>эссенциализм</w:t>
      </w:r>
      <w:proofErr w:type="spellEnd"/>
      <w:r>
        <w:rPr>
          <w:rFonts w:ascii="Times New Roman" w:hAnsi="Times New Roman"/>
          <w:sz w:val="24"/>
          <w:szCs w:val="24"/>
        </w:rPr>
        <w:t xml:space="preserve">» и др.). </w:t>
      </w:r>
    </w:p>
    <w:p w:rsidR="00E0059F" w:rsidRDefault="003362E2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Дискурсивная территория этничности.</w:t>
      </w:r>
      <w:r w:rsidR="00E0059F">
        <w:rPr>
          <w:rFonts w:ascii="Times New Roman" w:hAnsi="Times New Roman"/>
          <w:sz w:val="24"/>
          <w:szCs w:val="24"/>
        </w:rPr>
        <w:t xml:space="preserve"> Дуализм мышления: «Свой/Чужой» и структурные параллели: «Запад/Восток», «Традиция/Совре</w:t>
      </w:r>
      <w:r w:rsidR="00E0059F">
        <w:rPr>
          <w:rFonts w:ascii="Times New Roman" w:hAnsi="Times New Roman"/>
          <w:sz w:val="24"/>
          <w:szCs w:val="24"/>
        </w:rPr>
        <w:softHyphen/>
        <w:t>менность» и т.д. «Восточный экскурс», воображаемый «Восток». (</w:t>
      </w:r>
      <w:proofErr w:type="spellStart"/>
      <w:r w:rsidR="00E0059F">
        <w:rPr>
          <w:rFonts w:ascii="Times New Roman" w:hAnsi="Times New Roman"/>
          <w:sz w:val="24"/>
          <w:szCs w:val="24"/>
        </w:rPr>
        <w:t>И.Ноймана</w:t>
      </w:r>
      <w:proofErr w:type="spellEnd"/>
      <w:r w:rsidR="00E0059F">
        <w:rPr>
          <w:rFonts w:ascii="Times New Roman" w:hAnsi="Times New Roman"/>
          <w:sz w:val="24"/>
          <w:szCs w:val="24"/>
        </w:rPr>
        <w:t xml:space="preserve">). Новое восприятие оппозиций: традиция-современность, «свой-чужой», «Запад-Восток» </w:t>
      </w:r>
      <w:proofErr w:type="spellStart"/>
      <w:r w:rsidR="00E0059F">
        <w:rPr>
          <w:rFonts w:ascii="Times New Roman" w:hAnsi="Times New Roman"/>
          <w:sz w:val="24"/>
          <w:szCs w:val="24"/>
        </w:rPr>
        <w:t>Постколониальный</w:t>
      </w:r>
      <w:proofErr w:type="spellEnd"/>
      <w:r w:rsidR="00E0059F">
        <w:rPr>
          <w:rFonts w:ascii="Times New Roman" w:hAnsi="Times New Roman"/>
          <w:sz w:val="24"/>
          <w:szCs w:val="24"/>
        </w:rPr>
        <w:t xml:space="preserve"> «Другой». (</w:t>
      </w:r>
      <w:proofErr w:type="spellStart"/>
      <w:r w:rsidR="00E0059F">
        <w:rPr>
          <w:rFonts w:ascii="Times New Roman" w:hAnsi="Times New Roman"/>
          <w:sz w:val="24"/>
          <w:szCs w:val="24"/>
        </w:rPr>
        <w:t>Э.Саид</w:t>
      </w:r>
      <w:proofErr w:type="spellEnd"/>
      <w:r w:rsidR="00E005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059F">
        <w:rPr>
          <w:rFonts w:ascii="Times New Roman" w:hAnsi="Times New Roman"/>
          <w:sz w:val="24"/>
          <w:szCs w:val="24"/>
        </w:rPr>
        <w:t>Х.Бхабхи</w:t>
      </w:r>
      <w:proofErr w:type="spellEnd"/>
      <w:r w:rsidR="00E0059F">
        <w:rPr>
          <w:rFonts w:ascii="Times New Roman" w:hAnsi="Times New Roman"/>
          <w:sz w:val="24"/>
          <w:szCs w:val="24"/>
        </w:rPr>
        <w:t>).</w:t>
      </w:r>
    </w:p>
    <w:p w:rsidR="00BD3518" w:rsidRDefault="00BD3518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502C21" w:rsidRPr="00502C21" w:rsidRDefault="00EF25DA" w:rsidP="002B0D87">
      <w:pPr>
        <w:pStyle w:val="western"/>
        <w:numPr>
          <w:ilvl w:val="0"/>
          <w:numId w:val="29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502C21">
        <w:rPr>
          <w:rFonts w:ascii="Times New Roman" w:hAnsi="Times New Roman" w:cs="Times New Roman"/>
          <w:sz w:val="24"/>
          <w:szCs w:val="24"/>
        </w:rPr>
        <w:t xml:space="preserve">Бауман З. Текучая современность. </w:t>
      </w:r>
      <w:hyperlink r:id="rId47" w:history="1">
        <w:r w:rsidRPr="00502C21">
          <w:rPr>
            <w:rStyle w:val="a3"/>
            <w:rFonts w:ascii="Times New Roman" w:hAnsi="Times New Roman" w:cs="Times New Roman"/>
            <w:sz w:val="24"/>
            <w:szCs w:val="24"/>
          </w:rPr>
          <w:t>https://platona.net/load/knigi_po_filosofii/politologija/bauman_z_tekuchaja_sovremennost/21-1-0-2379</w:t>
        </w:r>
      </w:hyperlink>
      <w:r w:rsidR="002110BE" w:rsidRPr="00502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DA" w:rsidRPr="00502C21" w:rsidRDefault="00831EDD" w:rsidP="002B0D87">
      <w:pPr>
        <w:pStyle w:val="western"/>
        <w:numPr>
          <w:ilvl w:val="0"/>
          <w:numId w:val="29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502C21">
        <w:rPr>
          <w:rFonts w:ascii="Times New Roman" w:hAnsi="Times New Roman" w:cs="Times New Roman"/>
          <w:sz w:val="24"/>
          <w:szCs w:val="24"/>
        </w:rPr>
        <w:t xml:space="preserve">Симона де Бовуар. Второй пол. </w:t>
      </w:r>
      <w:hyperlink r:id="rId48" w:history="1">
        <w:r w:rsidRPr="00502C21">
          <w:rPr>
            <w:rStyle w:val="a3"/>
            <w:rFonts w:ascii="Times New Roman" w:hAnsi="Times New Roman" w:cs="Times New Roman"/>
            <w:sz w:val="24"/>
            <w:szCs w:val="24"/>
          </w:rPr>
          <w:t>https://www.liveinternet.ru/users/4131477/post209982894/</w:t>
        </w:r>
      </w:hyperlink>
    </w:p>
    <w:p w:rsidR="00831EDD" w:rsidRPr="00502C21" w:rsidRDefault="002110BE" w:rsidP="002B0D87">
      <w:pPr>
        <w:pStyle w:val="western"/>
        <w:numPr>
          <w:ilvl w:val="0"/>
          <w:numId w:val="29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C21">
        <w:rPr>
          <w:rFonts w:ascii="Times New Roman" w:hAnsi="Times New Roman" w:cs="Times New Roman"/>
          <w:sz w:val="24"/>
          <w:szCs w:val="24"/>
        </w:rPr>
        <w:t>Нойман</w:t>
      </w:r>
      <w:proofErr w:type="spellEnd"/>
      <w:r w:rsidRPr="00502C21">
        <w:rPr>
          <w:rFonts w:ascii="Times New Roman" w:hAnsi="Times New Roman" w:cs="Times New Roman"/>
          <w:sz w:val="24"/>
          <w:szCs w:val="24"/>
        </w:rPr>
        <w:t xml:space="preserve"> И. Использование Другого. </w:t>
      </w:r>
      <w:hyperlink r:id="rId49" w:history="1">
        <w:r w:rsidRPr="00502C21">
          <w:rPr>
            <w:rStyle w:val="a3"/>
            <w:rFonts w:ascii="Times New Roman" w:hAnsi="Times New Roman" w:cs="Times New Roman"/>
            <w:sz w:val="24"/>
            <w:szCs w:val="24"/>
          </w:rPr>
          <w:t>https://www.liveinternet.ru/users/4131477/post209982894/</w:t>
        </w:r>
      </w:hyperlink>
    </w:p>
    <w:p w:rsidR="002110BE" w:rsidRPr="00502C21" w:rsidRDefault="002110BE" w:rsidP="002B0D87">
      <w:pPr>
        <w:pStyle w:val="a4"/>
        <w:numPr>
          <w:ilvl w:val="0"/>
          <w:numId w:val="29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502C21">
        <w:rPr>
          <w:rFonts w:ascii="Times New Roman" w:hAnsi="Times New Roman"/>
          <w:sz w:val="24"/>
          <w:szCs w:val="24"/>
        </w:rPr>
        <w:t xml:space="preserve">Саид Э. Ориентализм. Западные концепции Востока. </w:t>
      </w:r>
    </w:p>
    <w:p w:rsidR="002110BE" w:rsidRPr="00502C21" w:rsidRDefault="002B0D87" w:rsidP="002B0D87">
      <w:pPr>
        <w:pStyle w:val="a4"/>
        <w:numPr>
          <w:ilvl w:val="0"/>
          <w:numId w:val="29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hyperlink r:id="rId50" w:history="1">
        <w:r w:rsidR="002110BE" w:rsidRPr="00502C21">
          <w:rPr>
            <w:rStyle w:val="a3"/>
            <w:rFonts w:ascii="Times New Roman" w:hAnsi="Times New Roman"/>
            <w:sz w:val="24"/>
            <w:szCs w:val="24"/>
          </w:rPr>
          <w:t>https://royallib.com/book/said_edvard/orientalizm_zapadnie_kontseptsii_vostoka.html</w:t>
        </w:r>
      </w:hyperlink>
    </w:p>
    <w:p w:rsidR="00C663E9" w:rsidRPr="00FC3257" w:rsidRDefault="00C663E9" w:rsidP="002B0D87">
      <w:pPr>
        <w:pStyle w:val="a4"/>
        <w:numPr>
          <w:ilvl w:val="0"/>
          <w:numId w:val="29"/>
        </w:numPr>
        <w:ind w:left="-567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502C21">
        <w:rPr>
          <w:rFonts w:ascii="Times New Roman" w:hAnsi="Times New Roman"/>
          <w:sz w:val="24"/>
          <w:szCs w:val="24"/>
        </w:rPr>
        <w:t>Бхабхи</w:t>
      </w:r>
      <w:proofErr w:type="spellEnd"/>
      <w:r w:rsidRPr="00502C21">
        <w:rPr>
          <w:rFonts w:ascii="Times New Roman" w:hAnsi="Times New Roman"/>
          <w:sz w:val="24"/>
          <w:szCs w:val="24"/>
        </w:rPr>
        <w:t xml:space="preserve"> Х. Местонахождение культуры. </w:t>
      </w:r>
      <w:proofErr w:type="spellStart"/>
      <w:proofErr w:type="gramStart"/>
      <w:r w:rsidRPr="00502C21">
        <w:rPr>
          <w:rFonts w:ascii="Times New Roman" w:hAnsi="Times New Roman"/>
          <w:sz w:val="24"/>
          <w:szCs w:val="24"/>
        </w:rPr>
        <w:t>Сб.статей</w:t>
      </w:r>
      <w:proofErr w:type="spellEnd"/>
      <w:proofErr w:type="gramEnd"/>
      <w:r w:rsidRPr="00502C21">
        <w:rPr>
          <w:rFonts w:ascii="Times New Roman" w:hAnsi="Times New Roman"/>
          <w:sz w:val="24"/>
          <w:szCs w:val="24"/>
        </w:rPr>
        <w:t xml:space="preserve">. С.151-161. </w:t>
      </w:r>
      <w:hyperlink r:id="rId51" w:history="1">
        <w:r w:rsidRPr="00502C21">
          <w:rPr>
            <w:rStyle w:val="a3"/>
            <w:rFonts w:ascii="Times New Roman" w:hAnsi="Times New Roman"/>
            <w:sz w:val="24"/>
            <w:szCs w:val="24"/>
          </w:rPr>
          <w:t>https://ru.ehu.lt/wp-content/uploads/2017/10/CrossRoad_3-4_2005.pdf</w:t>
        </w:r>
      </w:hyperlink>
    </w:p>
    <w:p w:rsidR="00FC3257" w:rsidRDefault="00FC3257" w:rsidP="002B0D87">
      <w:pPr>
        <w:pStyle w:val="a4"/>
        <w:numPr>
          <w:ilvl w:val="0"/>
          <w:numId w:val="29"/>
        </w:numPr>
        <w:ind w:left="-567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FC325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Левинас</w:t>
      </w:r>
      <w:proofErr w:type="spellEnd"/>
      <w:r w:rsidRPr="00FC325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Э. Время и другой.</w:t>
      </w:r>
    </w:p>
    <w:p w:rsidR="00FC3257" w:rsidRPr="00FC3257" w:rsidRDefault="00FC3257" w:rsidP="002B0D87">
      <w:pPr>
        <w:ind w:left="-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C325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52" w:history="1">
        <w:r w:rsidRPr="00FC3257">
          <w:rPr>
            <w:rStyle w:val="a3"/>
            <w:rFonts w:ascii="Times New Roman" w:hAnsi="Times New Roman"/>
            <w:sz w:val="24"/>
            <w:szCs w:val="24"/>
          </w:rPr>
          <w:t>https://royallib.com/book/levinas_emmanyuel/vremya_i_drugoy.html</w:t>
        </w:r>
      </w:hyperlink>
    </w:p>
    <w:p w:rsidR="00FC3257" w:rsidRPr="00FC3257" w:rsidRDefault="00FC3257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D3518" w:rsidRDefault="00BD3518" w:rsidP="002B0D87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3. Вопросы для самопроверки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01A7" w:rsidRDefault="007401A7" w:rsidP="002B0D87">
      <w:pPr>
        <w:pStyle w:val="a4"/>
        <w:numPr>
          <w:ilvl w:val="0"/>
          <w:numId w:val="7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Оппозиция восприятия «свой-чужой» в концепции Баумана. </w:t>
      </w:r>
    </w:p>
    <w:p w:rsidR="007401A7" w:rsidRDefault="007401A7" w:rsidP="002B0D87">
      <w:pPr>
        <w:pStyle w:val="a4"/>
        <w:numPr>
          <w:ilvl w:val="0"/>
          <w:numId w:val="7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Постколониальный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голос «Другого». (</w:t>
      </w:r>
      <w:proofErr w:type="spellStart"/>
      <w:r>
        <w:rPr>
          <w:rFonts w:ascii="Times New Roman" w:hAnsi="Times New Roman"/>
          <w:sz w:val="24"/>
          <w:szCs w:val="24"/>
        </w:rPr>
        <w:t>Э.Саид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Х.Бхабхи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AD666C" w:rsidRDefault="007621FE" w:rsidP="002B0D87">
      <w:pPr>
        <w:pStyle w:val="a4"/>
        <w:numPr>
          <w:ilvl w:val="0"/>
          <w:numId w:val="7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состоит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 понятия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«второй пол» де Бовуар?</w:t>
      </w:r>
    </w:p>
    <w:p w:rsidR="007621FE" w:rsidRDefault="00E82BEF" w:rsidP="002B0D87">
      <w:pPr>
        <w:pStyle w:val="a4"/>
        <w:numPr>
          <w:ilvl w:val="0"/>
          <w:numId w:val="7"/>
        </w:numPr>
        <w:overflowPunct/>
        <w:autoSpaceDE/>
        <w:adjustRightInd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концепция «восточного экскурса» </w:t>
      </w:r>
      <w:proofErr w:type="spellStart"/>
      <w:r>
        <w:rPr>
          <w:rFonts w:ascii="Times New Roman" w:hAnsi="Times New Roman"/>
          <w:sz w:val="24"/>
          <w:szCs w:val="24"/>
        </w:rPr>
        <w:t>Ноймана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D3518" w:rsidRPr="00E27137" w:rsidRDefault="00BD3518" w:rsidP="002B0D87">
      <w:pPr>
        <w:pStyle w:val="a6"/>
        <w:spacing w:after="0"/>
        <w:ind w:left="-567"/>
      </w:pPr>
      <w:r w:rsidRPr="00E27137">
        <w:t>4. Форма отчетности</w:t>
      </w:r>
    </w:p>
    <w:p w:rsidR="00BD3518" w:rsidRPr="00E27137" w:rsidRDefault="00BD3518" w:rsidP="002B0D87">
      <w:pPr>
        <w:pStyle w:val="a6"/>
        <w:suppressAutoHyphens w:val="0"/>
        <w:spacing w:before="100" w:beforeAutospacing="1" w:after="0"/>
        <w:ind w:left="-567"/>
      </w:pPr>
      <w:r w:rsidRPr="00E27137">
        <w:t xml:space="preserve">Письменное сообщение объемом не более 3 </w:t>
      </w:r>
      <w:proofErr w:type="spellStart"/>
      <w:r w:rsidRPr="00E27137">
        <w:t>тыс</w:t>
      </w:r>
      <w:proofErr w:type="spellEnd"/>
      <w:r w:rsidRPr="00E27137">
        <w:t xml:space="preserve"> </w:t>
      </w:r>
      <w:proofErr w:type="spellStart"/>
      <w:r w:rsidRPr="00E27137">
        <w:t>п.з</w:t>
      </w:r>
      <w:proofErr w:type="spellEnd"/>
      <w:r w:rsidRPr="00E27137">
        <w:t>.</w:t>
      </w:r>
      <w:r w:rsidR="008A3318">
        <w:t>, Эссе.</w:t>
      </w:r>
    </w:p>
    <w:p w:rsidR="00BD3518" w:rsidRPr="00E27137" w:rsidRDefault="00BD3518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BD3518" w:rsidRDefault="00BD3518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E30A9">
        <w:rPr>
          <w:rFonts w:ascii="Times New Roman" w:hAnsi="Times New Roman" w:cs="Times New Roman"/>
          <w:sz w:val="24"/>
          <w:szCs w:val="24"/>
        </w:rPr>
        <w:t>11</w:t>
      </w:r>
      <w:r w:rsidR="00A8299C">
        <w:rPr>
          <w:rFonts w:ascii="Times New Roman" w:hAnsi="Times New Roman" w:cs="Times New Roman"/>
          <w:sz w:val="24"/>
          <w:szCs w:val="24"/>
        </w:rPr>
        <w:t xml:space="preserve"> </w:t>
      </w:r>
      <w:r w:rsidR="00AB34A1">
        <w:rPr>
          <w:rFonts w:ascii="Times New Roman" w:hAnsi="Times New Roman" w:cs="Times New Roman"/>
          <w:sz w:val="24"/>
          <w:szCs w:val="24"/>
        </w:rPr>
        <w:t>декабря</w:t>
      </w:r>
      <w:r w:rsidR="00EA4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1F" w:rsidRDefault="00A6631F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6631F" w:rsidRDefault="00A6631F" w:rsidP="002B0D8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11.   Проблема статуса «Другого» в виртуальной реальности.</w:t>
      </w:r>
    </w:p>
    <w:p w:rsidR="00A6631F" w:rsidRDefault="00A6631F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Проблема </w:t>
      </w:r>
      <w:proofErr w:type="spellStart"/>
      <w:r>
        <w:rPr>
          <w:rFonts w:ascii="Times New Roman" w:hAnsi="Times New Roman"/>
          <w:sz w:val="24"/>
          <w:szCs w:val="24"/>
        </w:rPr>
        <w:t>онтологизации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647A1"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z w:val="24"/>
          <w:szCs w:val="24"/>
        </w:rPr>
        <w:t>арадоксальность виртуальной реальности. Виртуальная реальность - часть природы или «третья природа? Актуальн</w:t>
      </w:r>
      <w:r w:rsidR="00894F5A">
        <w:rPr>
          <w:rFonts w:ascii="Times New Roman" w:hAnsi="Times New Roman"/>
          <w:sz w:val="24"/>
          <w:szCs w:val="24"/>
        </w:rPr>
        <w:t xml:space="preserve">ые аспекты </w:t>
      </w:r>
      <w:r>
        <w:rPr>
          <w:rFonts w:ascii="Times New Roman" w:hAnsi="Times New Roman"/>
          <w:sz w:val="24"/>
          <w:szCs w:val="24"/>
        </w:rPr>
        <w:t>виртуальной реальности (пространство, время, бестелесная предметность, автономность, анонимность</w:t>
      </w:r>
      <w:r w:rsidR="008647A1">
        <w:rPr>
          <w:rFonts w:ascii="Times New Roman" w:hAnsi="Times New Roman"/>
          <w:sz w:val="24"/>
          <w:szCs w:val="24"/>
        </w:rPr>
        <w:t>. Многомерная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="00864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виртуальной </w:t>
      </w:r>
      <w:proofErr w:type="spellStart"/>
      <w:r>
        <w:rPr>
          <w:rFonts w:ascii="Times New Roman" w:hAnsi="Times New Roman"/>
          <w:sz w:val="24"/>
          <w:szCs w:val="24"/>
        </w:rPr>
        <w:t>интерсубъективности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Транскрипция экзистенциального в виртуальном.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Деиндивидуализированный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</w:rPr>
        <w:t>Другой» в виртуальном пространстве.</w:t>
      </w:r>
    </w:p>
    <w:p w:rsidR="00BD3518" w:rsidRDefault="00BD3518" w:rsidP="002B0D87">
      <w:pPr>
        <w:pStyle w:val="western"/>
        <w:numPr>
          <w:ilvl w:val="0"/>
          <w:numId w:val="2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теме:</w:t>
      </w:r>
    </w:p>
    <w:p w:rsidR="00771E40" w:rsidRDefault="00251265" w:rsidP="002B0D87">
      <w:pPr>
        <w:pStyle w:val="western"/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Таратута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Философия виртуальной реальности. </w:t>
      </w:r>
      <w:r w:rsidR="00565E04">
        <w:rPr>
          <w:rFonts w:ascii="Times New Roman" w:hAnsi="Times New Roman" w:cs="Times New Roman"/>
          <w:sz w:val="24"/>
          <w:szCs w:val="24"/>
        </w:rPr>
        <w:t xml:space="preserve">Гл.1-2. </w:t>
      </w:r>
      <w:hyperlink r:id="rId53" w:history="1">
        <w:r w:rsidRPr="005C0E38">
          <w:rPr>
            <w:rStyle w:val="a3"/>
            <w:rFonts w:ascii="Times New Roman" w:hAnsi="Times New Roman" w:cs="Times New Roman"/>
            <w:sz w:val="24"/>
            <w:szCs w:val="24"/>
          </w:rPr>
          <w:t>http://philosophy.spbu.ru/userfiles/evmak/taratuta.pdf</w:t>
        </w:r>
      </w:hyperlink>
    </w:p>
    <w:p w:rsidR="0095672E" w:rsidRDefault="0095672E" w:rsidP="002B0D87">
      <w:pPr>
        <w:pStyle w:val="western"/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Искусственный интеллект. Этапы. Угрозы. Стратегии.</w:t>
      </w:r>
      <w:r w:rsidRPr="0095672E">
        <w:t xml:space="preserve"> </w:t>
      </w:r>
      <w:hyperlink r:id="rId54" w:history="1">
        <w:r w:rsidRPr="005C0E38">
          <w:rPr>
            <w:rStyle w:val="a3"/>
            <w:rFonts w:ascii="Times New Roman" w:hAnsi="Times New Roman" w:cs="Times New Roman"/>
            <w:sz w:val="24"/>
            <w:szCs w:val="24"/>
          </w:rPr>
          <w:t>https://royallib.com/book/bostrom_nik/iskusstvenniy_intellekt_etapi_ugrozi_strategii.html</w:t>
        </w:r>
      </w:hyperlink>
    </w:p>
    <w:p w:rsidR="0095672E" w:rsidRDefault="001D5186" w:rsidP="002B0D87">
      <w:pPr>
        <w:pStyle w:val="western"/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Степаненко П.А. Экзистенциальное переживание виртуальной реальности.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Статья..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5C0E38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https://cyberleninka.ru/article/n/ekzistentsialnoe-perezhivanie-virtualnoy-realnosti</w:t>
        </w:r>
      </w:hyperlink>
    </w:p>
    <w:p w:rsidR="001D5186" w:rsidRDefault="0024061D" w:rsidP="002B0D87">
      <w:pPr>
        <w:pStyle w:val="western"/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Дискурс «Другого» от философских традиций и теории идентичности.  </w:t>
      </w:r>
      <w:hyperlink r:id="rId56" w:history="1">
        <w:r w:rsidRPr="005C0E38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https://cyberleninka.ru/article/n/diskurs-drugogo-ot-filosofskih-traditsiy-k-teorii-identichnosti/viewer</w:t>
        </w:r>
      </w:hyperlink>
    </w:p>
    <w:p w:rsidR="0024061D" w:rsidRDefault="0024061D" w:rsidP="002B0D87">
      <w:pPr>
        <w:pStyle w:val="western"/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Власть коммуникации. </w:t>
      </w:r>
      <w:r w:rsidR="00453D12">
        <w:rPr>
          <w:rFonts w:ascii="Times New Roman" w:hAnsi="Times New Roman" w:cs="Times New Roman"/>
          <w:sz w:val="24"/>
          <w:szCs w:val="24"/>
        </w:rPr>
        <w:t xml:space="preserve">Гл. 2-3. </w:t>
      </w:r>
      <w:hyperlink r:id="rId57" w:history="1">
        <w:r w:rsidR="00453D12" w:rsidRPr="005C0E38">
          <w:rPr>
            <w:rStyle w:val="a3"/>
            <w:rFonts w:ascii="Times New Roman" w:hAnsi="Times New Roman" w:cs="Times New Roman"/>
            <w:sz w:val="24"/>
            <w:szCs w:val="24"/>
          </w:rPr>
          <w:t>https://id.hse.ru/data/2015/12/22/1132940537/Castells_site.pdf</w:t>
        </w:r>
      </w:hyperlink>
    </w:p>
    <w:p w:rsidR="00BD3518" w:rsidRPr="00692D33" w:rsidRDefault="00BD3518" w:rsidP="002B0D87">
      <w:pPr>
        <w:ind w:left="-567"/>
        <w:rPr>
          <w:rFonts w:ascii="Times New Roman" w:hAnsi="Times New Roman"/>
          <w:sz w:val="24"/>
          <w:szCs w:val="24"/>
        </w:rPr>
      </w:pPr>
    </w:p>
    <w:p w:rsidR="00BD3518" w:rsidRDefault="00BD3518" w:rsidP="002B0D87">
      <w:pPr>
        <w:pStyle w:val="western"/>
        <w:numPr>
          <w:ilvl w:val="0"/>
          <w:numId w:val="27"/>
        </w:numPr>
        <w:spacing w:after="159" w:line="25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Вопросы для самопроверки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1A72" w:rsidRDefault="00761A72" w:rsidP="002B0D87">
      <w:pPr>
        <w:pStyle w:val="western"/>
        <w:numPr>
          <w:ilvl w:val="0"/>
          <w:numId w:val="31"/>
        </w:numPr>
        <w:spacing w:after="159" w:line="25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анонимности в виртуальном пространстве?</w:t>
      </w:r>
    </w:p>
    <w:p w:rsidR="00453D12" w:rsidRDefault="00453D12" w:rsidP="002B0D87">
      <w:pPr>
        <w:pStyle w:val="western"/>
        <w:numPr>
          <w:ilvl w:val="0"/>
          <w:numId w:val="31"/>
        </w:numPr>
        <w:spacing w:after="159" w:line="25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«переноса» реального общения в виртуальный формат?</w:t>
      </w:r>
    </w:p>
    <w:p w:rsidR="00453D12" w:rsidRDefault="007D4945" w:rsidP="002B0D87">
      <w:pPr>
        <w:pStyle w:val="western"/>
        <w:numPr>
          <w:ilvl w:val="0"/>
          <w:numId w:val="31"/>
        </w:numPr>
        <w:spacing w:after="159" w:line="25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</w:t>
      </w:r>
      <w:r w:rsidR="00453D12">
        <w:rPr>
          <w:rFonts w:ascii="Times New Roman" w:hAnsi="Times New Roman" w:cs="Times New Roman"/>
          <w:sz w:val="24"/>
          <w:szCs w:val="24"/>
        </w:rPr>
        <w:t>рансформируется экзистенциальный мир человека в условиях виртуального «бытия».</w:t>
      </w:r>
    </w:p>
    <w:p w:rsidR="00453D12" w:rsidRDefault="00AA7E7B" w:rsidP="002B0D87">
      <w:pPr>
        <w:pStyle w:val="western"/>
        <w:numPr>
          <w:ilvl w:val="0"/>
          <w:numId w:val="31"/>
        </w:numPr>
        <w:spacing w:after="159" w:line="25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D12">
        <w:rPr>
          <w:rFonts w:ascii="Times New Roman" w:hAnsi="Times New Roman" w:cs="Times New Roman"/>
          <w:sz w:val="24"/>
          <w:szCs w:val="24"/>
        </w:rPr>
        <w:t>«виртуальн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53D12">
        <w:rPr>
          <w:rFonts w:ascii="Times New Roman" w:hAnsi="Times New Roman" w:cs="Times New Roman"/>
          <w:sz w:val="24"/>
          <w:szCs w:val="24"/>
        </w:rPr>
        <w:t xml:space="preserve"> Друго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="00453D12">
        <w:rPr>
          <w:rFonts w:ascii="Times New Roman" w:hAnsi="Times New Roman" w:cs="Times New Roman"/>
          <w:sz w:val="24"/>
          <w:szCs w:val="24"/>
        </w:rPr>
        <w:t>» ?</w:t>
      </w:r>
      <w:proofErr w:type="gramEnd"/>
    </w:p>
    <w:p w:rsidR="00BD3518" w:rsidRPr="00E27137" w:rsidRDefault="00BD3518" w:rsidP="002B0D87">
      <w:pPr>
        <w:pStyle w:val="a6"/>
        <w:spacing w:after="0"/>
        <w:ind w:left="-567"/>
      </w:pPr>
      <w:r w:rsidRPr="00E27137">
        <w:t>4. Форма отчетности</w:t>
      </w:r>
    </w:p>
    <w:p w:rsidR="00BD3518" w:rsidRPr="00E27137" w:rsidRDefault="008A3318" w:rsidP="002B0D87">
      <w:pPr>
        <w:pStyle w:val="a6"/>
        <w:suppressAutoHyphens w:val="0"/>
        <w:spacing w:before="100" w:beforeAutospacing="1" w:after="0"/>
        <w:ind w:left="-567"/>
      </w:pPr>
      <w:r>
        <w:t xml:space="preserve"> Эссе.</w:t>
      </w:r>
    </w:p>
    <w:p w:rsidR="00BD3518" w:rsidRPr="00E27137" w:rsidRDefault="00BD3518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BD3518" w:rsidRDefault="00A8299C" w:rsidP="002B0D87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17D48">
        <w:rPr>
          <w:rFonts w:ascii="Times New Roman" w:hAnsi="Times New Roman" w:cs="Times New Roman"/>
          <w:sz w:val="24"/>
          <w:szCs w:val="24"/>
        </w:rPr>
        <w:t>16 декабря</w:t>
      </w:r>
    </w:p>
    <w:p w:rsidR="00A6631F" w:rsidRDefault="00A6631F" w:rsidP="002B0D8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6631F" w:rsidRPr="00D67381" w:rsidRDefault="00D67381" w:rsidP="002B0D87">
      <w:pPr>
        <w:overflowPunct/>
        <w:autoSpaceDE/>
        <w:adjustRightInd/>
        <w:ind w:left="-567"/>
        <w:rPr>
          <w:rFonts w:ascii="Times New Roman" w:hAnsi="Times New Roman"/>
          <w:sz w:val="24"/>
          <w:szCs w:val="24"/>
        </w:rPr>
      </w:pPr>
      <w:r w:rsidRPr="00D67381">
        <w:rPr>
          <w:rFonts w:ascii="Times New Roman" w:hAnsi="Times New Roman"/>
          <w:sz w:val="24"/>
          <w:szCs w:val="24"/>
        </w:rPr>
        <w:t xml:space="preserve"> </w:t>
      </w:r>
    </w:p>
    <w:sectPr w:rsidR="00A6631F" w:rsidRPr="00D6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7AB"/>
    <w:multiLevelType w:val="hybridMultilevel"/>
    <w:tmpl w:val="704EE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83947"/>
    <w:multiLevelType w:val="hybridMultilevel"/>
    <w:tmpl w:val="80D87728"/>
    <w:lvl w:ilvl="0" w:tplc="05FA827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E32"/>
    <w:multiLevelType w:val="hybridMultilevel"/>
    <w:tmpl w:val="4FB673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0315BB7"/>
    <w:multiLevelType w:val="hybridMultilevel"/>
    <w:tmpl w:val="2030124E"/>
    <w:lvl w:ilvl="0" w:tplc="AB42B7BC">
      <w:start w:val="1"/>
      <w:numFmt w:val="upperRoman"/>
      <w:lvlText w:val="%1."/>
      <w:lvlJc w:val="left"/>
      <w:pPr>
        <w:ind w:left="153" w:hanging="72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33800EF"/>
    <w:multiLevelType w:val="hybridMultilevel"/>
    <w:tmpl w:val="14A0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069B"/>
    <w:multiLevelType w:val="hybridMultilevel"/>
    <w:tmpl w:val="565E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031A"/>
    <w:multiLevelType w:val="hybridMultilevel"/>
    <w:tmpl w:val="ABF4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426D4"/>
    <w:multiLevelType w:val="hybridMultilevel"/>
    <w:tmpl w:val="BED22502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CF1012D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2F61"/>
    <w:multiLevelType w:val="hybridMultilevel"/>
    <w:tmpl w:val="F9D0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3912"/>
    <w:multiLevelType w:val="hybridMultilevel"/>
    <w:tmpl w:val="F7AC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384"/>
    <w:multiLevelType w:val="hybridMultilevel"/>
    <w:tmpl w:val="A6861454"/>
    <w:lvl w:ilvl="0" w:tplc="E9BC59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D835D11"/>
    <w:multiLevelType w:val="hybridMultilevel"/>
    <w:tmpl w:val="6344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9CC"/>
    <w:multiLevelType w:val="hybridMultilevel"/>
    <w:tmpl w:val="AC76D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342E6"/>
    <w:multiLevelType w:val="hybridMultilevel"/>
    <w:tmpl w:val="618C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E14D6"/>
    <w:multiLevelType w:val="hybridMultilevel"/>
    <w:tmpl w:val="F4D6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505C3"/>
    <w:multiLevelType w:val="hybridMultilevel"/>
    <w:tmpl w:val="286A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4691A"/>
    <w:multiLevelType w:val="hybridMultilevel"/>
    <w:tmpl w:val="8CA6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112E9"/>
    <w:multiLevelType w:val="hybridMultilevel"/>
    <w:tmpl w:val="ED64BE6C"/>
    <w:lvl w:ilvl="0" w:tplc="670A6B3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2C30E69"/>
    <w:multiLevelType w:val="hybridMultilevel"/>
    <w:tmpl w:val="AEB27B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5816289"/>
    <w:multiLevelType w:val="hybridMultilevel"/>
    <w:tmpl w:val="A9BC1102"/>
    <w:lvl w:ilvl="0" w:tplc="66AA16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6A17E11"/>
    <w:multiLevelType w:val="hybridMultilevel"/>
    <w:tmpl w:val="6D061E7C"/>
    <w:lvl w:ilvl="0" w:tplc="EBEA240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73F2CA8"/>
    <w:multiLevelType w:val="hybridMultilevel"/>
    <w:tmpl w:val="1FB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5CCA"/>
    <w:multiLevelType w:val="hybridMultilevel"/>
    <w:tmpl w:val="048268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96266BD"/>
    <w:multiLevelType w:val="hybridMultilevel"/>
    <w:tmpl w:val="4F48ED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E5720"/>
    <w:multiLevelType w:val="hybridMultilevel"/>
    <w:tmpl w:val="47EC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075B9"/>
    <w:multiLevelType w:val="hybridMultilevel"/>
    <w:tmpl w:val="6ABC1C02"/>
    <w:lvl w:ilvl="0" w:tplc="F0D48A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D9265DA"/>
    <w:multiLevelType w:val="hybridMultilevel"/>
    <w:tmpl w:val="6E9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B55"/>
    <w:multiLevelType w:val="hybridMultilevel"/>
    <w:tmpl w:val="1164A1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578786E"/>
    <w:multiLevelType w:val="hybridMultilevel"/>
    <w:tmpl w:val="B866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C17CD"/>
    <w:multiLevelType w:val="hybridMultilevel"/>
    <w:tmpl w:val="9AAEB1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A201727"/>
    <w:multiLevelType w:val="hybridMultilevel"/>
    <w:tmpl w:val="AF7801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6BF15C7B"/>
    <w:multiLevelType w:val="hybridMultilevel"/>
    <w:tmpl w:val="FFD4105C"/>
    <w:lvl w:ilvl="0" w:tplc="22BE4D5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02C1C43"/>
    <w:multiLevelType w:val="hybridMultilevel"/>
    <w:tmpl w:val="A860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E08D8"/>
    <w:multiLevelType w:val="hybridMultilevel"/>
    <w:tmpl w:val="855C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26F6"/>
    <w:multiLevelType w:val="hybridMultilevel"/>
    <w:tmpl w:val="E23E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25"/>
  </w:num>
  <w:num w:numId="23">
    <w:abstractNumId w:val="0"/>
  </w:num>
  <w:num w:numId="24">
    <w:abstractNumId w:val="18"/>
  </w:num>
  <w:num w:numId="25">
    <w:abstractNumId w:val="27"/>
  </w:num>
  <w:num w:numId="26">
    <w:abstractNumId w:val="14"/>
  </w:num>
  <w:num w:numId="27">
    <w:abstractNumId w:val="10"/>
  </w:num>
  <w:num w:numId="28">
    <w:abstractNumId w:val="22"/>
  </w:num>
  <w:num w:numId="29">
    <w:abstractNumId w:val="29"/>
  </w:num>
  <w:num w:numId="30">
    <w:abstractNumId w:val="28"/>
  </w:num>
  <w:num w:numId="31">
    <w:abstractNumId w:val="24"/>
  </w:num>
  <w:num w:numId="32">
    <w:abstractNumId w:val="32"/>
  </w:num>
  <w:num w:numId="33">
    <w:abstractNumId w:val="21"/>
  </w:num>
  <w:num w:numId="34">
    <w:abstractNumId w:val="8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1F"/>
    <w:rsid w:val="00004596"/>
    <w:rsid w:val="0004024D"/>
    <w:rsid w:val="00074847"/>
    <w:rsid w:val="00085BC8"/>
    <w:rsid w:val="000A0C5E"/>
    <w:rsid w:val="000B58B1"/>
    <w:rsid w:val="000C1096"/>
    <w:rsid w:val="000E5CAE"/>
    <w:rsid w:val="00100F89"/>
    <w:rsid w:val="00112A3F"/>
    <w:rsid w:val="0011714B"/>
    <w:rsid w:val="0013206A"/>
    <w:rsid w:val="00142B40"/>
    <w:rsid w:val="00144836"/>
    <w:rsid w:val="00145D2D"/>
    <w:rsid w:val="00157DC4"/>
    <w:rsid w:val="001820D6"/>
    <w:rsid w:val="00195403"/>
    <w:rsid w:val="001A1E86"/>
    <w:rsid w:val="001B0A9C"/>
    <w:rsid w:val="001B373F"/>
    <w:rsid w:val="001B4CC6"/>
    <w:rsid w:val="001D0FA2"/>
    <w:rsid w:val="001D5186"/>
    <w:rsid w:val="001E01AC"/>
    <w:rsid w:val="002110BE"/>
    <w:rsid w:val="00232C04"/>
    <w:rsid w:val="0023365D"/>
    <w:rsid w:val="002340FC"/>
    <w:rsid w:val="0024061D"/>
    <w:rsid w:val="00251265"/>
    <w:rsid w:val="00272824"/>
    <w:rsid w:val="00285002"/>
    <w:rsid w:val="002A6EE6"/>
    <w:rsid w:val="002B035C"/>
    <w:rsid w:val="002B0D87"/>
    <w:rsid w:val="002C3F0A"/>
    <w:rsid w:val="00302F46"/>
    <w:rsid w:val="00311741"/>
    <w:rsid w:val="003362E2"/>
    <w:rsid w:val="00353DD2"/>
    <w:rsid w:val="00363CD5"/>
    <w:rsid w:val="00397199"/>
    <w:rsid w:val="003A6A13"/>
    <w:rsid w:val="003D10E5"/>
    <w:rsid w:val="003F3CA9"/>
    <w:rsid w:val="00426CD2"/>
    <w:rsid w:val="004363DB"/>
    <w:rsid w:val="004437AD"/>
    <w:rsid w:val="00453D12"/>
    <w:rsid w:val="0048177A"/>
    <w:rsid w:val="004865A0"/>
    <w:rsid w:val="00492E50"/>
    <w:rsid w:val="004C00D2"/>
    <w:rsid w:val="004C38F8"/>
    <w:rsid w:val="004C5212"/>
    <w:rsid w:val="004D45D7"/>
    <w:rsid w:val="004F4BEA"/>
    <w:rsid w:val="00502B61"/>
    <w:rsid w:val="00502C21"/>
    <w:rsid w:val="005065DE"/>
    <w:rsid w:val="00512951"/>
    <w:rsid w:val="0051790A"/>
    <w:rsid w:val="005521BE"/>
    <w:rsid w:val="00565E04"/>
    <w:rsid w:val="00587E9F"/>
    <w:rsid w:val="006076BA"/>
    <w:rsid w:val="006221B3"/>
    <w:rsid w:val="00636468"/>
    <w:rsid w:val="00642516"/>
    <w:rsid w:val="0064289A"/>
    <w:rsid w:val="00646928"/>
    <w:rsid w:val="006647B5"/>
    <w:rsid w:val="00690B55"/>
    <w:rsid w:val="00692D33"/>
    <w:rsid w:val="006C57B0"/>
    <w:rsid w:val="006D78D4"/>
    <w:rsid w:val="006E30A9"/>
    <w:rsid w:val="006F375A"/>
    <w:rsid w:val="006F3A57"/>
    <w:rsid w:val="006F676C"/>
    <w:rsid w:val="007040A6"/>
    <w:rsid w:val="00710D60"/>
    <w:rsid w:val="007132B3"/>
    <w:rsid w:val="0071595A"/>
    <w:rsid w:val="00717D48"/>
    <w:rsid w:val="00724650"/>
    <w:rsid w:val="007401A7"/>
    <w:rsid w:val="00751DB3"/>
    <w:rsid w:val="00760192"/>
    <w:rsid w:val="00761A72"/>
    <w:rsid w:val="007621FE"/>
    <w:rsid w:val="00764287"/>
    <w:rsid w:val="00771E40"/>
    <w:rsid w:val="00775A4F"/>
    <w:rsid w:val="007911A4"/>
    <w:rsid w:val="00796716"/>
    <w:rsid w:val="007A62E2"/>
    <w:rsid w:val="007B2A0D"/>
    <w:rsid w:val="007C5CAC"/>
    <w:rsid w:val="007D4945"/>
    <w:rsid w:val="00814FAB"/>
    <w:rsid w:val="00831EDD"/>
    <w:rsid w:val="00840295"/>
    <w:rsid w:val="00855EAE"/>
    <w:rsid w:val="008613AD"/>
    <w:rsid w:val="008647A1"/>
    <w:rsid w:val="00881C88"/>
    <w:rsid w:val="00894F5A"/>
    <w:rsid w:val="008A3318"/>
    <w:rsid w:val="008A49BA"/>
    <w:rsid w:val="008B1788"/>
    <w:rsid w:val="008C4617"/>
    <w:rsid w:val="008E44D4"/>
    <w:rsid w:val="008E7631"/>
    <w:rsid w:val="008F0B7A"/>
    <w:rsid w:val="00902D4C"/>
    <w:rsid w:val="00902F8A"/>
    <w:rsid w:val="009148E9"/>
    <w:rsid w:val="009325BF"/>
    <w:rsid w:val="009544E2"/>
    <w:rsid w:val="0095672E"/>
    <w:rsid w:val="00986A44"/>
    <w:rsid w:val="009C3BE4"/>
    <w:rsid w:val="009D73E2"/>
    <w:rsid w:val="009E0684"/>
    <w:rsid w:val="00A1087D"/>
    <w:rsid w:val="00A272BA"/>
    <w:rsid w:val="00A47AFA"/>
    <w:rsid w:val="00A6631F"/>
    <w:rsid w:val="00A67F3F"/>
    <w:rsid w:val="00A77C01"/>
    <w:rsid w:val="00A8299C"/>
    <w:rsid w:val="00A90E40"/>
    <w:rsid w:val="00AA7E7B"/>
    <w:rsid w:val="00AB34A1"/>
    <w:rsid w:val="00AC579C"/>
    <w:rsid w:val="00AD666C"/>
    <w:rsid w:val="00AF35CE"/>
    <w:rsid w:val="00B1172E"/>
    <w:rsid w:val="00B1490F"/>
    <w:rsid w:val="00B4687B"/>
    <w:rsid w:val="00B50EF8"/>
    <w:rsid w:val="00B57F93"/>
    <w:rsid w:val="00B61429"/>
    <w:rsid w:val="00B61F77"/>
    <w:rsid w:val="00B67B03"/>
    <w:rsid w:val="00B71BBC"/>
    <w:rsid w:val="00B85C02"/>
    <w:rsid w:val="00BA3BEA"/>
    <w:rsid w:val="00BB341A"/>
    <w:rsid w:val="00BC0264"/>
    <w:rsid w:val="00BC1BB5"/>
    <w:rsid w:val="00BD3518"/>
    <w:rsid w:val="00BD4E42"/>
    <w:rsid w:val="00BD58D0"/>
    <w:rsid w:val="00BF2A5B"/>
    <w:rsid w:val="00C002F9"/>
    <w:rsid w:val="00C36C50"/>
    <w:rsid w:val="00C50A6B"/>
    <w:rsid w:val="00C56C99"/>
    <w:rsid w:val="00C663E9"/>
    <w:rsid w:val="00C71FF6"/>
    <w:rsid w:val="00C75944"/>
    <w:rsid w:val="00C82ABA"/>
    <w:rsid w:val="00C851D7"/>
    <w:rsid w:val="00CB156A"/>
    <w:rsid w:val="00CF204C"/>
    <w:rsid w:val="00D25319"/>
    <w:rsid w:val="00D323A3"/>
    <w:rsid w:val="00D434D9"/>
    <w:rsid w:val="00D52D33"/>
    <w:rsid w:val="00D63435"/>
    <w:rsid w:val="00D65B68"/>
    <w:rsid w:val="00D67381"/>
    <w:rsid w:val="00D747FB"/>
    <w:rsid w:val="00D84CB5"/>
    <w:rsid w:val="00D8728E"/>
    <w:rsid w:val="00D91519"/>
    <w:rsid w:val="00DC79DE"/>
    <w:rsid w:val="00DF42CD"/>
    <w:rsid w:val="00DF4849"/>
    <w:rsid w:val="00DF78AA"/>
    <w:rsid w:val="00E0059F"/>
    <w:rsid w:val="00E13049"/>
    <w:rsid w:val="00E272DB"/>
    <w:rsid w:val="00E649E5"/>
    <w:rsid w:val="00E715D7"/>
    <w:rsid w:val="00E75259"/>
    <w:rsid w:val="00E82BEF"/>
    <w:rsid w:val="00E8786B"/>
    <w:rsid w:val="00E909D9"/>
    <w:rsid w:val="00EA15E5"/>
    <w:rsid w:val="00EA44FB"/>
    <w:rsid w:val="00EC1B51"/>
    <w:rsid w:val="00EF25DA"/>
    <w:rsid w:val="00F12D6A"/>
    <w:rsid w:val="00F266AB"/>
    <w:rsid w:val="00F27DF1"/>
    <w:rsid w:val="00F64266"/>
    <w:rsid w:val="00F7145A"/>
    <w:rsid w:val="00F76AD3"/>
    <w:rsid w:val="00F868D6"/>
    <w:rsid w:val="00FA7006"/>
    <w:rsid w:val="00FB62DB"/>
    <w:rsid w:val="00FB7BF4"/>
    <w:rsid w:val="00FC3257"/>
    <w:rsid w:val="00FD3B01"/>
    <w:rsid w:val="00FD4D68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22FA"/>
  <w15:chartTrackingRefBased/>
  <w15:docId w15:val="{55B47CD1-323F-4BCA-8B52-6E6EE421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1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631F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3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A663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631F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A6631F"/>
    <w:pPr>
      <w:ind w:firstLine="284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A663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36C50"/>
    <w:pPr>
      <w:ind w:firstLine="284"/>
      <w:jc w:val="both"/>
    </w:pPr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rsid w:val="00C36C50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C36C50"/>
    <w:pPr>
      <w:overflowPunct/>
      <w:autoSpaceDE/>
      <w:autoSpaceDN/>
      <w:adjustRightInd/>
      <w:spacing w:before="100" w:beforeAutospacing="1" w:after="142" w:line="288" w:lineRule="auto"/>
    </w:pPr>
    <w:rPr>
      <w:rFonts w:ascii="Calibri" w:hAnsi="Calibri" w:cs="Calibri"/>
      <w:color w:val="000000"/>
      <w:szCs w:val="22"/>
    </w:rPr>
  </w:style>
  <w:style w:type="character" w:customStyle="1" w:styleId="views-field-field-person">
    <w:name w:val="views-field-field-person"/>
    <w:basedOn w:val="a0"/>
    <w:rsid w:val="00E649E5"/>
  </w:style>
  <w:style w:type="character" w:customStyle="1" w:styleId="small">
    <w:name w:val="small"/>
    <w:basedOn w:val="a0"/>
    <w:rsid w:val="0066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1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1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29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thropology.ru/ru/person/kryukov" TargetMode="External"/><Relationship Id="rId18" Type="http://schemas.openxmlformats.org/officeDocument/2006/relationships/hyperlink" Target="https://goldlit.ru/sartre/174-stena-kratkoe-soderjanie" TargetMode="External"/><Relationship Id="rId26" Type="http://schemas.openxmlformats.org/officeDocument/2006/relationships/hyperlink" Target="https://cyberleninka.ru/article/n/o-kategorii-drugoy-v-strukturnom-psihoanalize/viewer" TargetMode="External"/><Relationship Id="rId39" Type="http://schemas.openxmlformats.org/officeDocument/2006/relationships/hyperlink" Target="http://www.al24.ru/wp-content/uploads/2014/10/%D0%B1%D0%B0%D0%B4_11.pdf" TargetMode="External"/><Relationship Id="rId21" Type="http://schemas.openxmlformats.org/officeDocument/2006/relationships/hyperlink" Target="https://libking.ru/books/sci-/sci-philosophy/24506-7-karl-yaspers-duhovnaya-situatsiya-vremeni.html" TargetMode="External"/><Relationship Id="rId34" Type="http://schemas.openxmlformats.org/officeDocument/2006/relationships/hyperlink" Target="https://zen.yandex.ru/media/amra/nesposobnost-k-razgovoru-gans-georg-gadamer-5c614dd6265ca800ac0f6874" TargetMode="External"/><Relationship Id="rId42" Type="http://schemas.openxmlformats.org/officeDocument/2006/relationships/hyperlink" Target="http://psychanalyse.ru/unbewusst-and-parletre-in-xxi/" TargetMode="External"/><Relationship Id="rId47" Type="http://schemas.openxmlformats.org/officeDocument/2006/relationships/hyperlink" Target="https://platona.net/load/knigi_po_filosofii/politologija/bauman_z_tekuchaja_sovremennost/21-1-0-2379" TargetMode="External"/><Relationship Id="rId50" Type="http://schemas.openxmlformats.org/officeDocument/2006/relationships/hyperlink" Target="https://royallib.com/book/said_edvard/orientalizm_zapadnie_kontseptsii_vostoka.html" TargetMode="External"/><Relationship Id="rId55" Type="http://schemas.openxmlformats.org/officeDocument/2006/relationships/hyperlink" Target="https://cyberleninka.ru/article/n/ekzistentsialnoe-perezhivanie-virtualnoy-realnosti" TargetMode="External"/><Relationship Id="rId7" Type="http://schemas.openxmlformats.org/officeDocument/2006/relationships/hyperlink" Target="http://www.nietzsche.ru/" TargetMode="External"/><Relationship Id="rId12" Type="http://schemas.openxmlformats.org/officeDocument/2006/relationships/hyperlink" Target="https://royallib.com/book/gusserl_e/krizis_evropeyskogo_chelovechestva_i_filosofiya.html" TargetMode="External"/><Relationship Id="rId17" Type="http://schemas.openxmlformats.org/officeDocument/2006/relationships/hyperlink" Target="https://dao-in-out.ru/upload/iblock/613/61356eaac3f209023b1a08d6e015db59.pdf" TargetMode="External"/><Relationship Id="rId25" Type="http://schemas.openxmlformats.org/officeDocument/2006/relationships/hyperlink" Target="https://www.yourdreams.ru/biblio/pages/jacques-lacan-ms-1.php" TargetMode="External"/><Relationship Id="rId33" Type="http://schemas.openxmlformats.org/officeDocument/2006/relationships/hyperlink" Target="https://koppel.pro/guest/filosofskaa-germenevtika-hans-georg-gadamer-i-pol-riker-8823" TargetMode="External"/><Relationship Id="rId38" Type="http://schemas.openxmlformats.org/officeDocument/2006/relationships/hyperlink" Target="https://www.litmir.me/br/?b=643582&amp;p=1" TargetMode="External"/><Relationship Id="rId46" Type="http://schemas.openxmlformats.org/officeDocument/2006/relationships/hyperlink" Target="https://royallib.com/book/fuko_mishel/germenevtika_subekta.htm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nthropology.ru/ru/text/kryukov/problema-intersubektivnosti-u-gusserlya" TargetMode="External"/><Relationship Id="rId20" Type="http://schemas.openxmlformats.org/officeDocument/2006/relationships/hyperlink" Target="http://vphil.ru/index.php?option=com_content&amp;task=view&amp;id=1013" TargetMode="External"/><Relationship Id="rId29" Type="http://schemas.openxmlformats.org/officeDocument/2006/relationships/hyperlink" Target="http://anthropology.ru/ru/text/sokolova-lyu/fenomenologicheskaya-koncepciya-m-merlo-ponti" TargetMode="External"/><Relationship Id="rId41" Type="http://schemas.openxmlformats.org/officeDocument/2006/relationships/hyperlink" Target="http://www.telenir.net/psihologija/vvedenie_v_lakana/p7.php" TargetMode="External"/><Relationship Id="rId54" Type="http://schemas.openxmlformats.org/officeDocument/2006/relationships/hyperlink" Target="https://royallib.com/book/bostrom_nik/iskusstvenniy_intellekt_etapi_ugrozi_strategi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oyallib.com/book/kerkegor_syoren/strah_i_trepet.html" TargetMode="External"/><Relationship Id="rId11" Type="http://schemas.openxmlformats.org/officeDocument/2006/relationships/hyperlink" Target="https://royallib.com/book/gusserl_edmund/kartezianskie_razmishleniya.html" TargetMode="External"/><Relationship Id="rId24" Type="http://schemas.openxmlformats.org/officeDocument/2006/relationships/hyperlink" Target="http://yakov.works/libr_min/02_b/re/brentano.html" TargetMode="External"/><Relationship Id="rId32" Type="http://schemas.openxmlformats.org/officeDocument/2006/relationships/hyperlink" Target="https://royallib.com/book/gofman_irving/predstavlenie_sebya_drugim_v_povsednevnoy_gizni.html" TargetMode="External"/><Relationship Id="rId37" Type="http://schemas.openxmlformats.org/officeDocument/2006/relationships/hyperlink" Target="https://m-introduction.livejournal.com/26951.html" TargetMode="External"/><Relationship Id="rId40" Type="http://schemas.openxmlformats.org/officeDocument/2006/relationships/hyperlink" Target="http://filosof.historic.ru/books/item/f00/s00/z0000172/" TargetMode="External"/><Relationship Id="rId45" Type="http://schemas.openxmlformats.org/officeDocument/2006/relationships/hyperlink" Target="https://secrethistory.su/275-derrida.html" TargetMode="External"/><Relationship Id="rId53" Type="http://schemas.openxmlformats.org/officeDocument/2006/relationships/hyperlink" Target="http://philosophy.spbu.ru/userfiles/evmak/taratuta.pdf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nthropology.ru/ru/text/kryukov/problema-intersubektivnosti-u-gusserlya" TargetMode="External"/><Relationship Id="rId23" Type="http://schemas.openxmlformats.org/officeDocument/2006/relationships/hyperlink" Target="https://royallib.com/book/levinas_emmanyuel/vremya_i_drugoy.html" TargetMode="External"/><Relationship Id="rId28" Type="http://schemas.openxmlformats.org/officeDocument/2006/relationships/hyperlink" Target="http://www.gumer.info/bibliotek_Buks/Sociolog/shyuz/" TargetMode="External"/><Relationship Id="rId36" Type="http://schemas.openxmlformats.org/officeDocument/2006/relationships/hyperlink" Target="https://iphras.ru/uplfile/root/biblio/hp/hp17/10.pdf" TargetMode="External"/><Relationship Id="rId49" Type="http://schemas.openxmlformats.org/officeDocument/2006/relationships/hyperlink" Target="https://www.liveinternet.ru/users/4131477/post209982894/" TargetMode="External"/><Relationship Id="rId57" Type="http://schemas.openxmlformats.org/officeDocument/2006/relationships/hyperlink" Target="https://id.hse.ru/data/2015/12/22/1132940537/Castells_site.pdf" TargetMode="External"/><Relationship Id="rId10" Type="http://schemas.openxmlformats.org/officeDocument/2006/relationships/hyperlink" Target="https://litresp.ru/chitat/ru/%D0%9A/kozhev-aleksandr/ateizm-i-drugie-raboti/6" TargetMode="External"/><Relationship Id="rId19" Type="http://schemas.openxmlformats.org/officeDocument/2006/relationships/hyperlink" Target="https://royallib.com/read/haydegger_martin/bitie_i_vremya.html" TargetMode="External"/><Relationship Id="rId31" Type="http://schemas.openxmlformats.org/officeDocument/2006/relationships/hyperlink" Target="https://royallib.com/book/gofman_irving/predstavlenie_sebya_drugim_v_povsednevnoy_gizni.html" TargetMode="External"/><Relationship Id="rId44" Type="http://schemas.openxmlformats.org/officeDocument/2006/relationships/hyperlink" Target="http://nauka.x-pdf.ru/17meditsina/482746-1-estetika-drugogo-froyda-derrida" TargetMode="External"/><Relationship Id="rId52" Type="http://schemas.openxmlformats.org/officeDocument/2006/relationships/hyperlink" Target="https://royallib.com/book/levinas_emmanyuel/vremya_i_drug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nigi.org/gumanitarnye_nauki/128189-ot-kirkegora-do-kamyu.html" TargetMode="External"/><Relationship Id="rId14" Type="http://schemas.openxmlformats.org/officeDocument/2006/relationships/hyperlink" Target="http://anthropology.ru/ru/text/kryukov/problema-intersubektivnosti-u-gusserlya" TargetMode="External"/><Relationship Id="rId22" Type="http://schemas.openxmlformats.org/officeDocument/2006/relationships/hyperlink" Target="http://magister.msk.ru/library/philos/shestov/shest11.htm" TargetMode="External"/><Relationship Id="rId27" Type="http://schemas.openxmlformats.org/officeDocument/2006/relationships/hyperlink" Target="https://koppel.pro/diary/bessoznatelnoe-strukturirovano-kak-yazyk-11454" TargetMode="External"/><Relationship Id="rId30" Type="http://schemas.openxmlformats.org/officeDocument/2006/relationships/hyperlink" Target="https://socioline.ru/node/342" TargetMode="External"/><Relationship Id="rId35" Type="http://schemas.openxmlformats.org/officeDocument/2006/relationships/hyperlink" Target="http://www.odinblago.ru/ya_sam_drugoi" TargetMode="External"/><Relationship Id="rId43" Type="http://schemas.openxmlformats.org/officeDocument/2006/relationships/hyperlink" Target="https://fil.wikireading.ru/20191" TargetMode="External"/><Relationship Id="rId48" Type="http://schemas.openxmlformats.org/officeDocument/2006/relationships/hyperlink" Target="https://www.liveinternet.ru/users/4131477/post209982894/" TargetMode="External"/><Relationship Id="rId56" Type="http://schemas.openxmlformats.org/officeDocument/2006/relationships/hyperlink" Target="https://cyberleninka.ru/article/n/diskurs-drugogo-ot-filosofskih-traditsiy-k-teorii-identichnosti/viewer" TargetMode="External"/><Relationship Id="rId8" Type="http://schemas.openxmlformats.org/officeDocument/2006/relationships/hyperlink" Target="https://ru.theanarchistlibrary.org/library/maks-shtirner-edinstvennyj-i-ego-sobstvennost.pdf" TargetMode="External"/><Relationship Id="rId51" Type="http://schemas.openxmlformats.org/officeDocument/2006/relationships/hyperlink" Target="https://ru.ehu.lt/wp-content/uploads/2017/10/CrossRoad_3-4_2005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F951-E9F4-4EBE-B881-A2B7E1FF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203</cp:revision>
  <dcterms:created xsi:type="dcterms:W3CDTF">2020-09-11T17:41:00Z</dcterms:created>
  <dcterms:modified xsi:type="dcterms:W3CDTF">2020-09-30T12:10:00Z</dcterms:modified>
</cp:coreProperties>
</file>