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A6" w:rsidRPr="00DD1DBE" w:rsidRDefault="00F117A6" w:rsidP="00232252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 w:rsidRPr="00DD1DBE">
        <w:rPr>
          <w:sz w:val="28"/>
          <w:szCs w:val="28"/>
        </w:rPr>
        <w:t xml:space="preserve">Рабочая программа </w:t>
      </w:r>
      <w:r w:rsidR="0036678A">
        <w:rPr>
          <w:sz w:val="28"/>
          <w:szCs w:val="28"/>
        </w:rPr>
        <w:t>межфакультетского курса</w:t>
      </w:r>
    </w:p>
    <w:p w:rsidR="00F117A6" w:rsidRPr="00123EDB" w:rsidRDefault="0036678A" w:rsidP="00481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Критика онтологического разума</w:t>
      </w:r>
    </w:p>
    <w:p w:rsidR="00C537AF" w:rsidRPr="00DD1DBE" w:rsidRDefault="00C537AF" w:rsidP="00481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1.</w:t>
      </w:r>
      <w:r w:rsidRPr="00DD1DBE">
        <w:rPr>
          <w:b w:val="0"/>
        </w:rPr>
        <w:tab/>
      </w:r>
      <w:r w:rsidRPr="00DD1DBE">
        <w:t>Наименование дисциплины «</w:t>
      </w:r>
      <w:r w:rsidR="0036678A">
        <w:t>Критика онтологического разума</w:t>
      </w:r>
      <w:r w:rsidR="007B49AD">
        <w:t>»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2.</w:t>
      </w:r>
      <w:r w:rsidRPr="00DD1DBE">
        <w:rPr>
          <w:b w:val="0"/>
        </w:rPr>
        <w:tab/>
      </w:r>
      <w:r w:rsidRPr="00DD1DBE">
        <w:t>Аннотация к дисциплине</w:t>
      </w:r>
    </w:p>
    <w:p w:rsidR="00C83CA6" w:rsidRDefault="0036678A" w:rsidP="000D7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курса лекций студенты узнают о существовании входного билета в философию, который придумал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Парменид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также они узнают, 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Парменид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запретил делить бытие, а Кант его не послушал и разделил его на две части: на бытие-в-себе и бытия-для-себя. В ходе чтения лекций нам предстоит узнать, для чего он это сделал. В процессе критики онтологического разума можно будет понять, 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Гуссерль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в свою очередь, делил уже не бытие</w:t>
      </w:r>
      <w:r w:rsidR="009808BF">
        <w:rPr>
          <w:rFonts w:ascii="Times New Roman" w:hAnsi="Times New Roman" w:cs="Times New Roman"/>
          <w:sz w:val="24"/>
          <w:szCs w:val="24"/>
        </w:rPr>
        <w:t>, а сознание. Он разделил его так</w:t>
      </w:r>
      <w:r>
        <w:rPr>
          <w:rFonts w:ascii="Times New Roman" w:hAnsi="Times New Roman" w:cs="Times New Roman"/>
          <w:sz w:val="24"/>
          <w:szCs w:val="24"/>
        </w:rPr>
        <w:t xml:space="preserve">же на две части: на чистое и эмпирическое. Задача лекций состоит в том, чтобы исследовать, какое </w:t>
      </w:r>
      <w:r w:rsidR="009808BF">
        <w:rPr>
          <w:rFonts w:ascii="Times New Roman" w:hAnsi="Times New Roman" w:cs="Times New Roman"/>
          <w:sz w:val="24"/>
          <w:szCs w:val="24"/>
        </w:rPr>
        <w:t xml:space="preserve">отношение </w:t>
      </w:r>
      <w:r>
        <w:rPr>
          <w:rFonts w:ascii="Times New Roman" w:hAnsi="Times New Roman" w:cs="Times New Roman"/>
          <w:sz w:val="24"/>
          <w:szCs w:val="24"/>
        </w:rPr>
        <w:t xml:space="preserve">все это имеет к кризису европейского человека. Прослушав курс лекций, студенты смогут понять, почему в одном случае бытие выступает как нереальный предикат, а в другом – как </w:t>
      </w:r>
      <w:r w:rsidR="009808BF">
        <w:rPr>
          <w:rFonts w:ascii="Times New Roman" w:hAnsi="Times New Roman" w:cs="Times New Roman"/>
          <w:sz w:val="24"/>
          <w:szCs w:val="24"/>
        </w:rPr>
        <w:t>реальный;</w:t>
      </w:r>
      <w:r>
        <w:rPr>
          <w:rFonts w:ascii="Times New Roman" w:hAnsi="Times New Roman" w:cs="Times New Roman"/>
          <w:sz w:val="24"/>
          <w:szCs w:val="24"/>
        </w:rPr>
        <w:t xml:space="preserve"> почему Хайдеггер не обратил на это внимание и для чего он, в свою очередь, отделил бытие от существования, хотя это одно и то же. Во время обсуждения студенты </w:t>
      </w:r>
      <w:r w:rsidR="009808B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могут уяснить причины, по которым современная философия меняет входной </w:t>
      </w:r>
      <w:r w:rsidR="004C5092">
        <w:rPr>
          <w:rFonts w:ascii="Times New Roman" w:hAnsi="Times New Roman" w:cs="Times New Roman"/>
          <w:sz w:val="24"/>
          <w:szCs w:val="24"/>
        </w:rPr>
        <w:t xml:space="preserve">билет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философию, а также они смогут ответить на вопрос, можем ли мы, люди, следуя всеединству сущего, то есть онтологическому разуму, прийти к пониманию того, что такое иллюзия и заблуждение. А также смогут ответить на вопрос, почему онтология сегодня раскрывает себя как бегство от ответа на вопрос «что есть человек?». Критикуя онтологический разум, отклоняя идею всеединства сущего, мы только и можем понять, что реальность – это не вещи, а сновидения.</w:t>
      </w:r>
    </w:p>
    <w:p w:rsidR="00F117A6" w:rsidRPr="007B49AD" w:rsidRDefault="00F117A6" w:rsidP="00AD1AE1">
      <w:pPr>
        <w:shd w:val="clear" w:color="auto" w:fill="FFFFFF"/>
        <w:spacing w:line="355" w:lineRule="exact"/>
        <w:ind w:left="749" w:right="5702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</w:rPr>
        <w:t>А. Цели дисциплины:</w:t>
      </w:r>
    </w:p>
    <w:p w:rsidR="00F117A6" w:rsidRPr="007B49AD" w:rsidRDefault="00F117A6" w:rsidP="00AD1AE1">
      <w:pPr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</w:rPr>
        <w:t xml:space="preserve">- формирование представлений </w:t>
      </w:r>
      <w:r w:rsidR="007B49AD" w:rsidRPr="007B49AD">
        <w:rPr>
          <w:rFonts w:ascii="Times New Roman" w:hAnsi="Times New Roman" w:cs="Times New Roman"/>
        </w:rPr>
        <w:t>о философских проблемах современности</w:t>
      </w:r>
    </w:p>
    <w:p w:rsidR="00F117A6" w:rsidRPr="007B49AD" w:rsidRDefault="00F117A6" w:rsidP="00AD1AE1">
      <w:pPr>
        <w:shd w:val="clear" w:color="auto" w:fill="FFFFFF"/>
        <w:spacing w:line="355" w:lineRule="exact"/>
        <w:ind w:left="749" w:right="5702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</w:rPr>
        <w:t>Б. Задачи дисциплины.</w:t>
      </w:r>
    </w:p>
    <w:p w:rsidR="00F117A6" w:rsidRPr="007B49AD" w:rsidRDefault="00F117A6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</w:rPr>
        <w:t>В результате освоения дисциплины студент должен:</w:t>
      </w:r>
    </w:p>
    <w:p w:rsidR="00F117A6" w:rsidRPr="007B49AD" w:rsidRDefault="00F117A6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  <w:b/>
        </w:rPr>
        <w:t>Знать:</w:t>
      </w:r>
    </w:p>
    <w:p w:rsidR="00F117A6" w:rsidRPr="007B49AD" w:rsidRDefault="00F117A6" w:rsidP="00C0000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</w:rPr>
        <w:t xml:space="preserve">-  </w:t>
      </w:r>
      <w:r w:rsidR="0019343A" w:rsidRPr="007B49AD">
        <w:rPr>
          <w:rFonts w:ascii="Times New Roman" w:hAnsi="Times New Roman" w:cs="Times New Roman"/>
        </w:rPr>
        <w:t>основн</w:t>
      </w:r>
      <w:r w:rsidR="00D15FC7" w:rsidRPr="007B49AD">
        <w:rPr>
          <w:rFonts w:ascii="Times New Roman" w:hAnsi="Times New Roman" w:cs="Times New Roman"/>
        </w:rPr>
        <w:t>о</w:t>
      </w:r>
      <w:r w:rsidR="0019343A" w:rsidRPr="007B49AD">
        <w:rPr>
          <w:rFonts w:ascii="Times New Roman" w:hAnsi="Times New Roman" w:cs="Times New Roman"/>
        </w:rPr>
        <w:t xml:space="preserve">е </w:t>
      </w:r>
      <w:r w:rsidR="003E4D5B" w:rsidRPr="007B49AD">
        <w:rPr>
          <w:rFonts w:ascii="Times New Roman" w:hAnsi="Times New Roman" w:cs="Times New Roman"/>
        </w:rPr>
        <w:t xml:space="preserve">содержание </w:t>
      </w:r>
      <w:r w:rsidR="008E0079">
        <w:rPr>
          <w:rFonts w:ascii="Times New Roman" w:hAnsi="Times New Roman" w:cs="Times New Roman"/>
        </w:rPr>
        <w:t>понятия онтологического разума и его критики</w:t>
      </w:r>
    </w:p>
    <w:p w:rsidR="00F117A6" w:rsidRPr="007B49AD" w:rsidRDefault="00F117A6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  <w:b/>
        </w:rPr>
        <w:t>Уметь:</w:t>
      </w:r>
      <w:r w:rsidRPr="007B49AD">
        <w:rPr>
          <w:rFonts w:ascii="Times New Roman" w:hAnsi="Times New Roman" w:cs="Times New Roman"/>
        </w:rPr>
        <w:t xml:space="preserve"> </w:t>
      </w:r>
    </w:p>
    <w:p w:rsidR="007B49AD" w:rsidRPr="007B49AD" w:rsidRDefault="0019343A" w:rsidP="007B49A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</w:rPr>
        <w:t xml:space="preserve">- </w:t>
      </w:r>
      <w:r w:rsidR="008E0079">
        <w:rPr>
          <w:rFonts w:ascii="Times New Roman" w:hAnsi="Times New Roman" w:cs="Times New Roman"/>
        </w:rPr>
        <w:t>отличать идею всеединства сущего от идеи всеединства бытия в иллюзии</w:t>
      </w:r>
    </w:p>
    <w:p w:rsidR="006B5E10" w:rsidRPr="007B49AD" w:rsidRDefault="006B5E10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7B49AD">
        <w:rPr>
          <w:rFonts w:ascii="Times New Roman" w:hAnsi="Times New Roman" w:cs="Times New Roman"/>
          <w:b/>
        </w:rPr>
        <w:t>Владеть:</w:t>
      </w:r>
    </w:p>
    <w:p w:rsidR="00F117A6" w:rsidRPr="00DD1DBE" w:rsidRDefault="006B5E10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7B49AD">
        <w:rPr>
          <w:rFonts w:ascii="Times New Roman" w:hAnsi="Times New Roman" w:cs="Times New Roman"/>
          <w:b/>
        </w:rPr>
        <w:t xml:space="preserve">- </w:t>
      </w:r>
      <w:r w:rsidR="00B133DD" w:rsidRPr="007B49AD">
        <w:rPr>
          <w:rFonts w:ascii="Times New Roman" w:hAnsi="Times New Roman" w:cs="Times New Roman"/>
        </w:rPr>
        <w:t>о</w:t>
      </w:r>
      <w:r w:rsidR="00F117A6" w:rsidRPr="007B49AD">
        <w:rPr>
          <w:rFonts w:ascii="Times New Roman" w:hAnsi="Times New Roman" w:cs="Times New Roman"/>
        </w:rPr>
        <w:t xml:space="preserve">бщими приемами и навыками философской аргументации применительно к проблемам </w:t>
      </w:r>
      <w:r w:rsidR="007B49AD" w:rsidRPr="007B49AD">
        <w:rPr>
          <w:rFonts w:ascii="Times New Roman" w:hAnsi="Times New Roman" w:cs="Times New Roman"/>
        </w:rPr>
        <w:t>современной</w:t>
      </w:r>
      <w:r w:rsidR="0032144C" w:rsidRPr="007B49AD">
        <w:rPr>
          <w:rFonts w:ascii="Times New Roman" w:hAnsi="Times New Roman" w:cs="Times New Roman"/>
        </w:rPr>
        <w:t xml:space="preserve"> философии</w:t>
      </w:r>
      <w:r w:rsidR="00F117A6" w:rsidRPr="007B49AD">
        <w:rPr>
          <w:rFonts w:ascii="Times New Roman" w:hAnsi="Times New Roman" w:cs="Times New Roman"/>
        </w:rPr>
        <w:t>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3.</w:t>
      </w:r>
      <w:r w:rsidRPr="00DD1DBE">
        <w:rPr>
          <w:b w:val="0"/>
        </w:rPr>
        <w:tab/>
      </w:r>
      <w:r w:rsidRPr="00DD1DBE">
        <w:t>Место дисциплины в структуре основной образовательной программы (ООП)</w:t>
      </w:r>
    </w:p>
    <w:p w:rsidR="00F117A6" w:rsidRPr="00DD1DBE" w:rsidRDefault="00F117A6" w:rsidP="00AD1AE1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Дисциплина </w:t>
      </w:r>
      <w:r w:rsidR="008E0079">
        <w:rPr>
          <w:rFonts w:ascii="Times New Roman" w:hAnsi="Times New Roman" w:cs="Times New Roman"/>
        </w:rPr>
        <w:t>читается в рамках межфакультетских чтений.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lastRenderedPageBreak/>
        <w:t>4.</w:t>
      </w:r>
      <w:r w:rsidRPr="00DD1DBE">
        <w:rPr>
          <w:b w:val="0"/>
        </w:rPr>
        <w:tab/>
      </w:r>
      <w:r w:rsidR="0032144C">
        <w:t>Уровень высшего образования:</w:t>
      </w:r>
      <w:r w:rsidRPr="00DD1DBE">
        <w:t xml:space="preserve"> </w:t>
      </w:r>
      <w:proofErr w:type="spellStart"/>
      <w:r w:rsidR="005C33F5">
        <w:t>Бакалавриат</w:t>
      </w:r>
      <w:proofErr w:type="spellEnd"/>
      <w:r w:rsidR="0032144C">
        <w:t>, Магистратура</w:t>
      </w:r>
    </w:p>
    <w:p w:rsidR="00F117A6" w:rsidRPr="0032144C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5.</w:t>
      </w:r>
      <w:r w:rsidRPr="00DD1DBE">
        <w:rPr>
          <w:b w:val="0"/>
        </w:rPr>
        <w:tab/>
      </w:r>
      <w:r w:rsidRPr="00DD1DBE">
        <w:t>Год и семестр обучения</w:t>
      </w:r>
      <w:r w:rsidR="0032144C">
        <w:t>:</w:t>
      </w:r>
      <w:r w:rsidRPr="00DD1DBE">
        <w:t xml:space="preserve"> </w:t>
      </w:r>
      <w:r w:rsidR="00FA276D">
        <w:rPr>
          <w:lang w:val="en-US"/>
        </w:rPr>
        <w:t>I</w:t>
      </w:r>
      <w:r w:rsidR="0032144C">
        <w:t>-</w:t>
      </w:r>
      <w:r w:rsidR="0032144C">
        <w:rPr>
          <w:lang w:val="en-US"/>
        </w:rPr>
        <w:t>IV</w:t>
      </w:r>
      <w:r w:rsidRPr="00DD1DBE">
        <w:t xml:space="preserve"> курс</w:t>
      </w:r>
      <w:r w:rsidR="0032144C">
        <w:t xml:space="preserve"> </w:t>
      </w:r>
      <w:proofErr w:type="spellStart"/>
      <w:r w:rsidR="0032144C">
        <w:t>бакалавриата</w:t>
      </w:r>
      <w:proofErr w:type="spellEnd"/>
      <w:r w:rsidRPr="00DD1DBE">
        <w:t xml:space="preserve">, </w:t>
      </w:r>
      <w:r w:rsidR="0032144C">
        <w:rPr>
          <w:lang w:val="en-US"/>
        </w:rPr>
        <w:t>I</w:t>
      </w:r>
      <w:r w:rsidR="0032144C" w:rsidRPr="0032144C">
        <w:t>-</w:t>
      </w:r>
      <w:r w:rsidR="0032144C">
        <w:rPr>
          <w:lang w:val="en-US"/>
        </w:rPr>
        <w:t>II</w:t>
      </w:r>
      <w:r w:rsidR="0032144C">
        <w:t xml:space="preserve"> курс магистратуры</w:t>
      </w:r>
      <w:r w:rsidRPr="00DD1DBE">
        <w:t>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6.</w:t>
      </w:r>
      <w:r w:rsidRPr="00DD1DBE">
        <w:rPr>
          <w:b w:val="0"/>
        </w:rPr>
        <w:tab/>
      </w:r>
      <w:r w:rsidRPr="00DD1DBE">
        <w:t>Общая трудоемкость дисциплины</w:t>
      </w:r>
    </w:p>
    <w:p w:rsidR="00F117A6" w:rsidRPr="00DD1DBE" w:rsidRDefault="00F117A6" w:rsidP="00AD1AE1">
      <w:pPr>
        <w:jc w:val="both"/>
        <w:rPr>
          <w:rFonts w:ascii="Times New Roman" w:hAnsi="Times New Roman" w:cs="Times New Roman"/>
          <w:szCs w:val="28"/>
        </w:rPr>
      </w:pPr>
      <w:r w:rsidRPr="00DD1DBE">
        <w:rPr>
          <w:rFonts w:ascii="Times New Roman" w:hAnsi="Times New Roman" w:cs="Times New Roman"/>
          <w:szCs w:val="28"/>
        </w:rPr>
        <w:t xml:space="preserve">Общая трудоемкость дисциплины составляет </w:t>
      </w:r>
      <w:r w:rsidR="008E0079">
        <w:rPr>
          <w:rFonts w:ascii="Times New Roman" w:hAnsi="Times New Roman" w:cs="Times New Roman"/>
          <w:szCs w:val="28"/>
        </w:rPr>
        <w:t xml:space="preserve">24 </w:t>
      </w:r>
      <w:proofErr w:type="spellStart"/>
      <w:proofErr w:type="gramStart"/>
      <w:r w:rsidR="008E0079">
        <w:rPr>
          <w:rFonts w:ascii="Times New Roman" w:hAnsi="Times New Roman" w:cs="Times New Roman"/>
          <w:szCs w:val="28"/>
        </w:rPr>
        <w:t>ак.часа</w:t>
      </w:r>
      <w:proofErr w:type="spellEnd"/>
      <w:proofErr w:type="gramEnd"/>
      <w:r w:rsidRPr="00DD1DBE">
        <w:rPr>
          <w:rFonts w:ascii="Times New Roman" w:hAnsi="Times New Roman" w:cs="Times New Roman"/>
          <w:szCs w:val="28"/>
        </w:rPr>
        <w:t>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7.</w:t>
      </w:r>
      <w:r w:rsidRPr="00DD1DBE">
        <w:rPr>
          <w:b w:val="0"/>
        </w:rPr>
        <w:tab/>
      </w:r>
      <w:r w:rsidRPr="00DD1DBE">
        <w:t>Форма обучения Очная.</w:t>
      </w:r>
    </w:p>
    <w:p w:rsidR="00F117A6" w:rsidRPr="00DD1DBE" w:rsidRDefault="00F117A6" w:rsidP="005C33F5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8.</w:t>
      </w:r>
      <w:r w:rsidRPr="00DD1DBE">
        <w:rPr>
          <w:b w:val="0"/>
        </w:rPr>
        <w:tab/>
      </w:r>
      <w:r w:rsidRPr="00DD1DBE">
        <w:t>Входные требования для освоения дисциплины</w:t>
      </w:r>
    </w:p>
    <w:p w:rsidR="00425BEC" w:rsidRPr="00DD1DBE" w:rsidRDefault="0032144C" w:rsidP="00AD1AE1">
      <w:pPr>
        <w:pStyle w:val="1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>Нет</w:t>
      </w:r>
      <w:r w:rsidR="00425BEC" w:rsidRPr="00DD1DBE">
        <w:rPr>
          <w:b w:val="0"/>
        </w:rPr>
        <w:t>.</w:t>
      </w:r>
    </w:p>
    <w:p w:rsidR="00F117A6" w:rsidRPr="00DD1DBE" w:rsidRDefault="005C33F5" w:rsidP="00AD1AE1">
      <w:pPr>
        <w:pStyle w:val="1"/>
        <w:numPr>
          <w:ilvl w:val="0"/>
          <w:numId w:val="0"/>
        </w:numPr>
        <w:jc w:val="both"/>
      </w:pPr>
      <w:r>
        <w:rPr>
          <w:b w:val="0"/>
        </w:rPr>
        <w:t>9</w:t>
      </w:r>
      <w:r w:rsidR="00F117A6" w:rsidRPr="00DD1DBE">
        <w:rPr>
          <w:b w:val="0"/>
        </w:rPr>
        <w:t>.</w:t>
      </w:r>
      <w:r w:rsidR="00F117A6" w:rsidRPr="00DD1DBE">
        <w:rPr>
          <w:b w:val="0"/>
        </w:rPr>
        <w:tab/>
      </w:r>
      <w:r w:rsidR="00F117A6" w:rsidRPr="00DD1DBE">
        <w:t>Учебно-тематический план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27"/>
        <w:gridCol w:w="1053"/>
        <w:gridCol w:w="988"/>
        <w:gridCol w:w="1386"/>
        <w:gridCol w:w="1276"/>
        <w:gridCol w:w="1440"/>
      </w:tblGrid>
      <w:tr w:rsidR="00DD1DBE" w:rsidRPr="00DD1DBE" w:rsidTr="00F117A6">
        <w:trPr>
          <w:trHeight w:val="323"/>
        </w:trPr>
        <w:tc>
          <w:tcPr>
            <w:tcW w:w="675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№</w:t>
            </w:r>
          </w:p>
        </w:tc>
        <w:tc>
          <w:tcPr>
            <w:tcW w:w="2527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Разделы и темы</w:t>
            </w:r>
          </w:p>
        </w:tc>
        <w:tc>
          <w:tcPr>
            <w:tcW w:w="1053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Всего</w:t>
            </w:r>
          </w:p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(</w:t>
            </w:r>
            <w:proofErr w:type="spellStart"/>
            <w:r w:rsidRPr="00DD1DBE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DD1DBE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3650" w:type="dxa"/>
            <w:gridSpan w:val="3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Контактная работа (</w:t>
            </w:r>
            <w:proofErr w:type="spellStart"/>
            <w:r w:rsidRPr="00DD1DBE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DD1DBE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1440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DD1DBE" w:rsidRPr="00DD1DBE" w:rsidTr="00F117A6">
        <w:trPr>
          <w:trHeight w:val="322"/>
        </w:trPr>
        <w:tc>
          <w:tcPr>
            <w:tcW w:w="675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1386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Практич. занятия</w:t>
            </w:r>
          </w:p>
        </w:tc>
        <w:tc>
          <w:tcPr>
            <w:tcW w:w="1276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Семинары</w:t>
            </w:r>
          </w:p>
        </w:tc>
        <w:tc>
          <w:tcPr>
            <w:tcW w:w="1440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E" w:rsidRPr="00DD1DBE" w:rsidTr="00F117A6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117A6" w:rsidRPr="00DD1DBE" w:rsidRDefault="00F117A6" w:rsidP="008E007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1. </w:t>
            </w:r>
            <w:r w:rsidR="008E0079">
              <w:rPr>
                <w:rFonts w:ascii="Times New Roman" w:hAnsi="Times New Roman" w:cs="Times New Roman"/>
              </w:rPr>
              <w:t xml:space="preserve">Чтение и анализ трактата </w:t>
            </w:r>
            <w:proofErr w:type="spellStart"/>
            <w:r w:rsidR="008E0079">
              <w:rPr>
                <w:rFonts w:ascii="Times New Roman" w:hAnsi="Times New Roman" w:cs="Times New Roman"/>
              </w:rPr>
              <w:t>Парменида</w:t>
            </w:r>
            <w:proofErr w:type="spellEnd"/>
            <w:r w:rsidR="008E0079">
              <w:rPr>
                <w:rFonts w:ascii="Times New Roman" w:hAnsi="Times New Roman" w:cs="Times New Roman"/>
              </w:rPr>
              <w:t xml:space="preserve"> «О природе»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7A6" w:rsidRPr="00DD1DBE" w:rsidRDefault="00F117A6" w:rsidP="00C34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7A6" w:rsidRPr="00DD1DBE" w:rsidRDefault="00D40A22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8E0079" w:rsidRDefault="00F117A6" w:rsidP="008E007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E0079">
              <w:rPr>
                <w:rFonts w:ascii="Times New Roman" w:hAnsi="Times New Roman" w:cs="Times New Roman"/>
              </w:rPr>
              <w:t xml:space="preserve">Тема 2. </w:t>
            </w:r>
            <w:r w:rsidR="008E0079" w:rsidRPr="008E0079">
              <w:rPr>
                <w:rFonts w:ascii="Times New Roman" w:hAnsi="Times New Roman" w:cs="Times New Roman"/>
              </w:rPr>
              <w:t>Чтение и анализ диалога Платона «Протагор»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C349F0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 </w:t>
            </w:r>
            <w:r w:rsidR="00D40A22"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40A22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F117A6" w:rsidRPr="008E0079" w:rsidRDefault="00E14BEB" w:rsidP="008E007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E0079">
              <w:rPr>
                <w:rFonts w:ascii="Times New Roman" w:hAnsi="Times New Roman" w:cs="Times New Roman"/>
              </w:rPr>
              <w:t xml:space="preserve">Тема 3. </w:t>
            </w:r>
            <w:r w:rsidR="008E0079" w:rsidRPr="008E0079">
              <w:rPr>
                <w:rFonts w:ascii="Times New Roman" w:hAnsi="Times New Roman" w:cs="Times New Roman"/>
              </w:rPr>
              <w:t>Чтение и анализ фрагментов из «Метафизики» Аристотеля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F117A6" w:rsidRPr="00DD1DBE" w:rsidRDefault="00450256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117A6" w:rsidRPr="00DD1DBE" w:rsidRDefault="00450256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7" w:type="dxa"/>
          </w:tcPr>
          <w:p w:rsidR="00F117A6" w:rsidRPr="008E0079" w:rsidRDefault="00F117A6" w:rsidP="004D6B6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D6B6E">
              <w:rPr>
                <w:rFonts w:ascii="Times New Roman" w:hAnsi="Times New Roman" w:cs="Times New Roman"/>
              </w:rPr>
              <w:t xml:space="preserve">Тема 4. </w:t>
            </w:r>
            <w:r w:rsidR="004D6B6E" w:rsidRPr="004D6B6E">
              <w:rPr>
                <w:rFonts w:ascii="Times New Roman" w:hAnsi="Times New Roman" w:cs="Times New Roman"/>
              </w:rPr>
              <w:t>Чтение и анализ трактата Декарта «Размышление о первой философии»</w:t>
            </w:r>
          </w:p>
        </w:tc>
        <w:tc>
          <w:tcPr>
            <w:tcW w:w="1053" w:type="dxa"/>
          </w:tcPr>
          <w:p w:rsidR="00F117A6" w:rsidRPr="00DD1DBE" w:rsidRDefault="00450256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:rsidR="00F117A6" w:rsidRPr="00DD1DBE" w:rsidRDefault="00450256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D15FC7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7" w:type="dxa"/>
          </w:tcPr>
          <w:p w:rsidR="00F117A6" w:rsidRPr="008E0079" w:rsidRDefault="00F117A6" w:rsidP="004D6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D6B6E">
              <w:rPr>
                <w:rFonts w:ascii="Times New Roman" w:hAnsi="Times New Roman" w:cs="Times New Roman"/>
              </w:rPr>
              <w:t xml:space="preserve">Тема5. </w:t>
            </w:r>
            <w:r w:rsidR="004D6B6E" w:rsidRPr="004D6B6E">
              <w:rPr>
                <w:rFonts w:ascii="Times New Roman" w:hAnsi="Times New Roman" w:cs="Times New Roman"/>
              </w:rPr>
              <w:t xml:space="preserve">Чтение и анализ фрагментов сочинений Дионисия </w:t>
            </w:r>
            <w:proofErr w:type="spellStart"/>
            <w:r w:rsidR="004D6B6E" w:rsidRPr="004D6B6E">
              <w:rPr>
                <w:rFonts w:ascii="Times New Roman" w:hAnsi="Times New Roman" w:cs="Times New Roman"/>
              </w:rPr>
              <w:t>Ареопагита</w:t>
            </w:r>
            <w:proofErr w:type="spellEnd"/>
            <w:r w:rsidR="004D6B6E" w:rsidRPr="004D6B6E">
              <w:rPr>
                <w:rFonts w:ascii="Times New Roman" w:hAnsi="Times New Roman" w:cs="Times New Roman"/>
              </w:rPr>
              <w:t xml:space="preserve"> и Августина.</w:t>
            </w:r>
          </w:p>
        </w:tc>
        <w:tc>
          <w:tcPr>
            <w:tcW w:w="1053" w:type="dxa"/>
          </w:tcPr>
          <w:p w:rsidR="00F117A6" w:rsidRPr="00DD1DBE" w:rsidRDefault="00450256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:rsidR="00F117A6" w:rsidRPr="00DD1DBE" w:rsidRDefault="00450256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6.</w:t>
            </w:r>
          </w:p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117A6" w:rsidRPr="008E0079" w:rsidRDefault="00F117A6" w:rsidP="004D6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D6B6E">
              <w:rPr>
                <w:rFonts w:ascii="Times New Roman" w:hAnsi="Times New Roman" w:cs="Times New Roman"/>
              </w:rPr>
              <w:t xml:space="preserve">Тема 6.  </w:t>
            </w:r>
            <w:r w:rsidR="004D6B6E" w:rsidRPr="004D6B6E">
              <w:rPr>
                <w:rFonts w:ascii="Times New Roman" w:hAnsi="Times New Roman" w:cs="Times New Roman"/>
              </w:rPr>
              <w:t>Чтение и анализ введения в «Логику» Канта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8E0079" w:rsidRDefault="005C33F5" w:rsidP="004D6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D6B6E">
              <w:rPr>
                <w:rFonts w:ascii="Times New Roman" w:hAnsi="Times New Roman" w:cs="Times New Roman"/>
              </w:rPr>
              <w:t>Тема</w:t>
            </w:r>
            <w:r w:rsidR="00F117A6" w:rsidRPr="004D6B6E">
              <w:rPr>
                <w:rFonts w:ascii="Times New Roman" w:hAnsi="Times New Roman" w:cs="Times New Roman"/>
              </w:rPr>
              <w:t xml:space="preserve">7. </w:t>
            </w:r>
            <w:r w:rsidR="004D6B6E" w:rsidRPr="004D6B6E">
              <w:rPr>
                <w:rFonts w:ascii="Times New Roman" w:hAnsi="Times New Roman" w:cs="Times New Roman"/>
              </w:rPr>
              <w:t xml:space="preserve">Чтение и анализ 24 и 45 параграфов «Идеи к чистой феноменологии» </w:t>
            </w:r>
            <w:proofErr w:type="spellStart"/>
            <w:r w:rsidR="004D6B6E" w:rsidRPr="004D6B6E">
              <w:rPr>
                <w:rFonts w:ascii="Times New Roman" w:hAnsi="Times New Roman" w:cs="Times New Roman"/>
              </w:rPr>
              <w:t>Гуссерля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554E54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8E0079" w:rsidRDefault="004D6B6E" w:rsidP="004D6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50256">
              <w:rPr>
                <w:rFonts w:ascii="Times New Roman" w:hAnsi="Times New Roman" w:cs="Times New Roman"/>
              </w:rPr>
              <w:t xml:space="preserve">Тема 8. Чтение и анализ произведения </w:t>
            </w:r>
            <w:proofErr w:type="spellStart"/>
            <w:r w:rsidRPr="00450256">
              <w:rPr>
                <w:rFonts w:ascii="Times New Roman" w:hAnsi="Times New Roman" w:cs="Times New Roman"/>
              </w:rPr>
              <w:t>Гуссерля</w:t>
            </w:r>
            <w:proofErr w:type="spellEnd"/>
            <w:r w:rsidRPr="00450256">
              <w:rPr>
                <w:rFonts w:ascii="Times New Roman" w:hAnsi="Times New Roman" w:cs="Times New Roman"/>
              </w:rPr>
              <w:t xml:space="preserve"> «Кризис европейского человечества и философия»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450256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450256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F117A6" w:rsidRPr="008E0079" w:rsidRDefault="004D6B6E" w:rsidP="004D6B6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D6B6E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9</w:t>
            </w:r>
            <w:r w:rsidRPr="004D6B6E">
              <w:rPr>
                <w:rFonts w:ascii="Times New Roman" w:hAnsi="Times New Roman" w:cs="Times New Roman"/>
              </w:rPr>
              <w:t>. Чтение и анализ фрагментов из «Черных тетрадей» Хайдеггера, а также из его работы «Немецкий идеализм»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F117A6" w:rsidRPr="00DD1DBE" w:rsidRDefault="00450256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117A6" w:rsidRPr="00DD1DBE" w:rsidRDefault="00450256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117A6" w:rsidRPr="00DD1DBE" w:rsidRDefault="00F117A6" w:rsidP="00D15FC7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554E54" w:rsidRPr="00DD1DBE">
              <w:rPr>
                <w:rFonts w:ascii="Times New Roman" w:hAnsi="Times New Roman" w:cs="Times New Roman"/>
              </w:rPr>
              <w:t xml:space="preserve">, </w:t>
            </w:r>
            <w:r w:rsidR="00D15FC7">
              <w:rPr>
                <w:rFonts w:ascii="Times New Roman" w:hAnsi="Times New Roman" w:cs="Times New Roman"/>
              </w:rPr>
              <w:t>эссе</w:t>
            </w:r>
          </w:p>
        </w:tc>
      </w:tr>
      <w:tr w:rsidR="00DD1DBE" w:rsidRPr="00DD1DBE" w:rsidTr="00554E54">
        <w:trPr>
          <w:trHeight w:val="3963"/>
        </w:trPr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10.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11.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12.</w:t>
            </w:r>
          </w:p>
          <w:p w:rsidR="008C54AC" w:rsidRDefault="008C54AC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9910AD" w:rsidRDefault="009910AD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8C54AC" w:rsidRPr="00DD1DBE" w:rsidRDefault="008C54AC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27" w:type="dxa"/>
          </w:tcPr>
          <w:p w:rsidR="00C349F0" w:rsidRPr="00450256" w:rsidRDefault="00F117A6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50256">
              <w:rPr>
                <w:rFonts w:ascii="Times New Roman" w:hAnsi="Times New Roman" w:cs="Times New Roman"/>
              </w:rPr>
              <w:t xml:space="preserve">Тема 10. </w:t>
            </w:r>
            <w:r w:rsidR="00450256" w:rsidRPr="00450256">
              <w:rPr>
                <w:rFonts w:ascii="Times New Roman" w:hAnsi="Times New Roman" w:cs="Times New Roman"/>
              </w:rPr>
              <w:t>Чтение и анализ фрагментов книги Сартра «Бытие и ничто» и его работы «Экзистенциализм – это гуманизм»</w:t>
            </w:r>
          </w:p>
          <w:p w:rsidR="00F117A6" w:rsidRPr="00450256" w:rsidRDefault="00BD6DBF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50256">
              <w:rPr>
                <w:rFonts w:ascii="Times New Roman" w:hAnsi="Times New Roman" w:cs="Times New Roman"/>
              </w:rPr>
              <w:t>Тема 11</w:t>
            </w:r>
            <w:r w:rsidR="00450256" w:rsidRPr="00450256">
              <w:rPr>
                <w:rFonts w:ascii="Times New Roman" w:hAnsi="Times New Roman" w:cs="Times New Roman"/>
              </w:rPr>
              <w:t>. Критика спекулятивного реализма и объектной онтологии</w:t>
            </w:r>
          </w:p>
          <w:p w:rsidR="009910AD" w:rsidRPr="008E0079" w:rsidRDefault="00BD6DBF" w:rsidP="0045025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50256">
              <w:rPr>
                <w:rFonts w:ascii="Times New Roman" w:hAnsi="Times New Roman" w:cs="Times New Roman"/>
              </w:rPr>
              <w:t xml:space="preserve">Тема 12. </w:t>
            </w:r>
            <w:r w:rsidR="00450256" w:rsidRPr="00450256">
              <w:rPr>
                <w:rFonts w:ascii="Times New Roman" w:hAnsi="Times New Roman" w:cs="Times New Roman"/>
              </w:rPr>
              <w:t>Чтение и анализ «Антропологического сна» и «Антропологического круга» Фуко.</w:t>
            </w:r>
          </w:p>
        </w:tc>
        <w:tc>
          <w:tcPr>
            <w:tcW w:w="1053" w:type="dxa"/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450256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Default="00450256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64311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F64311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F64311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F64311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450256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F64311" w:rsidRDefault="00450256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64311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F64311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</w:p>
          <w:p w:rsidR="00C349F0" w:rsidRPr="00DD1DBE" w:rsidRDefault="00D40A22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>
              <w:rPr>
                <w:rFonts w:ascii="Times New Roman" w:hAnsi="Times New Roman" w:cs="Times New Roman"/>
              </w:rPr>
              <w:t>, эссе</w:t>
            </w:r>
            <w:r w:rsidRPr="00DD1DBE">
              <w:rPr>
                <w:rFonts w:ascii="Times New Roman" w:hAnsi="Times New Roman" w:cs="Times New Roman"/>
              </w:rPr>
              <w:t xml:space="preserve"> </w:t>
            </w:r>
          </w:p>
          <w:p w:rsidR="008C54AC" w:rsidRPr="00DD1DBE" w:rsidRDefault="00D40A22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>
              <w:rPr>
                <w:rFonts w:ascii="Times New Roman" w:hAnsi="Times New Roman" w:cs="Times New Roman"/>
              </w:rPr>
              <w:t>, эссе</w:t>
            </w:r>
            <w:r w:rsidRPr="00DD1D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1DBE" w:rsidRPr="00DD1DBE" w:rsidTr="00F117A6"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3" w:type="dxa"/>
          </w:tcPr>
          <w:p w:rsidR="00F117A6" w:rsidRPr="00DD1DBE" w:rsidRDefault="00450256" w:rsidP="00C34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8" w:type="dxa"/>
          </w:tcPr>
          <w:p w:rsidR="00F117A6" w:rsidRPr="00DD1DBE" w:rsidRDefault="00450256" w:rsidP="00554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зачёт</w:t>
            </w:r>
          </w:p>
        </w:tc>
      </w:tr>
    </w:tbl>
    <w:p w:rsidR="00F117A6" w:rsidRDefault="00F117A6" w:rsidP="00AD1AE1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Итоговые суммы часов указываются в соответствии с учебным планом.</w:t>
      </w:r>
    </w:p>
    <w:p w:rsidR="008E0079" w:rsidRDefault="008E0079" w:rsidP="00AD1AE1">
      <w:pPr>
        <w:jc w:val="both"/>
        <w:rPr>
          <w:rFonts w:ascii="Times New Roman" w:hAnsi="Times New Roman" w:cs="Times New Roman"/>
        </w:rPr>
      </w:pPr>
    </w:p>
    <w:p w:rsidR="008E0079" w:rsidRPr="00D06E63" w:rsidRDefault="008E0079" w:rsidP="008E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63">
        <w:rPr>
          <w:rFonts w:ascii="Times New Roman" w:hAnsi="Times New Roman" w:cs="Times New Roman"/>
          <w:b/>
          <w:sz w:val="28"/>
          <w:szCs w:val="28"/>
        </w:rPr>
        <w:t>Учебная программа</w:t>
      </w:r>
    </w:p>
    <w:p w:rsidR="008E0079" w:rsidRPr="009808BF" w:rsidRDefault="008E0079" w:rsidP="00AD1A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8BF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9808BF">
        <w:rPr>
          <w:rFonts w:ascii="Times New Roman" w:hAnsi="Times New Roman" w:cs="Times New Roman"/>
          <w:b/>
          <w:sz w:val="24"/>
          <w:szCs w:val="24"/>
        </w:rPr>
        <w:t xml:space="preserve">Чтение и анализ трактата </w:t>
      </w:r>
      <w:proofErr w:type="spellStart"/>
      <w:r w:rsidRPr="009808BF">
        <w:rPr>
          <w:rFonts w:ascii="Times New Roman" w:hAnsi="Times New Roman" w:cs="Times New Roman"/>
          <w:b/>
          <w:sz w:val="24"/>
          <w:szCs w:val="24"/>
        </w:rPr>
        <w:t>Парменида</w:t>
      </w:r>
      <w:proofErr w:type="spellEnd"/>
      <w:r w:rsidRPr="009808BF">
        <w:rPr>
          <w:rFonts w:ascii="Times New Roman" w:hAnsi="Times New Roman" w:cs="Times New Roman"/>
          <w:b/>
          <w:sz w:val="24"/>
          <w:szCs w:val="24"/>
        </w:rPr>
        <w:t xml:space="preserve"> «О природе»</w:t>
      </w:r>
    </w:p>
    <w:p w:rsidR="008E0079" w:rsidRPr="009808BF" w:rsidRDefault="008E0079" w:rsidP="008E0079">
      <w:pPr>
        <w:pStyle w:val="a0"/>
        <w:numPr>
          <w:ilvl w:val="1"/>
          <w:numId w:val="23"/>
        </w:numPr>
      </w:pPr>
      <w:r w:rsidRPr="009808BF">
        <w:t>Тождество бытия и мышления как входной билет в философию.</w:t>
      </w:r>
    </w:p>
    <w:p w:rsidR="008E0079" w:rsidRPr="009808BF" w:rsidRDefault="008E0079" w:rsidP="008E0079">
      <w:pPr>
        <w:pStyle w:val="a0"/>
        <w:numPr>
          <w:ilvl w:val="1"/>
          <w:numId w:val="23"/>
        </w:numPr>
      </w:pPr>
      <w:r w:rsidRPr="009808BF">
        <w:t xml:space="preserve"> Критика </w:t>
      </w:r>
      <w:proofErr w:type="spellStart"/>
      <w:r w:rsidRPr="009808BF">
        <w:t>Парменида</w:t>
      </w:r>
      <w:proofErr w:type="spellEnd"/>
      <w:r w:rsidRPr="009808BF">
        <w:t>.</w:t>
      </w:r>
    </w:p>
    <w:p w:rsidR="008E0079" w:rsidRPr="009808BF" w:rsidRDefault="008E0079" w:rsidP="008E0079">
      <w:pPr>
        <w:rPr>
          <w:sz w:val="24"/>
          <w:szCs w:val="24"/>
        </w:rPr>
      </w:pPr>
    </w:p>
    <w:p w:rsidR="008E0079" w:rsidRPr="009808BF" w:rsidRDefault="008E0079" w:rsidP="008E0079">
      <w:pPr>
        <w:rPr>
          <w:rFonts w:ascii="Times New Roman" w:hAnsi="Times New Roman" w:cs="Times New Roman"/>
          <w:b/>
          <w:sz w:val="24"/>
          <w:szCs w:val="24"/>
        </w:rPr>
      </w:pPr>
      <w:r w:rsidRPr="009808BF">
        <w:rPr>
          <w:rFonts w:ascii="Times New Roman" w:hAnsi="Times New Roman" w:cs="Times New Roman"/>
          <w:b/>
          <w:sz w:val="24"/>
          <w:szCs w:val="24"/>
        </w:rPr>
        <w:t>Тема 2. Чтение и анализ диалога Платона «Протагор»</w:t>
      </w:r>
    </w:p>
    <w:p w:rsidR="008E0079" w:rsidRPr="009808BF" w:rsidRDefault="008E0079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 xml:space="preserve">2.1. Разрыв между Протагором и </w:t>
      </w:r>
      <w:proofErr w:type="spellStart"/>
      <w:r w:rsidRPr="009808BF">
        <w:rPr>
          <w:rFonts w:ascii="Times New Roman" w:hAnsi="Times New Roman" w:cs="Times New Roman"/>
          <w:sz w:val="24"/>
          <w:szCs w:val="24"/>
        </w:rPr>
        <w:t>Парменидом</w:t>
      </w:r>
      <w:proofErr w:type="spellEnd"/>
      <w:r w:rsidRPr="009808BF">
        <w:rPr>
          <w:rFonts w:ascii="Times New Roman" w:hAnsi="Times New Roman" w:cs="Times New Roman"/>
          <w:sz w:val="24"/>
          <w:szCs w:val="24"/>
        </w:rPr>
        <w:t>.</w:t>
      </w:r>
    </w:p>
    <w:p w:rsidR="008E0079" w:rsidRPr="009808BF" w:rsidRDefault="008E0079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>2.2. Понимание бытия, исходя из субъективности.</w:t>
      </w:r>
    </w:p>
    <w:p w:rsidR="008E0079" w:rsidRPr="009808BF" w:rsidRDefault="008E0079" w:rsidP="008E0079">
      <w:pPr>
        <w:rPr>
          <w:rFonts w:ascii="Times New Roman" w:hAnsi="Times New Roman" w:cs="Times New Roman"/>
          <w:sz w:val="24"/>
          <w:szCs w:val="24"/>
        </w:rPr>
      </w:pPr>
    </w:p>
    <w:p w:rsidR="008E0079" w:rsidRPr="009808BF" w:rsidRDefault="008E0079" w:rsidP="008E0079">
      <w:pPr>
        <w:rPr>
          <w:rFonts w:ascii="Times New Roman" w:hAnsi="Times New Roman" w:cs="Times New Roman"/>
          <w:b/>
          <w:sz w:val="24"/>
          <w:szCs w:val="24"/>
        </w:rPr>
      </w:pPr>
      <w:r w:rsidRPr="009808BF">
        <w:rPr>
          <w:rFonts w:ascii="Times New Roman" w:hAnsi="Times New Roman" w:cs="Times New Roman"/>
          <w:b/>
          <w:sz w:val="24"/>
          <w:szCs w:val="24"/>
        </w:rPr>
        <w:t>Тема 3. Чтение и анализ фрагментов из «Метафизики» Аристотеля</w:t>
      </w:r>
    </w:p>
    <w:p w:rsidR="008E0079" w:rsidRPr="009808BF" w:rsidRDefault="004D6B6E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 xml:space="preserve">3.1. Почему Аристотель задал вопрос </w:t>
      </w:r>
      <w:proofErr w:type="spellStart"/>
      <w:r w:rsidRPr="009808BF">
        <w:rPr>
          <w:rFonts w:ascii="Times New Roman" w:hAnsi="Times New Roman" w:cs="Times New Roman"/>
          <w:sz w:val="24"/>
          <w:szCs w:val="24"/>
        </w:rPr>
        <w:t>Пармениду</w:t>
      </w:r>
      <w:proofErr w:type="spellEnd"/>
      <w:r w:rsidRPr="009808BF">
        <w:rPr>
          <w:rFonts w:ascii="Times New Roman" w:hAnsi="Times New Roman" w:cs="Times New Roman"/>
          <w:sz w:val="24"/>
          <w:szCs w:val="24"/>
        </w:rPr>
        <w:t>: почему есть что-то, а не ничто?</w:t>
      </w:r>
    </w:p>
    <w:p w:rsidR="004D6B6E" w:rsidRPr="009808BF" w:rsidRDefault="004D6B6E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lastRenderedPageBreak/>
        <w:t>3.2. Критика Аристотеля</w:t>
      </w:r>
    </w:p>
    <w:p w:rsidR="004D6B6E" w:rsidRPr="009808BF" w:rsidRDefault="004D6B6E" w:rsidP="008E0079">
      <w:pPr>
        <w:rPr>
          <w:rFonts w:ascii="Times New Roman" w:hAnsi="Times New Roman" w:cs="Times New Roman"/>
          <w:sz w:val="24"/>
          <w:szCs w:val="24"/>
        </w:rPr>
      </w:pPr>
    </w:p>
    <w:p w:rsidR="008E0079" w:rsidRPr="009808BF" w:rsidRDefault="004D6B6E" w:rsidP="008E0079">
      <w:pPr>
        <w:rPr>
          <w:rFonts w:ascii="Times New Roman" w:hAnsi="Times New Roman" w:cs="Times New Roman"/>
          <w:b/>
          <w:sz w:val="24"/>
          <w:szCs w:val="24"/>
        </w:rPr>
      </w:pPr>
      <w:r w:rsidRPr="009808BF">
        <w:rPr>
          <w:rFonts w:ascii="Times New Roman" w:hAnsi="Times New Roman" w:cs="Times New Roman"/>
          <w:b/>
          <w:sz w:val="24"/>
          <w:szCs w:val="24"/>
        </w:rPr>
        <w:t>Тема 4. Чтение и анализ трактата Декарта «Размышление о первой философии»</w:t>
      </w:r>
    </w:p>
    <w:p w:rsidR="004D6B6E" w:rsidRPr="009808BF" w:rsidRDefault="004D6B6E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>4.1. Разрушение тождества бытия и мышления.</w:t>
      </w:r>
    </w:p>
    <w:p w:rsidR="004D6B6E" w:rsidRPr="009808BF" w:rsidRDefault="004D6B6E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 xml:space="preserve">4.2. Радикальный разрыв Декарта с </w:t>
      </w:r>
      <w:proofErr w:type="spellStart"/>
      <w:r w:rsidRPr="009808BF">
        <w:rPr>
          <w:rFonts w:ascii="Times New Roman" w:hAnsi="Times New Roman" w:cs="Times New Roman"/>
          <w:sz w:val="24"/>
          <w:szCs w:val="24"/>
        </w:rPr>
        <w:t>Парменидом</w:t>
      </w:r>
      <w:proofErr w:type="spellEnd"/>
      <w:r w:rsidRPr="009808BF">
        <w:rPr>
          <w:rFonts w:ascii="Times New Roman" w:hAnsi="Times New Roman" w:cs="Times New Roman"/>
          <w:sz w:val="24"/>
          <w:szCs w:val="24"/>
        </w:rPr>
        <w:t>.</w:t>
      </w:r>
    </w:p>
    <w:p w:rsidR="004D6B6E" w:rsidRPr="009808BF" w:rsidRDefault="004D6B6E" w:rsidP="008E0079">
      <w:pPr>
        <w:rPr>
          <w:rFonts w:ascii="Times New Roman" w:hAnsi="Times New Roman" w:cs="Times New Roman"/>
          <w:sz w:val="24"/>
          <w:szCs w:val="24"/>
        </w:rPr>
      </w:pPr>
    </w:p>
    <w:p w:rsidR="004D6B6E" w:rsidRPr="009808BF" w:rsidRDefault="004D6B6E" w:rsidP="008E0079">
      <w:pPr>
        <w:rPr>
          <w:rFonts w:ascii="Times New Roman" w:hAnsi="Times New Roman" w:cs="Times New Roman"/>
          <w:b/>
          <w:sz w:val="24"/>
          <w:szCs w:val="24"/>
        </w:rPr>
      </w:pPr>
      <w:r w:rsidRPr="009808BF">
        <w:rPr>
          <w:rFonts w:ascii="Times New Roman" w:hAnsi="Times New Roman" w:cs="Times New Roman"/>
          <w:b/>
          <w:sz w:val="24"/>
          <w:szCs w:val="24"/>
        </w:rPr>
        <w:t xml:space="preserve">Тема5. Чтение и анализ фрагментов сочинений Дионисия </w:t>
      </w:r>
      <w:proofErr w:type="spellStart"/>
      <w:r w:rsidRPr="009808BF">
        <w:rPr>
          <w:rFonts w:ascii="Times New Roman" w:hAnsi="Times New Roman" w:cs="Times New Roman"/>
          <w:b/>
          <w:sz w:val="24"/>
          <w:szCs w:val="24"/>
        </w:rPr>
        <w:t>Ареопагита</w:t>
      </w:r>
      <w:proofErr w:type="spellEnd"/>
      <w:r w:rsidRPr="009808BF">
        <w:rPr>
          <w:rFonts w:ascii="Times New Roman" w:hAnsi="Times New Roman" w:cs="Times New Roman"/>
          <w:b/>
          <w:sz w:val="24"/>
          <w:szCs w:val="24"/>
        </w:rPr>
        <w:t xml:space="preserve"> и Августина.</w:t>
      </w:r>
    </w:p>
    <w:p w:rsidR="004D6B6E" w:rsidRPr="009808BF" w:rsidRDefault="004D6B6E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 xml:space="preserve">5.1. Почему </w:t>
      </w:r>
      <w:proofErr w:type="spellStart"/>
      <w:r w:rsidRPr="009808BF">
        <w:rPr>
          <w:rFonts w:ascii="Times New Roman" w:hAnsi="Times New Roman" w:cs="Times New Roman"/>
          <w:sz w:val="24"/>
          <w:szCs w:val="24"/>
        </w:rPr>
        <w:t>Псевдодионисий</w:t>
      </w:r>
      <w:proofErr w:type="spellEnd"/>
      <w:r w:rsidRPr="00980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8BF">
        <w:rPr>
          <w:rFonts w:ascii="Times New Roman" w:hAnsi="Times New Roman" w:cs="Times New Roman"/>
          <w:sz w:val="24"/>
          <w:szCs w:val="24"/>
        </w:rPr>
        <w:t>Ареопагит</w:t>
      </w:r>
      <w:proofErr w:type="spellEnd"/>
      <w:r w:rsidRPr="009808BF">
        <w:rPr>
          <w:rFonts w:ascii="Times New Roman" w:hAnsi="Times New Roman" w:cs="Times New Roman"/>
          <w:sz w:val="24"/>
          <w:szCs w:val="24"/>
        </w:rPr>
        <w:t xml:space="preserve"> выпал из онтологического разума, а Блаженный Августин в нем остался?</w:t>
      </w:r>
    </w:p>
    <w:p w:rsidR="004D6B6E" w:rsidRPr="009808BF" w:rsidRDefault="004D6B6E" w:rsidP="008E0079">
      <w:pPr>
        <w:rPr>
          <w:rFonts w:ascii="Times New Roman" w:hAnsi="Times New Roman" w:cs="Times New Roman"/>
          <w:sz w:val="24"/>
          <w:szCs w:val="24"/>
        </w:rPr>
      </w:pPr>
    </w:p>
    <w:p w:rsidR="004D6B6E" w:rsidRPr="009808BF" w:rsidRDefault="004D6B6E" w:rsidP="008E0079">
      <w:pPr>
        <w:rPr>
          <w:rFonts w:ascii="Times New Roman" w:hAnsi="Times New Roman" w:cs="Times New Roman"/>
          <w:b/>
          <w:sz w:val="24"/>
          <w:szCs w:val="24"/>
        </w:rPr>
      </w:pPr>
      <w:r w:rsidRPr="009808BF">
        <w:rPr>
          <w:rFonts w:ascii="Times New Roman" w:hAnsi="Times New Roman" w:cs="Times New Roman"/>
          <w:b/>
          <w:sz w:val="24"/>
          <w:szCs w:val="24"/>
        </w:rPr>
        <w:t>Тема 6.  Чтение и анализ введения в «Логику» Канта</w:t>
      </w:r>
    </w:p>
    <w:p w:rsidR="004D6B6E" w:rsidRPr="009808BF" w:rsidRDefault="004D6B6E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 w:rsidR="009808BF">
        <w:rPr>
          <w:rFonts w:ascii="Times New Roman" w:hAnsi="Times New Roman" w:cs="Times New Roman"/>
          <w:sz w:val="24"/>
          <w:szCs w:val="24"/>
        </w:rPr>
        <w:t>Копер</w:t>
      </w:r>
      <w:r w:rsidRPr="009808BF">
        <w:rPr>
          <w:rFonts w:ascii="Times New Roman" w:hAnsi="Times New Roman" w:cs="Times New Roman"/>
          <w:sz w:val="24"/>
          <w:szCs w:val="24"/>
        </w:rPr>
        <w:t>никанский</w:t>
      </w:r>
      <w:proofErr w:type="spellEnd"/>
      <w:r w:rsidRPr="009808BF">
        <w:rPr>
          <w:rFonts w:ascii="Times New Roman" w:hAnsi="Times New Roman" w:cs="Times New Roman"/>
          <w:sz w:val="24"/>
          <w:szCs w:val="24"/>
        </w:rPr>
        <w:t xml:space="preserve"> переворот в философии. </w:t>
      </w:r>
    </w:p>
    <w:p w:rsidR="004D6B6E" w:rsidRPr="009808BF" w:rsidRDefault="004D6B6E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>6.2. Для чего Кант делит бытие на бытие-в-себе и бытие-для-себя?</w:t>
      </w:r>
    </w:p>
    <w:p w:rsidR="004D6B6E" w:rsidRPr="009808BF" w:rsidRDefault="004D6B6E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 xml:space="preserve">6.3. Критика Канта: переосмысление </w:t>
      </w:r>
      <w:r w:rsidR="00450256" w:rsidRPr="009808BF">
        <w:rPr>
          <w:rFonts w:ascii="Times New Roman" w:hAnsi="Times New Roman" w:cs="Times New Roman"/>
          <w:sz w:val="24"/>
          <w:szCs w:val="24"/>
        </w:rPr>
        <w:t>«</w:t>
      </w:r>
      <w:r w:rsidRPr="009808BF">
        <w:rPr>
          <w:rFonts w:ascii="Times New Roman" w:hAnsi="Times New Roman" w:cs="Times New Roman"/>
          <w:sz w:val="24"/>
          <w:szCs w:val="24"/>
        </w:rPr>
        <w:t>четырехугольника</w:t>
      </w:r>
      <w:r w:rsidR="00450256" w:rsidRPr="009808BF">
        <w:rPr>
          <w:rFonts w:ascii="Times New Roman" w:hAnsi="Times New Roman" w:cs="Times New Roman"/>
          <w:sz w:val="24"/>
          <w:szCs w:val="24"/>
        </w:rPr>
        <w:t>»</w:t>
      </w:r>
      <w:r w:rsidRPr="009808BF">
        <w:rPr>
          <w:rFonts w:ascii="Times New Roman" w:hAnsi="Times New Roman" w:cs="Times New Roman"/>
          <w:sz w:val="24"/>
          <w:szCs w:val="24"/>
        </w:rPr>
        <w:t xml:space="preserve"> Канта</w:t>
      </w:r>
    </w:p>
    <w:p w:rsidR="004D6B6E" w:rsidRPr="009808BF" w:rsidRDefault="004D6B6E" w:rsidP="008E0079">
      <w:pPr>
        <w:rPr>
          <w:rFonts w:ascii="Times New Roman" w:hAnsi="Times New Roman" w:cs="Times New Roman"/>
          <w:sz w:val="24"/>
          <w:szCs w:val="24"/>
        </w:rPr>
      </w:pPr>
    </w:p>
    <w:p w:rsidR="004D6B6E" w:rsidRPr="009808BF" w:rsidRDefault="004D6B6E" w:rsidP="008E0079">
      <w:pPr>
        <w:rPr>
          <w:rFonts w:ascii="Times New Roman" w:hAnsi="Times New Roman" w:cs="Times New Roman"/>
          <w:b/>
          <w:sz w:val="24"/>
          <w:szCs w:val="24"/>
        </w:rPr>
      </w:pPr>
      <w:r w:rsidRPr="009808BF">
        <w:rPr>
          <w:rFonts w:ascii="Times New Roman" w:hAnsi="Times New Roman" w:cs="Times New Roman"/>
          <w:b/>
          <w:sz w:val="24"/>
          <w:szCs w:val="24"/>
        </w:rPr>
        <w:t xml:space="preserve">Тема7. Чтение и анализ 24 и 45 параграфов «Идеи к чистой феноменологии» </w:t>
      </w:r>
      <w:proofErr w:type="spellStart"/>
      <w:r w:rsidRPr="009808BF">
        <w:rPr>
          <w:rFonts w:ascii="Times New Roman" w:hAnsi="Times New Roman" w:cs="Times New Roman"/>
          <w:b/>
          <w:sz w:val="24"/>
          <w:szCs w:val="24"/>
        </w:rPr>
        <w:t>Гуссерля</w:t>
      </w:r>
      <w:proofErr w:type="spellEnd"/>
    </w:p>
    <w:p w:rsidR="004D6B6E" w:rsidRPr="009808BF" w:rsidRDefault="004D6B6E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 xml:space="preserve">7.1. Почему </w:t>
      </w:r>
      <w:proofErr w:type="spellStart"/>
      <w:r w:rsidRPr="009808BF">
        <w:rPr>
          <w:rFonts w:ascii="Times New Roman" w:hAnsi="Times New Roman" w:cs="Times New Roman"/>
          <w:sz w:val="24"/>
          <w:szCs w:val="24"/>
        </w:rPr>
        <w:t>Гуссерль</w:t>
      </w:r>
      <w:proofErr w:type="spellEnd"/>
      <w:r w:rsidRPr="009808BF">
        <w:rPr>
          <w:rFonts w:ascii="Times New Roman" w:hAnsi="Times New Roman" w:cs="Times New Roman"/>
          <w:sz w:val="24"/>
          <w:szCs w:val="24"/>
        </w:rPr>
        <w:t xml:space="preserve"> отказался от декартовского разделения на душу и тело и для чего он начал делить сознание на две части – чистое и эмпирическое?</w:t>
      </w:r>
    </w:p>
    <w:p w:rsidR="004D6B6E" w:rsidRPr="009808BF" w:rsidRDefault="004D6B6E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 xml:space="preserve">7.2. Критика </w:t>
      </w:r>
      <w:proofErr w:type="spellStart"/>
      <w:r w:rsidRPr="009808BF">
        <w:rPr>
          <w:rFonts w:ascii="Times New Roman" w:hAnsi="Times New Roman" w:cs="Times New Roman"/>
          <w:sz w:val="24"/>
          <w:szCs w:val="24"/>
        </w:rPr>
        <w:t>Гуссерля</w:t>
      </w:r>
      <w:proofErr w:type="spellEnd"/>
    </w:p>
    <w:p w:rsidR="00450256" w:rsidRPr="009808BF" w:rsidRDefault="00450256" w:rsidP="008E0079">
      <w:pPr>
        <w:rPr>
          <w:rFonts w:ascii="Times New Roman" w:hAnsi="Times New Roman" w:cs="Times New Roman"/>
          <w:sz w:val="24"/>
          <w:szCs w:val="24"/>
        </w:rPr>
      </w:pPr>
    </w:p>
    <w:p w:rsidR="00450256" w:rsidRPr="009808BF" w:rsidRDefault="00450256" w:rsidP="008E0079">
      <w:pPr>
        <w:rPr>
          <w:rFonts w:ascii="Times New Roman" w:hAnsi="Times New Roman" w:cs="Times New Roman"/>
          <w:b/>
          <w:sz w:val="24"/>
          <w:szCs w:val="24"/>
        </w:rPr>
      </w:pPr>
      <w:r w:rsidRPr="009808BF">
        <w:rPr>
          <w:rFonts w:ascii="Times New Roman" w:hAnsi="Times New Roman" w:cs="Times New Roman"/>
          <w:b/>
          <w:sz w:val="24"/>
          <w:szCs w:val="24"/>
        </w:rPr>
        <w:t xml:space="preserve">Тема 8. Чтение и анализ произведения </w:t>
      </w:r>
      <w:proofErr w:type="spellStart"/>
      <w:r w:rsidRPr="009808BF">
        <w:rPr>
          <w:rFonts w:ascii="Times New Roman" w:hAnsi="Times New Roman" w:cs="Times New Roman"/>
          <w:b/>
          <w:sz w:val="24"/>
          <w:szCs w:val="24"/>
        </w:rPr>
        <w:t>Гуссерля</w:t>
      </w:r>
      <w:proofErr w:type="spellEnd"/>
      <w:r w:rsidRPr="009808BF">
        <w:rPr>
          <w:rFonts w:ascii="Times New Roman" w:hAnsi="Times New Roman" w:cs="Times New Roman"/>
          <w:b/>
          <w:sz w:val="24"/>
          <w:szCs w:val="24"/>
        </w:rPr>
        <w:t xml:space="preserve"> «Кризис европейского человечества и философия»</w:t>
      </w:r>
    </w:p>
    <w:p w:rsidR="004D6B6E" w:rsidRPr="009808BF" w:rsidRDefault="00450256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 xml:space="preserve">8.1. Мир един или мир </w:t>
      </w:r>
      <w:proofErr w:type="spellStart"/>
      <w:r w:rsidRPr="009808BF">
        <w:rPr>
          <w:rFonts w:ascii="Times New Roman" w:hAnsi="Times New Roman" w:cs="Times New Roman"/>
          <w:sz w:val="24"/>
          <w:szCs w:val="24"/>
        </w:rPr>
        <w:t>сингулярен</w:t>
      </w:r>
      <w:proofErr w:type="spellEnd"/>
      <w:r w:rsidRPr="009808B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50256" w:rsidRPr="009808BF" w:rsidRDefault="00450256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>8.2. Можно ли изучать человека вне связи с природой?</w:t>
      </w:r>
    </w:p>
    <w:p w:rsidR="00450256" w:rsidRPr="009808BF" w:rsidRDefault="00450256" w:rsidP="008E0079">
      <w:pPr>
        <w:rPr>
          <w:b/>
          <w:sz w:val="24"/>
          <w:szCs w:val="24"/>
        </w:rPr>
      </w:pPr>
    </w:p>
    <w:p w:rsidR="004D6B6E" w:rsidRPr="009808BF" w:rsidRDefault="004D6B6E" w:rsidP="008E0079">
      <w:pPr>
        <w:rPr>
          <w:rFonts w:ascii="Times New Roman" w:hAnsi="Times New Roman" w:cs="Times New Roman"/>
          <w:b/>
          <w:sz w:val="24"/>
          <w:szCs w:val="24"/>
        </w:rPr>
      </w:pPr>
      <w:r w:rsidRPr="009808B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50256" w:rsidRPr="009808BF">
        <w:rPr>
          <w:rFonts w:ascii="Times New Roman" w:hAnsi="Times New Roman" w:cs="Times New Roman"/>
          <w:b/>
          <w:sz w:val="24"/>
          <w:szCs w:val="24"/>
        </w:rPr>
        <w:t>9</w:t>
      </w:r>
      <w:r w:rsidRPr="009808BF">
        <w:rPr>
          <w:rFonts w:ascii="Times New Roman" w:hAnsi="Times New Roman" w:cs="Times New Roman"/>
          <w:b/>
          <w:sz w:val="24"/>
          <w:szCs w:val="24"/>
        </w:rPr>
        <w:t>. Чтение и анализ фрагментов из «Черных тетрадей» Хайдеггера, а также из его работы «Немецкий идеализм»</w:t>
      </w:r>
    </w:p>
    <w:p w:rsidR="004D6B6E" w:rsidRPr="009808BF" w:rsidRDefault="00450256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>9</w:t>
      </w:r>
      <w:r w:rsidR="004D6B6E" w:rsidRPr="009808BF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Pr="009808BF">
        <w:rPr>
          <w:rFonts w:ascii="Times New Roman" w:hAnsi="Times New Roman" w:cs="Times New Roman"/>
          <w:sz w:val="24"/>
          <w:szCs w:val="24"/>
        </w:rPr>
        <w:t>Антикантианский</w:t>
      </w:r>
      <w:proofErr w:type="spellEnd"/>
      <w:r w:rsidRPr="009808BF">
        <w:rPr>
          <w:rFonts w:ascii="Times New Roman" w:hAnsi="Times New Roman" w:cs="Times New Roman"/>
          <w:sz w:val="24"/>
          <w:szCs w:val="24"/>
        </w:rPr>
        <w:t xml:space="preserve"> поворот Хайдеггера.</w:t>
      </w:r>
    </w:p>
    <w:p w:rsidR="00450256" w:rsidRPr="009808BF" w:rsidRDefault="00450256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>9.10. Переосмысление «пятиугольника» Хайдеггера.</w:t>
      </w:r>
    </w:p>
    <w:p w:rsidR="00450256" w:rsidRPr="009808BF" w:rsidRDefault="00450256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>9.11. Бытие как пустое слово.</w:t>
      </w:r>
    </w:p>
    <w:p w:rsidR="00450256" w:rsidRPr="009808BF" w:rsidRDefault="00450256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>9.12. Провал «Письма о гуманизме» Хайдеггера.</w:t>
      </w:r>
    </w:p>
    <w:p w:rsidR="00450256" w:rsidRPr="009808BF" w:rsidRDefault="00450256" w:rsidP="008E0079">
      <w:pPr>
        <w:rPr>
          <w:rFonts w:ascii="Times New Roman" w:hAnsi="Times New Roman" w:cs="Times New Roman"/>
          <w:sz w:val="24"/>
          <w:szCs w:val="24"/>
        </w:rPr>
      </w:pPr>
    </w:p>
    <w:p w:rsidR="00450256" w:rsidRPr="009808BF" w:rsidRDefault="00450256" w:rsidP="00450256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8BF">
        <w:rPr>
          <w:rFonts w:ascii="Times New Roman" w:hAnsi="Times New Roman" w:cs="Times New Roman"/>
          <w:b/>
          <w:sz w:val="24"/>
          <w:szCs w:val="24"/>
        </w:rPr>
        <w:lastRenderedPageBreak/>
        <w:t>Тема 10. Чтение и анализ фрагментов книги Сартра «Бытие и ничто» и его работы «Экзистенциализм – это гуманизм»</w:t>
      </w:r>
    </w:p>
    <w:p w:rsidR="00450256" w:rsidRPr="009808BF" w:rsidRDefault="00450256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>10.1. Понимал ли Сартр реальность как сновидение?</w:t>
      </w:r>
    </w:p>
    <w:p w:rsidR="00450256" w:rsidRDefault="00450256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>10.2. Почему человек один, когда он не один? И почему человек не один, когда он один?</w:t>
      </w:r>
    </w:p>
    <w:p w:rsidR="009808BF" w:rsidRPr="009808BF" w:rsidRDefault="009808BF" w:rsidP="008E0079">
      <w:pPr>
        <w:rPr>
          <w:rFonts w:ascii="Times New Roman" w:hAnsi="Times New Roman" w:cs="Times New Roman"/>
          <w:sz w:val="24"/>
          <w:szCs w:val="24"/>
        </w:rPr>
      </w:pPr>
    </w:p>
    <w:p w:rsidR="00450256" w:rsidRPr="009808BF" w:rsidRDefault="00450256" w:rsidP="00450256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8BF">
        <w:rPr>
          <w:rFonts w:ascii="Times New Roman" w:hAnsi="Times New Roman" w:cs="Times New Roman"/>
          <w:b/>
          <w:sz w:val="24"/>
          <w:szCs w:val="24"/>
        </w:rPr>
        <w:t>Тема 11. Критика спекулятивного реализма и объектной онтологии</w:t>
      </w:r>
    </w:p>
    <w:p w:rsidR="00450256" w:rsidRPr="009808BF" w:rsidRDefault="00450256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>11.1. Почему реальность – это сновидение</w:t>
      </w:r>
      <w:r w:rsidR="009808BF">
        <w:rPr>
          <w:rFonts w:ascii="Times New Roman" w:hAnsi="Times New Roman" w:cs="Times New Roman"/>
          <w:sz w:val="24"/>
          <w:szCs w:val="24"/>
        </w:rPr>
        <w:t>?</w:t>
      </w:r>
    </w:p>
    <w:p w:rsidR="00450256" w:rsidRPr="009808BF" w:rsidRDefault="00450256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 xml:space="preserve">11.2. Изложение </w:t>
      </w:r>
      <w:r w:rsidR="009808BF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Pr="009808BF">
        <w:rPr>
          <w:rFonts w:ascii="Times New Roman" w:hAnsi="Times New Roman" w:cs="Times New Roman"/>
          <w:sz w:val="24"/>
          <w:szCs w:val="24"/>
        </w:rPr>
        <w:t>понятия «</w:t>
      </w:r>
      <w:proofErr w:type="spellStart"/>
      <w:r w:rsidRPr="009808BF">
        <w:rPr>
          <w:rFonts w:ascii="Times New Roman" w:hAnsi="Times New Roman" w:cs="Times New Roman"/>
          <w:sz w:val="24"/>
          <w:szCs w:val="24"/>
        </w:rPr>
        <w:t>иллюзивная</w:t>
      </w:r>
      <w:proofErr w:type="spellEnd"/>
      <w:r w:rsidRPr="009808BF">
        <w:rPr>
          <w:rFonts w:ascii="Times New Roman" w:hAnsi="Times New Roman" w:cs="Times New Roman"/>
          <w:sz w:val="24"/>
          <w:szCs w:val="24"/>
        </w:rPr>
        <w:t xml:space="preserve"> материя» и обоснование сингулярной точки </w:t>
      </w:r>
      <w:r w:rsidR="009808BF">
        <w:rPr>
          <w:rFonts w:ascii="Times New Roman" w:hAnsi="Times New Roman" w:cs="Times New Roman"/>
          <w:sz w:val="24"/>
          <w:szCs w:val="24"/>
        </w:rPr>
        <w:t xml:space="preserve">зрения </w:t>
      </w:r>
      <w:r w:rsidRPr="009808BF">
        <w:rPr>
          <w:rFonts w:ascii="Times New Roman" w:hAnsi="Times New Roman" w:cs="Times New Roman"/>
          <w:sz w:val="24"/>
          <w:szCs w:val="24"/>
        </w:rPr>
        <w:t>на мир.</w:t>
      </w:r>
    </w:p>
    <w:p w:rsidR="00450256" w:rsidRPr="009808BF" w:rsidRDefault="00450256" w:rsidP="008E0079">
      <w:pPr>
        <w:rPr>
          <w:rFonts w:ascii="Times New Roman" w:hAnsi="Times New Roman" w:cs="Times New Roman"/>
          <w:sz w:val="24"/>
          <w:szCs w:val="24"/>
        </w:rPr>
      </w:pPr>
    </w:p>
    <w:p w:rsidR="00450256" w:rsidRPr="009808BF" w:rsidRDefault="00450256" w:rsidP="008E0079">
      <w:pPr>
        <w:rPr>
          <w:rFonts w:ascii="Times New Roman" w:hAnsi="Times New Roman" w:cs="Times New Roman"/>
          <w:b/>
          <w:sz w:val="24"/>
          <w:szCs w:val="24"/>
        </w:rPr>
      </w:pPr>
      <w:r w:rsidRPr="009808BF">
        <w:rPr>
          <w:rFonts w:ascii="Times New Roman" w:hAnsi="Times New Roman" w:cs="Times New Roman"/>
          <w:b/>
          <w:sz w:val="24"/>
          <w:szCs w:val="24"/>
        </w:rPr>
        <w:t>Тема 12. Чтение и анализ «Антропологического сна» и «Антропологического круга»</w:t>
      </w:r>
      <w:r w:rsidRPr="009808BF">
        <w:rPr>
          <w:rFonts w:ascii="Times New Roman" w:hAnsi="Times New Roman" w:cs="Times New Roman"/>
          <w:b/>
          <w:sz w:val="24"/>
          <w:szCs w:val="24"/>
        </w:rPr>
        <w:t xml:space="preserve"> Фуко</w:t>
      </w:r>
    </w:p>
    <w:p w:rsidR="00450256" w:rsidRPr="009808BF" w:rsidRDefault="00450256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>12.1. Был ли антропологический круг?</w:t>
      </w:r>
    </w:p>
    <w:p w:rsidR="00450256" w:rsidRPr="009808BF" w:rsidRDefault="00450256" w:rsidP="008E0079">
      <w:pPr>
        <w:rPr>
          <w:rFonts w:ascii="Times New Roman" w:hAnsi="Times New Roman" w:cs="Times New Roman"/>
          <w:sz w:val="24"/>
          <w:szCs w:val="24"/>
        </w:rPr>
      </w:pPr>
      <w:r w:rsidRPr="009808BF">
        <w:rPr>
          <w:rFonts w:ascii="Times New Roman" w:hAnsi="Times New Roman" w:cs="Times New Roman"/>
          <w:sz w:val="24"/>
          <w:szCs w:val="24"/>
        </w:rPr>
        <w:t>12.2. Почему заблуждение у человека не бывает сознательным?</w:t>
      </w:r>
    </w:p>
    <w:p w:rsidR="004D6B6E" w:rsidRPr="008E0079" w:rsidRDefault="004D6B6E" w:rsidP="008E0079">
      <w:pPr>
        <w:rPr>
          <w:b/>
        </w:rPr>
      </w:pP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8E25A5">
        <w:rPr>
          <w:b w:val="0"/>
        </w:rPr>
        <w:t>0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Pr="00DD1DBE"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DD1DBE" w:rsidRPr="00DD1DBE" w:rsidTr="00F117A6">
        <w:tc>
          <w:tcPr>
            <w:tcW w:w="1517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Разделы и темы</w:t>
            </w:r>
          </w:p>
        </w:tc>
        <w:tc>
          <w:tcPr>
            <w:tcW w:w="2142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Самостоятельная работа (</w:t>
            </w:r>
            <w:proofErr w:type="spellStart"/>
            <w:r w:rsidRPr="00DD1DBE">
              <w:rPr>
                <w:rFonts w:ascii="Times New Roman" w:hAnsi="Times New Roman" w:cs="Times New Roman"/>
                <w:b/>
              </w:rPr>
              <w:t>ак.ч</w:t>
            </w:r>
            <w:proofErr w:type="spellEnd"/>
            <w:r w:rsidRPr="00DD1DBE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5686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Виды самостоятельной работы</w:t>
            </w:r>
          </w:p>
        </w:tc>
      </w:tr>
      <w:tr w:rsidR="00DD1DBE" w:rsidRPr="00DD1DBE" w:rsidTr="00F117A6">
        <w:trPr>
          <w:trHeight w:val="225"/>
        </w:trPr>
        <w:tc>
          <w:tcPr>
            <w:tcW w:w="1517" w:type="dxa"/>
            <w:tcBorders>
              <w:bottom w:val="single" w:sz="4" w:space="0" w:color="auto"/>
            </w:tcBorders>
          </w:tcPr>
          <w:p w:rsidR="00F117A6" w:rsidRPr="00DD1DBE" w:rsidRDefault="00F117A6" w:rsidP="009910AD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Тем</w:t>
            </w:r>
            <w:r w:rsidR="009910AD">
              <w:rPr>
                <w:rFonts w:ascii="Times New Roman" w:hAnsi="Times New Roman" w:cs="Times New Roman"/>
              </w:rPr>
              <w:t xml:space="preserve">а 1 </w:t>
            </w:r>
            <w:r w:rsidR="008736D6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117A6" w:rsidRPr="00DD1DBE" w:rsidRDefault="00D06E63" w:rsidP="008E2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F117A6" w:rsidRPr="00DD1DBE" w:rsidRDefault="00F117A6" w:rsidP="0099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B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конспектирование </w:t>
            </w:r>
            <w:r w:rsidR="009910AD">
              <w:rPr>
                <w:rFonts w:ascii="Times New Roman" w:hAnsi="Times New Roman" w:cs="Times New Roman"/>
                <w:sz w:val="24"/>
                <w:szCs w:val="24"/>
              </w:rPr>
              <w:t>рекомендованных источников по теме</w:t>
            </w:r>
          </w:p>
        </w:tc>
      </w:tr>
      <w:tr w:rsidR="00DD1DBE" w:rsidRPr="00DD1DBE" w:rsidTr="00F117A6">
        <w:trPr>
          <w:trHeight w:val="540"/>
        </w:trPr>
        <w:tc>
          <w:tcPr>
            <w:tcW w:w="1517" w:type="dxa"/>
            <w:tcBorders>
              <w:top w:val="single" w:sz="4" w:space="0" w:color="auto"/>
            </w:tcBorders>
          </w:tcPr>
          <w:p w:rsidR="00F117A6" w:rsidRPr="00DD1DBE" w:rsidRDefault="00F117A6" w:rsidP="00554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F117A6" w:rsidRPr="00DD1DBE" w:rsidRDefault="00F117A6" w:rsidP="004D71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E" w:rsidRPr="00DD1DBE" w:rsidTr="00F117A6">
        <w:trPr>
          <w:trHeight w:val="270"/>
        </w:trPr>
        <w:tc>
          <w:tcPr>
            <w:tcW w:w="1517" w:type="dxa"/>
            <w:tcBorders>
              <w:bottom w:val="single" w:sz="4" w:space="0" w:color="auto"/>
            </w:tcBorders>
          </w:tcPr>
          <w:p w:rsidR="00F117A6" w:rsidRPr="00DD1DBE" w:rsidRDefault="00F117A6" w:rsidP="00D40A22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Темы </w:t>
            </w:r>
            <w:r w:rsidR="00D40A22">
              <w:rPr>
                <w:rFonts w:ascii="Times New Roman" w:hAnsi="Times New Roman" w:cs="Times New Roman"/>
              </w:rPr>
              <w:t>1</w:t>
            </w:r>
            <w:r w:rsidR="009910AD">
              <w:rPr>
                <w:rFonts w:ascii="Times New Roman" w:hAnsi="Times New Roman" w:cs="Times New Roman"/>
              </w:rPr>
              <w:t>-1</w:t>
            </w:r>
            <w:r w:rsidR="00D40A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117A6" w:rsidRPr="00DD1DBE" w:rsidRDefault="00D06E63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F117A6" w:rsidRPr="00DD1DBE" w:rsidRDefault="008E25A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</w:t>
            </w:r>
            <w:r w:rsidR="00F117A6" w:rsidRPr="00DD1DBE">
              <w:rPr>
                <w:rFonts w:ascii="Times New Roman" w:hAnsi="Times New Roman" w:cs="Times New Roman"/>
              </w:rPr>
              <w:t>эссе</w:t>
            </w:r>
          </w:p>
        </w:tc>
      </w:tr>
      <w:tr w:rsidR="00DD1DBE" w:rsidRPr="00DD1DBE" w:rsidTr="00F117A6">
        <w:trPr>
          <w:trHeight w:val="225"/>
        </w:trPr>
        <w:tc>
          <w:tcPr>
            <w:tcW w:w="1517" w:type="dxa"/>
            <w:tcBorders>
              <w:top w:val="single" w:sz="4" w:space="0" w:color="auto"/>
            </w:tcBorders>
          </w:tcPr>
          <w:p w:rsidR="00F117A6" w:rsidRPr="00DD1DBE" w:rsidRDefault="00F117A6" w:rsidP="008E25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F117A6" w:rsidRPr="00DD1DBE" w:rsidRDefault="00F117A6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36" w:rsidRPr="00DD1DBE" w:rsidTr="00474536">
        <w:trPr>
          <w:trHeight w:val="80"/>
        </w:trPr>
        <w:tc>
          <w:tcPr>
            <w:tcW w:w="1517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2" w:type="dxa"/>
          </w:tcPr>
          <w:p w:rsidR="00F117A6" w:rsidRPr="00DD1DBE" w:rsidRDefault="009808BF" w:rsidP="00554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t>1</w:t>
      </w:r>
      <w:r w:rsidR="00B07614">
        <w:t>1</w:t>
      </w:r>
      <w:r w:rsidRPr="00DD1DBE">
        <w:t>.</w:t>
      </w:r>
      <w:r w:rsidRPr="00DD1DBE">
        <w:tab/>
        <w:t>Форма промежуточной аттестации и фонд оценочных средств</w:t>
      </w:r>
    </w:p>
    <w:p w:rsidR="00F117A6" w:rsidRPr="00DD1DBE" w:rsidRDefault="00F117A6" w:rsidP="00AD1AE1">
      <w:pPr>
        <w:pStyle w:val="11"/>
        <w:spacing w:line="276" w:lineRule="auto"/>
        <w:rPr>
          <w:sz w:val="24"/>
          <w:szCs w:val="24"/>
        </w:rPr>
      </w:pPr>
      <w:r w:rsidRPr="00DD1DBE">
        <w:rPr>
          <w:sz w:val="24"/>
          <w:szCs w:val="24"/>
        </w:rPr>
        <w:t xml:space="preserve">Формами </w:t>
      </w:r>
      <w:r w:rsidR="008E25A5">
        <w:rPr>
          <w:sz w:val="24"/>
          <w:szCs w:val="24"/>
        </w:rPr>
        <w:t xml:space="preserve">промежуточного контроля и </w:t>
      </w:r>
      <w:r w:rsidRPr="00DD1DBE">
        <w:rPr>
          <w:sz w:val="24"/>
          <w:szCs w:val="24"/>
        </w:rPr>
        <w:t xml:space="preserve">контроля самостоятельной работы студентов являются: проверка конспектов, проверка и обсуждение письменных работ (эссе). </w:t>
      </w:r>
    </w:p>
    <w:p w:rsidR="009808BF" w:rsidRDefault="009808BF" w:rsidP="00AD1AE1">
      <w:pPr>
        <w:pStyle w:val="21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7A6" w:rsidRPr="00D663A5" w:rsidRDefault="00F117A6" w:rsidP="00AD1AE1">
      <w:pPr>
        <w:pStyle w:val="21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3A5">
        <w:rPr>
          <w:rFonts w:ascii="Times New Roman" w:hAnsi="Times New Roman" w:cs="Times New Roman"/>
          <w:b/>
          <w:sz w:val="24"/>
          <w:szCs w:val="24"/>
        </w:rPr>
        <w:t>Примерные темы для самостоятельной письменной работы (эссе):</w:t>
      </w:r>
    </w:p>
    <w:p w:rsidR="00F117A6" w:rsidRPr="00D40A22" w:rsidRDefault="00D06E63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Хайдеггер не любил экзистенциализм Сартра?</w:t>
      </w:r>
    </w:p>
    <w:p w:rsidR="008E25A5" w:rsidRPr="00D40A22" w:rsidRDefault="00D06E63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Антропологический поворот в философии.</w:t>
      </w:r>
    </w:p>
    <w:p w:rsidR="00D40A22" w:rsidRPr="00D40A22" w:rsidRDefault="00D06E63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призрака в современной философии.</w:t>
      </w:r>
    </w:p>
    <w:p w:rsidR="00DC6655" w:rsidRDefault="00DC6655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C537AF" w:rsidRDefault="00C537AF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655" w:rsidRDefault="00DC6655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C6655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 конспектирования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0A22" w:rsidRDefault="00D40A22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4D559D" w:rsidRPr="004D559D" w:rsidRDefault="004D559D" w:rsidP="004D559D">
      <w:pPr>
        <w:pStyle w:val="a0"/>
        <w:numPr>
          <w:ilvl w:val="0"/>
          <w:numId w:val="24"/>
        </w:numPr>
      </w:pPr>
      <w:r w:rsidRPr="004D559D">
        <w:t>Платон «Протагор»</w:t>
      </w:r>
    </w:p>
    <w:p w:rsidR="004D559D" w:rsidRPr="004D559D" w:rsidRDefault="009808BF" w:rsidP="004D559D">
      <w:pPr>
        <w:pStyle w:val="a0"/>
        <w:numPr>
          <w:ilvl w:val="0"/>
          <w:numId w:val="24"/>
        </w:numPr>
      </w:pPr>
      <w:proofErr w:type="spellStart"/>
      <w:r>
        <w:t>Гуссерль</w:t>
      </w:r>
      <w:proofErr w:type="spellEnd"/>
      <w:r>
        <w:t xml:space="preserve"> </w:t>
      </w:r>
      <w:r w:rsidR="004D559D" w:rsidRPr="004D559D">
        <w:t>Э. «Кризис европейского человечества и философия»</w:t>
      </w:r>
    </w:p>
    <w:p w:rsidR="004D559D" w:rsidRPr="004D559D" w:rsidRDefault="004D559D" w:rsidP="004D559D">
      <w:pPr>
        <w:pStyle w:val="a0"/>
        <w:numPr>
          <w:ilvl w:val="0"/>
          <w:numId w:val="24"/>
        </w:numPr>
      </w:pPr>
      <w:r w:rsidRPr="004D559D">
        <w:t>Хайдеггер М. «Письмо о гуманизме»</w:t>
      </w:r>
    </w:p>
    <w:p w:rsidR="004D559D" w:rsidRPr="004D559D" w:rsidRDefault="004D559D" w:rsidP="004D559D">
      <w:pPr>
        <w:pStyle w:val="a0"/>
        <w:numPr>
          <w:ilvl w:val="0"/>
          <w:numId w:val="24"/>
        </w:numPr>
        <w:shd w:val="clear" w:color="auto" w:fill="FFFFFF"/>
      </w:pPr>
      <w:r w:rsidRPr="004D559D">
        <w:t>Сартр Ж.-П. «Экзистенциализм – это гуманизм»</w:t>
      </w:r>
    </w:p>
    <w:p w:rsidR="00DC6655" w:rsidRDefault="00DC6655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117A6" w:rsidRPr="008E25A5" w:rsidRDefault="00F117A6" w:rsidP="008E25A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>Форма промежуточной аттестации в соотве</w:t>
      </w:r>
      <w:r w:rsidR="00640D57"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тствии с учебным планом </w:t>
      </w: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>- зачет. Проводится в устной форме с уч</w:t>
      </w:r>
      <w:r w:rsidR="00B07614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том результатов контроля самостоятельной работы студентов и промежуточного контроля. </w:t>
      </w:r>
    </w:p>
    <w:p w:rsidR="00F117A6" w:rsidRPr="004D559D" w:rsidRDefault="00640D57" w:rsidP="0049278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59D">
        <w:rPr>
          <w:rFonts w:ascii="Times New Roman" w:hAnsi="Times New Roman" w:cs="Times New Roman"/>
          <w:b/>
          <w:sz w:val="24"/>
          <w:szCs w:val="24"/>
        </w:rPr>
        <w:t xml:space="preserve">Примерный список вопросов </w:t>
      </w:r>
      <w:r w:rsidR="00F117A6" w:rsidRPr="004D559D">
        <w:rPr>
          <w:rFonts w:ascii="Times New Roman" w:hAnsi="Times New Roman" w:cs="Times New Roman"/>
          <w:b/>
          <w:sz w:val="24"/>
          <w:szCs w:val="24"/>
        </w:rPr>
        <w:t>к зач</w:t>
      </w:r>
      <w:r w:rsidR="00B07614" w:rsidRPr="004D559D">
        <w:rPr>
          <w:rFonts w:ascii="Times New Roman" w:hAnsi="Times New Roman" w:cs="Times New Roman"/>
          <w:b/>
          <w:sz w:val="24"/>
          <w:szCs w:val="24"/>
        </w:rPr>
        <w:t>е</w:t>
      </w:r>
      <w:r w:rsidR="00F117A6" w:rsidRPr="004D559D">
        <w:rPr>
          <w:rFonts w:ascii="Times New Roman" w:hAnsi="Times New Roman" w:cs="Times New Roman"/>
          <w:b/>
          <w:sz w:val="24"/>
          <w:szCs w:val="24"/>
        </w:rPr>
        <w:t>ту:</w:t>
      </w:r>
    </w:p>
    <w:p w:rsidR="001E12D9" w:rsidRDefault="00D06E63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Как понимал философию Кант?</w:t>
      </w:r>
    </w:p>
    <w:p w:rsidR="00D06E63" w:rsidRDefault="00D06E63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За что Хайдеггер критиковал Канта?</w:t>
      </w:r>
    </w:p>
    <w:p w:rsidR="00D06E63" w:rsidRDefault="00D06E63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Можно ли связать бытие и время?</w:t>
      </w:r>
    </w:p>
    <w:p w:rsidR="00D06E63" w:rsidRDefault="00D06E63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В чем видел сущность человека Фуко?</w:t>
      </w:r>
    </w:p>
    <w:p w:rsidR="00D06E63" w:rsidRDefault="00D06E63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 xml:space="preserve">В чем состоит кризис европейского человечества по </w:t>
      </w:r>
      <w:proofErr w:type="spellStart"/>
      <w:r>
        <w:t>Гуссерлю</w:t>
      </w:r>
      <w:proofErr w:type="spellEnd"/>
      <w:r>
        <w:t>?</w:t>
      </w:r>
    </w:p>
    <w:p w:rsidR="00D06E63" w:rsidRDefault="00D06E63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Что значит ложное сознание в трактовке Декарта?</w:t>
      </w:r>
    </w:p>
    <w:p w:rsidR="00D06E63" w:rsidRDefault="00D06E63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 xml:space="preserve">Как соотносятся молчание и речь у Блаженного Августина и Дионисия </w:t>
      </w:r>
      <w:proofErr w:type="spellStart"/>
      <w:r>
        <w:t>Ареопагита</w:t>
      </w:r>
      <w:proofErr w:type="spellEnd"/>
      <w:r>
        <w:t>?</w:t>
      </w:r>
    </w:p>
    <w:p w:rsidR="00D06E63" w:rsidRDefault="00D06E63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 xml:space="preserve">Почему сознание останется, если исчезнет мир, согласно </w:t>
      </w:r>
      <w:proofErr w:type="spellStart"/>
      <w:r>
        <w:t>Гуссерлю</w:t>
      </w:r>
      <w:proofErr w:type="spellEnd"/>
      <w:r>
        <w:t>?</w:t>
      </w:r>
    </w:p>
    <w:p w:rsidR="00D06E63" w:rsidRDefault="00D06E63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Что означает «пловец в лодке» Декарта?</w:t>
      </w:r>
    </w:p>
    <w:p w:rsidR="00D06E63" w:rsidRDefault="00D06E63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Был ли Протагор антропологом?</w:t>
      </w:r>
    </w:p>
    <w:p w:rsidR="00583AAE" w:rsidRDefault="00583AAE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 xml:space="preserve">Как соотносится принцип принципов </w:t>
      </w:r>
      <w:proofErr w:type="spellStart"/>
      <w:r>
        <w:t>Гуссерля</w:t>
      </w:r>
      <w:proofErr w:type="spellEnd"/>
      <w:r>
        <w:t xml:space="preserve"> и современные объектные онтологии?</w:t>
      </w:r>
    </w:p>
    <w:p w:rsidR="00583AAE" w:rsidRPr="001E12D9" w:rsidRDefault="00583AAE" w:rsidP="001E12D9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 xml:space="preserve">Понятие </w:t>
      </w:r>
      <w:proofErr w:type="spellStart"/>
      <w:r>
        <w:t>иллюзивной</w:t>
      </w:r>
      <w:proofErr w:type="spellEnd"/>
      <w:r>
        <w:t xml:space="preserve"> материи.</w:t>
      </w:r>
    </w:p>
    <w:p w:rsidR="00B07614" w:rsidRPr="00DD1DBE" w:rsidRDefault="00B07614" w:rsidP="00640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492787">
        <w:rPr>
          <w:b w:val="0"/>
        </w:rPr>
        <w:t>2</w:t>
      </w:r>
      <w:r w:rsidRPr="00DD1DBE">
        <w:rPr>
          <w:b w:val="0"/>
        </w:rPr>
        <w:t>.</w:t>
      </w:r>
      <w:r w:rsidRPr="00DD1DBE">
        <w:tab/>
        <w:t>Ресурсное обеспечение:</w:t>
      </w:r>
    </w:p>
    <w:p w:rsidR="00F117A6" w:rsidRDefault="00F117A6" w:rsidP="00AD1AE1">
      <w:pPr>
        <w:pStyle w:val="a0"/>
        <w:numPr>
          <w:ilvl w:val="0"/>
          <w:numId w:val="1"/>
        </w:numPr>
      </w:pPr>
      <w:r w:rsidRPr="00DD1DBE">
        <w:t>Перечень основной учебной литературы</w:t>
      </w:r>
    </w:p>
    <w:p w:rsidR="00D40A22" w:rsidRPr="00DD1DBE" w:rsidRDefault="00D40A22" w:rsidP="00D40A22">
      <w:pPr>
        <w:pStyle w:val="a0"/>
      </w:pPr>
    </w:p>
    <w:p w:rsidR="00DC6655" w:rsidRPr="004D559D" w:rsidRDefault="00D40A22" w:rsidP="00EB724E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proofErr w:type="spellStart"/>
      <w:r w:rsidRPr="004D559D">
        <w:t>Гиренок</w:t>
      </w:r>
      <w:proofErr w:type="spellEnd"/>
      <w:r w:rsidRPr="004D559D">
        <w:t xml:space="preserve"> Ф. Введение в сингулярную философию. М., 2021.</w:t>
      </w:r>
    </w:p>
    <w:p w:rsidR="00583AAE" w:rsidRPr="004D559D" w:rsidRDefault="00583AAE" w:rsidP="00EB724E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proofErr w:type="spellStart"/>
      <w:r w:rsidRPr="004D559D">
        <w:t>Гиренок</w:t>
      </w:r>
      <w:proofErr w:type="spellEnd"/>
      <w:r w:rsidRPr="004D559D">
        <w:t xml:space="preserve"> Ф. </w:t>
      </w:r>
      <w:r w:rsidRPr="004D559D">
        <w:rPr>
          <w:lang w:val="en-US"/>
        </w:rPr>
        <w:t>Homo</w:t>
      </w:r>
      <w:r w:rsidRPr="004D559D">
        <w:t xml:space="preserve"> </w:t>
      </w:r>
      <w:proofErr w:type="spellStart"/>
      <w:r w:rsidRPr="004D559D">
        <w:rPr>
          <w:lang w:val="en-US"/>
        </w:rPr>
        <w:t>hallucinatas</w:t>
      </w:r>
      <w:proofErr w:type="spellEnd"/>
      <w:r w:rsidRPr="004D559D">
        <w:t>: идея двойной инверсии в исследовании человека// Философские науки, №2, 2023. С. 7-25.</w:t>
      </w:r>
    </w:p>
    <w:p w:rsidR="00583AAE" w:rsidRPr="004D559D" w:rsidRDefault="00583AAE" w:rsidP="00EB724E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r w:rsidRPr="004D559D">
        <w:t>Ростова Н.Н. Феномен человека в современной философии</w:t>
      </w:r>
      <w:r w:rsidRPr="004D559D">
        <w:t xml:space="preserve">// Философские науки, №2, 2023. С. </w:t>
      </w:r>
      <w:r w:rsidRPr="004D559D">
        <w:t>117-132</w:t>
      </w:r>
      <w:r w:rsidRPr="004D559D">
        <w:t>.</w:t>
      </w:r>
    </w:p>
    <w:p w:rsidR="00583AAE" w:rsidRPr="004D559D" w:rsidRDefault="00583AAE" w:rsidP="00583AAE">
      <w:pPr>
        <w:shd w:val="clear" w:color="auto" w:fill="FFFFFF"/>
        <w:spacing w:line="307" w:lineRule="exact"/>
        <w:rPr>
          <w:rFonts w:ascii="Times New Roman" w:hAnsi="Times New Roman" w:cs="Times New Roman"/>
          <w:i/>
          <w:sz w:val="24"/>
          <w:szCs w:val="24"/>
        </w:rPr>
      </w:pPr>
      <w:r w:rsidRPr="004D559D">
        <w:rPr>
          <w:rFonts w:ascii="Times New Roman" w:hAnsi="Times New Roman" w:cs="Times New Roman"/>
          <w:i/>
          <w:sz w:val="24"/>
          <w:szCs w:val="24"/>
        </w:rPr>
        <w:t>Первоисточники:</w:t>
      </w:r>
    </w:p>
    <w:p w:rsidR="004D559D" w:rsidRPr="004D559D" w:rsidRDefault="004D559D" w:rsidP="004D559D">
      <w:pPr>
        <w:pStyle w:val="a0"/>
        <w:numPr>
          <w:ilvl w:val="0"/>
          <w:numId w:val="24"/>
        </w:numPr>
      </w:pPr>
      <w:proofErr w:type="spellStart"/>
      <w:r w:rsidRPr="004D559D">
        <w:t>Парменид</w:t>
      </w:r>
      <w:proofErr w:type="spellEnd"/>
      <w:r w:rsidRPr="004D559D">
        <w:t xml:space="preserve"> «О природе»</w:t>
      </w:r>
    </w:p>
    <w:p w:rsidR="004D559D" w:rsidRPr="004D559D" w:rsidRDefault="004D559D" w:rsidP="004D559D">
      <w:pPr>
        <w:pStyle w:val="a0"/>
        <w:numPr>
          <w:ilvl w:val="0"/>
          <w:numId w:val="24"/>
        </w:numPr>
      </w:pPr>
      <w:r w:rsidRPr="004D559D">
        <w:t>Платон «Протагор»</w:t>
      </w:r>
    </w:p>
    <w:p w:rsidR="004D559D" w:rsidRPr="004D559D" w:rsidRDefault="004D559D" w:rsidP="004D559D">
      <w:pPr>
        <w:pStyle w:val="a0"/>
        <w:numPr>
          <w:ilvl w:val="0"/>
          <w:numId w:val="24"/>
        </w:numPr>
      </w:pPr>
      <w:r w:rsidRPr="004D559D">
        <w:t xml:space="preserve">Аристотель «Метафизика» </w:t>
      </w:r>
    </w:p>
    <w:p w:rsidR="004D559D" w:rsidRPr="004D559D" w:rsidRDefault="004D559D" w:rsidP="004D559D">
      <w:pPr>
        <w:pStyle w:val="a0"/>
        <w:numPr>
          <w:ilvl w:val="0"/>
          <w:numId w:val="24"/>
        </w:numPr>
      </w:pPr>
      <w:r w:rsidRPr="004D559D">
        <w:t>Декарт «Размышление о первой философии»</w:t>
      </w:r>
    </w:p>
    <w:p w:rsidR="004D559D" w:rsidRPr="004D559D" w:rsidRDefault="004D559D" w:rsidP="004D559D">
      <w:pPr>
        <w:pStyle w:val="a0"/>
        <w:numPr>
          <w:ilvl w:val="0"/>
          <w:numId w:val="24"/>
        </w:numPr>
      </w:pPr>
      <w:r w:rsidRPr="004D559D">
        <w:t xml:space="preserve">Дионисий </w:t>
      </w:r>
      <w:proofErr w:type="spellStart"/>
      <w:r w:rsidRPr="004D559D">
        <w:t>Ареопагит</w:t>
      </w:r>
      <w:proofErr w:type="spellEnd"/>
      <w:r w:rsidRPr="004D559D">
        <w:t xml:space="preserve"> «О мистическом (таинственном) богословии»</w:t>
      </w:r>
    </w:p>
    <w:p w:rsidR="004D559D" w:rsidRPr="004D559D" w:rsidRDefault="004D559D" w:rsidP="004D559D">
      <w:pPr>
        <w:pStyle w:val="a0"/>
        <w:numPr>
          <w:ilvl w:val="0"/>
          <w:numId w:val="24"/>
        </w:numPr>
      </w:pPr>
      <w:r w:rsidRPr="004D559D">
        <w:t>Августин Блаженный «Исповедь»</w:t>
      </w:r>
    </w:p>
    <w:p w:rsidR="004D559D" w:rsidRPr="004D559D" w:rsidRDefault="004D559D" w:rsidP="004D559D">
      <w:pPr>
        <w:pStyle w:val="a0"/>
        <w:numPr>
          <w:ilvl w:val="0"/>
          <w:numId w:val="24"/>
        </w:numPr>
      </w:pPr>
      <w:r w:rsidRPr="004D559D">
        <w:t>Кант И. «Логика» (введение)</w:t>
      </w:r>
    </w:p>
    <w:p w:rsidR="004D559D" w:rsidRPr="004D559D" w:rsidRDefault="004D559D" w:rsidP="00ED7128">
      <w:pPr>
        <w:pStyle w:val="a0"/>
        <w:numPr>
          <w:ilvl w:val="0"/>
          <w:numId w:val="24"/>
        </w:numPr>
      </w:pPr>
      <w:proofErr w:type="spellStart"/>
      <w:r w:rsidRPr="004D559D">
        <w:t>Гуссерль</w:t>
      </w:r>
      <w:proofErr w:type="spellEnd"/>
      <w:r w:rsidRPr="004D559D">
        <w:t xml:space="preserve"> Э. «Идеи к чистой феноменологии</w:t>
      </w:r>
      <w:r w:rsidRPr="00ED7128">
        <w:t xml:space="preserve">» </w:t>
      </w:r>
      <w:r w:rsidR="00ED7128" w:rsidRPr="00ED7128">
        <w:t>(</w:t>
      </w:r>
      <w:r w:rsidR="00ED7128" w:rsidRPr="00ED7128">
        <w:t>24 и 45 параграф</w:t>
      </w:r>
      <w:r w:rsidR="00ED7128" w:rsidRPr="00ED7128">
        <w:t>ы)</w:t>
      </w:r>
    </w:p>
    <w:p w:rsidR="004D559D" w:rsidRPr="004D559D" w:rsidRDefault="004D559D" w:rsidP="004D559D">
      <w:pPr>
        <w:pStyle w:val="a0"/>
        <w:numPr>
          <w:ilvl w:val="0"/>
          <w:numId w:val="24"/>
        </w:numPr>
      </w:pPr>
      <w:proofErr w:type="spellStart"/>
      <w:r w:rsidRPr="004D559D">
        <w:t>Гуссерл</w:t>
      </w:r>
      <w:r w:rsidR="00ED7128">
        <w:t>ь</w:t>
      </w:r>
      <w:proofErr w:type="spellEnd"/>
      <w:r w:rsidRPr="004D559D">
        <w:t xml:space="preserve"> Э. «Кризис европейского человечества и философия»</w:t>
      </w:r>
    </w:p>
    <w:p w:rsidR="004D559D" w:rsidRPr="004D559D" w:rsidRDefault="004D559D" w:rsidP="004D559D">
      <w:pPr>
        <w:pStyle w:val="a0"/>
        <w:numPr>
          <w:ilvl w:val="0"/>
          <w:numId w:val="24"/>
        </w:numPr>
      </w:pPr>
      <w:r w:rsidRPr="004D559D">
        <w:t xml:space="preserve">Хайдеггер М. «Черные тетради» </w:t>
      </w:r>
    </w:p>
    <w:p w:rsidR="004D559D" w:rsidRPr="004D559D" w:rsidRDefault="004D559D" w:rsidP="004D559D">
      <w:pPr>
        <w:pStyle w:val="a0"/>
        <w:numPr>
          <w:ilvl w:val="0"/>
          <w:numId w:val="24"/>
        </w:numPr>
      </w:pPr>
      <w:r w:rsidRPr="004D559D">
        <w:t>Хайдеггер М. «Немецкий идеализм»</w:t>
      </w:r>
    </w:p>
    <w:p w:rsidR="004D559D" w:rsidRPr="004D559D" w:rsidRDefault="004D559D" w:rsidP="004D559D">
      <w:pPr>
        <w:pStyle w:val="a0"/>
        <w:numPr>
          <w:ilvl w:val="0"/>
          <w:numId w:val="24"/>
        </w:numPr>
      </w:pPr>
      <w:r w:rsidRPr="004D559D">
        <w:t>Хайдеггер М. «Письмо о гуманизме»</w:t>
      </w:r>
    </w:p>
    <w:p w:rsidR="004D559D" w:rsidRPr="004D559D" w:rsidRDefault="004D559D" w:rsidP="004D559D">
      <w:pPr>
        <w:pStyle w:val="a0"/>
        <w:numPr>
          <w:ilvl w:val="0"/>
          <w:numId w:val="24"/>
        </w:numPr>
        <w:shd w:val="clear" w:color="auto" w:fill="FFFFFF"/>
      </w:pPr>
      <w:r w:rsidRPr="004D559D">
        <w:lastRenderedPageBreak/>
        <w:t>Сартр Ж.-П. «Бытие и ничто»</w:t>
      </w:r>
    </w:p>
    <w:p w:rsidR="004D559D" w:rsidRPr="004D559D" w:rsidRDefault="004D559D" w:rsidP="004D559D">
      <w:pPr>
        <w:pStyle w:val="a0"/>
        <w:numPr>
          <w:ilvl w:val="0"/>
          <w:numId w:val="24"/>
        </w:numPr>
        <w:shd w:val="clear" w:color="auto" w:fill="FFFFFF"/>
      </w:pPr>
      <w:r w:rsidRPr="004D559D">
        <w:t>Сартр Ж.-П. «Экзистенциализм – это гуманизм»</w:t>
      </w:r>
    </w:p>
    <w:p w:rsidR="004D559D" w:rsidRDefault="004D559D" w:rsidP="004D559D">
      <w:pPr>
        <w:pStyle w:val="a0"/>
        <w:numPr>
          <w:ilvl w:val="0"/>
          <w:numId w:val="24"/>
        </w:numPr>
      </w:pPr>
      <w:r w:rsidRPr="004D559D">
        <w:t>Фуко М. «Слова и вещи» («Антрополо</w:t>
      </w:r>
      <w:r>
        <w:t>гический сон)</w:t>
      </w:r>
    </w:p>
    <w:p w:rsidR="004D559D" w:rsidRPr="004D559D" w:rsidRDefault="004D559D" w:rsidP="004D559D">
      <w:pPr>
        <w:pStyle w:val="a0"/>
        <w:numPr>
          <w:ilvl w:val="0"/>
          <w:numId w:val="24"/>
        </w:numPr>
      </w:pPr>
      <w:r>
        <w:t>Фуко М. «История безумия» («Антропологический круг</w:t>
      </w:r>
      <w:r w:rsidRPr="004D559D">
        <w:t xml:space="preserve">») </w:t>
      </w:r>
    </w:p>
    <w:p w:rsidR="0093476F" w:rsidRPr="00DD1DBE" w:rsidRDefault="0093476F" w:rsidP="00AE4210">
      <w:pPr>
        <w:pStyle w:val="a0"/>
        <w:spacing w:after="160"/>
        <w:ind w:firstLine="60"/>
        <w:rPr>
          <w:sz w:val="22"/>
          <w:szCs w:val="22"/>
        </w:rPr>
      </w:pPr>
    </w:p>
    <w:p w:rsidR="00F117A6" w:rsidRPr="00DD1DBE" w:rsidRDefault="00F117A6" w:rsidP="00AD1AE1">
      <w:pPr>
        <w:pStyle w:val="a0"/>
        <w:numPr>
          <w:ilvl w:val="0"/>
          <w:numId w:val="1"/>
        </w:numPr>
      </w:pPr>
      <w:r w:rsidRPr="00DD1DBE">
        <w:t>Перечень ресурсов информационно-телекоммуникационной сети «Интернет»:</w:t>
      </w:r>
    </w:p>
    <w:p w:rsidR="00F117A6" w:rsidRPr="00DD1DBE" w:rsidRDefault="00F117A6" w:rsidP="00AD1AE1">
      <w:pPr>
        <w:pStyle w:val="a0"/>
      </w:pPr>
    </w:p>
    <w:p w:rsidR="008D6901" w:rsidRDefault="008D6901" w:rsidP="008D6901">
      <w:pPr>
        <w:pStyle w:val="a0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Персональный сайт: </w:t>
      </w:r>
      <w:r w:rsidRPr="008D6901">
        <w:rPr>
          <w:sz w:val="22"/>
          <w:szCs w:val="22"/>
          <w:lang w:val="en-US"/>
        </w:rPr>
        <w:t>https</w:t>
      </w:r>
      <w:r w:rsidRPr="008D6901">
        <w:rPr>
          <w:sz w:val="22"/>
          <w:szCs w:val="22"/>
        </w:rPr>
        <w:t>://</w:t>
      </w:r>
      <w:r w:rsidRPr="008D6901">
        <w:rPr>
          <w:sz w:val="22"/>
          <w:szCs w:val="22"/>
          <w:lang w:val="en-US"/>
        </w:rPr>
        <w:t>fedor</w:t>
      </w:r>
      <w:r w:rsidRPr="008D6901">
        <w:rPr>
          <w:sz w:val="22"/>
          <w:szCs w:val="22"/>
        </w:rPr>
        <w:t>-</w:t>
      </w:r>
      <w:r w:rsidRPr="008D6901">
        <w:rPr>
          <w:sz w:val="22"/>
          <w:szCs w:val="22"/>
          <w:lang w:val="en-US"/>
        </w:rPr>
        <w:t>girenok</w:t>
      </w:r>
      <w:r w:rsidRPr="008D6901">
        <w:rPr>
          <w:sz w:val="22"/>
          <w:szCs w:val="22"/>
        </w:rPr>
        <w:t>.</w:t>
      </w:r>
      <w:r w:rsidRPr="008D6901">
        <w:rPr>
          <w:sz w:val="22"/>
          <w:szCs w:val="22"/>
          <w:lang w:val="en-US"/>
        </w:rPr>
        <w:t>ru</w:t>
      </w:r>
    </w:p>
    <w:p w:rsidR="00232252" w:rsidRPr="00DD1DBE" w:rsidRDefault="00F117A6" w:rsidP="00AD1AE1">
      <w:pPr>
        <w:pStyle w:val="a0"/>
        <w:numPr>
          <w:ilvl w:val="0"/>
          <w:numId w:val="12"/>
        </w:numPr>
        <w:rPr>
          <w:sz w:val="22"/>
          <w:szCs w:val="22"/>
        </w:rPr>
      </w:pPr>
      <w:r w:rsidRPr="00DD1DBE">
        <w:rPr>
          <w:sz w:val="22"/>
          <w:szCs w:val="22"/>
        </w:rPr>
        <w:t xml:space="preserve">Библиотека на сайте философского факультета МГУ - </w:t>
      </w:r>
      <w:hyperlink r:id="rId5" w:history="1">
        <w:r w:rsidR="00232252" w:rsidRPr="00DD1DBE">
          <w:rPr>
            <w:rStyle w:val="a4"/>
            <w:color w:val="auto"/>
            <w:sz w:val="22"/>
            <w:szCs w:val="22"/>
            <w:u w:val="none"/>
          </w:rPr>
          <w:t>http://www.philos.msu.ru/</w:t>
        </w:r>
      </w:hyperlink>
    </w:p>
    <w:p w:rsidR="00F117A6" w:rsidRPr="00DD1DBE" w:rsidRDefault="00232252" w:rsidP="00AD1AE1">
      <w:pPr>
        <w:pStyle w:val="a0"/>
        <w:numPr>
          <w:ilvl w:val="0"/>
          <w:numId w:val="12"/>
        </w:numPr>
        <w:rPr>
          <w:sz w:val="22"/>
          <w:szCs w:val="22"/>
        </w:rPr>
      </w:pPr>
      <w:r w:rsidRPr="00DD1DBE">
        <w:rPr>
          <w:sz w:val="22"/>
          <w:szCs w:val="22"/>
        </w:rPr>
        <w:t xml:space="preserve"> </w:t>
      </w:r>
      <w:r w:rsidR="00F117A6" w:rsidRPr="00DD1DBE">
        <w:rPr>
          <w:sz w:val="22"/>
          <w:szCs w:val="22"/>
        </w:rPr>
        <w:t>Библиотека Института Философии РАН - http://philosophy.ru/library/library.html</w:t>
      </w:r>
    </w:p>
    <w:p w:rsidR="00DC6655" w:rsidRDefault="00F117A6" w:rsidP="00232252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Философский портал </w:t>
      </w:r>
      <w:hyperlink r:id="rId6" w:history="1">
        <w:r w:rsidR="00232252" w:rsidRPr="00DD1DBE">
          <w:rPr>
            <w:rStyle w:val="a4"/>
            <w:rFonts w:ascii="Times New Roman" w:hAnsi="Times New Roman" w:cs="Times New Roman"/>
            <w:color w:val="auto"/>
            <w:u w:val="none"/>
          </w:rPr>
          <w:t>http://www.philosophy.ru</w:t>
        </w:r>
      </w:hyperlink>
    </w:p>
    <w:p w:rsidR="00F117A6" w:rsidRPr="00DD1DBE" w:rsidRDefault="00DC6655" w:rsidP="00232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117A6" w:rsidRPr="00DD1DBE">
        <w:rPr>
          <w:rFonts w:ascii="Times New Roman" w:hAnsi="Times New Roman" w:cs="Times New Roman"/>
        </w:rPr>
        <w:t>Электронная библиотека по философии: http://filosof.historic.ru</w:t>
      </w:r>
    </w:p>
    <w:p w:rsidR="00F117A6" w:rsidRPr="00DD1DBE" w:rsidRDefault="00DC6655" w:rsidP="00AD1A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117A6" w:rsidRPr="00DD1DBE">
        <w:rPr>
          <w:rFonts w:ascii="Times New Roman" w:hAnsi="Times New Roman" w:cs="Times New Roman"/>
        </w:rPr>
        <w:t xml:space="preserve">.Web-кафедра философской антропологии </w:t>
      </w:r>
      <w:proofErr w:type="spellStart"/>
      <w:r w:rsidR="00F117A6" w:rsidRPr="00DD1DBE">
        <w:rPr>
          <w:rFonts w:ascii="Times New Roman" w:hAnsi="Times New Roman" w:cs="Times New Roman"/>
        </w:rPr>
        <w:t>СпбГУ</w:t>
      </w:r>
      <w:proofErr w:type="spellEnd"/>
      <w:r w:rsidR="00F117A6" w:rsidRPr="00DD1DBE">
        <w:rPr>
          <w:rFonts w:ascii="Times New Roman" w:hAnsi="Times New Roman" w:cs="Times New Roman"/>
        </w:rPr>
        <w:t xml:space="preserve"> </w:t>
      </w:r>
      <w:hyperlink r:id="rId7" w:history="1">
        <w:r w:rsidR="00F117A6" w:rsidRPr="00DD1DBE">
          <w:rPr>
            <w:rStyle w:val="a4"/>
            <w:rFonts w:ascii="Times New Roman" w:hAnsi="Times New Roman" w:cs="Times New Roman"/>
            <w:color w:val="auto"/>
            <w:u w:val="none"/>
          </w:rPr>
          <w:t>http://anthropology.ru/ru/texts/classic.html</w:t>
        </w:r>
      </w:hyperlink>
    </w:p>
    <w:p w:rsidR="00F117A6" w:rsidRPr="00DD1DBE" w:rsidRDefault="00F117A6" w:rsidP="000B23C8">
      <w:pPr>
        <w:pStyle w:val="a0"/>
        <w:numPr>
          <w:ilvl w:val="0"/>
          <w:numId w:val="1"/>
        </w:numPr>
      </w:pPr>
      <w:r w:rsidRPr="00DD1DBE">
        <w:t xml:space="preserve">Описание </w:t>
      </w:r>
      <w:r w:rsidR="00D06E63">
        <w:t>материально-технической базы</w:t>
      </w:r>
      <w:r w:rsidR="00262FC1" w:rsidRPr="008D6901">
        <w:t xml:space="preserve">: </w:t>
      </w:r>
      <w:r w:rsidRPr="008D6901">
        <w:t>аудитори</w:t>
      </w:r>
      <w:r w:rsidR="00262FC1" w:rsidRPr="008D6901">
        <w:t>я</w:t>
      </w:r>
      <w:r w:rsidR="00D06E63" w:rsidRPr="00D06E63">
        <w:t xml:space="preserve"> </w:t>
      </w:r>
      <w:r w:rsidRPr="00DD1DBE">
        <w:t>философского факультета МГУ, учебный корпус «</w:t>
      </w:r>
      <w:proofErr w:type="spellStart"/>
      <w:r w:rsidRPr="00DD1DBE">
        <w:t>Шуваловский</w:t>
      </w:r>
      <w:proofErr w:type="spellEnd"/>
      <w:r w:rsidRPr="00DD1DBE">
        <w:t>»;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492787">
        <w:rPr>
          <w:b w:val="0"/>
        </w:rPr>
        <w:t>3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Pr="00DD1DBE">
        <w:t>Язык преподавания - русский.</w:t>
      </w:r>
    </w:p>
    <w:p w:rsidR="009C1408" w:rsidRPr="008D6901" w:rsidRDefault="00F117A6" w:rsidP="00492787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492787">
        <w:rPr>
          <w:b w:val="0"/>
        </w:rPr>
        <w:t>4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="00232252" w:rsidRPr="00DD1DBE">
        <w:t>Автор программы и п</w:t>
      </w:r>
      <w:r w:rsidRPr="00DD1DBE">
        <w:t>реподаватель</w:t>
      </w:r>
      <w:r w:rsidR="00232252" w:rsidRPr="00DD1DBE">
        <w:t xml:space="preserve"> </w:t>
      </w:r>
      <w:r w:rsidRPr="00DD1DBE">
        <w:t xml:space="preserve">– </w:t>
      </w:r>
      <w:proofErr w:type="spellStart"/>
      <w:r w:rsidRPr="00DD1DBE">
        <w:t>дфн</w:t>
      </w:r>
      <w:proofErr w:type="spellEnd"/>
      <w:r w:rsidRPr="00DD1DBE">
        <w:t xml:space="preserve"> </w:t>
      </w:r>
      <w:proofErr w:type="spellStart"/>
      <w:r w:rsidR="008D6901">
        <w:t>Гиренок</w:t>
      </w:r>
      <w:proofErr w:type="spellEnd"/>
      <w:r w:rsidR="008D6901">
        <w:t xml:space="preserve"> Федор Иванович</w:t>
      </w:r>
    </w:p>
    <w:sectPr w:rsidR="009C1408" w:rsidRPr="008D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316"/>
    <w:multiLevelType w:val="hybridMultilevel"/>
    <w:tmpl w:val="860E27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175AA2"/>
    <w:multiLevelType w:val="hybridMultilevel"/>
    <w:tmpl w:val="EAFA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3DA9"/>
    <w:multiLevelType w:val="hybridMultilevel"/>
    <w:tmpl w:val="8626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2D63"/>
    <w:multiLevelType w:val="hybridMultilevel"/>
    <w:tmpl w:val="F7DE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6262"/>
    <w:multiLevelType w:val="hybridMultilevel"/>
    <w:tmpl w:val="D96A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84AED"/>
    <w:multiLevelType w:val="hybridMultilevel"/>
    <w:tmpl w:val="73EC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4F31"/>
    <w:multiLevelType w:val="hybridMultilevel"/>
    <w:tmpl w:val="A7D4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45FB2"/>
    <w:multiLevelType w:val="multilevel"/>
    <w:tmpl w:val="0AD0306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E81F13"/>
    <w:multiLevelType w:val="hybridMultilevel"/>
    <w:tmpl w:val="C7A0D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71CB2"/>
    <w:multiLevelType w:val="hybridMultilevel"/>
    <w:tmpl w:val="FEBC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F6C22"/>
    <w:multiLevelType w:val="hybridMultilevel"/>
    <w:tmpl w:val="9FF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5445"/>
    <w:multiLevelType w:val="hybridMultilevel"/>
    <w:tmpl w:val="63AC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B7072"/>
    <w:multiLevelType w:val="hybridMultilevel"/>
    <w:tmpl w:val="06AC3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5F6C99"/>
    <w:multiLevelType w:val="hybridMultilevel"/>
    <w:tmpl w:val="D996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364A1"/>
    <w:multiLevelType w:val="hybridMultilevel"/>
    <w:tmpl w:val="6310F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2BF"/>
    <w:multiLevelType w:val="multilevel"/>
    <w:tmpl w:val="3F528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75659B"/>
    <w:multiLevelType w:val="hybridMultilevel"/>
    <w:tmpl w:val="49F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F6572"/>
    <w:multiLevelType w:val="multilevel"/>
    <w:tmpl w:val="0AD0306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7A82758"/>
    <w:multiLevelType w:val="multilevel"/>
    <w:tmpl w:val="3F528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8860829"/>
    <w:multiLevelType w:val="hybridMultilevel"/>
    <w:tmpl w:val="6BDA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11337"/>
    <w:multiLevelType w:val="hybridMultilevel"/>
    <w:tmpl w:val="ED6AC0C4"/>
    <w:lvl w:ilvl="0" w:tplc="DB969B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CF05BF4"/>
    <w:multiLevelType w:val="hybridMultilevel"/>
    <w:tmpl w:val="D02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3"/>
  </w:num>
  <w:num w:numId="4">
    <w:abstractNumId w:val="22"/>
  </w:num>
  <w:num w:numId="5">
    <w:abstractNumId w:val="9"/>
  </w:num>
  <w:num w:numId="6">
    <w:abstractNumId w:val="3"/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21"/>
  </w:num>
  <w:num w:numId="15">
    <w:abstractNumId w:val="0"/>
  </w:num>
  <w:num w:numId="16">
    <w:abstractNumId w:val="2"/>
  </w:num>
  <w:num w:numId="17">
    <w:abstractNumId w:val="5"/>
  </w:num>
  <w:num w:numId="18">
    <w:abstractNumId w:val="6"/>
  </w:num>
  <w:num w:numId="19">
    <w:abstractNumId w:val="16"/>
  </w:num>
  <w:num w:numId="20">
    <w:abstractNumId w:val="18"/>
  </w:num>
  <w:num w:numId="21">
    <w:abstractNumId w:val="8"/>
  </w:num>
  <w:num w:numId="22">
    <w:abstractNumId w:val="19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D6"/>
    <w:rsid w:val="00021292"/>
    <w:rsid w:val="00063763"/>
    <w:rsid w:val="0008404E"/>
    <w:rsid w:val="000D5DBD"/>
    <w:rsid w:val="000D7102"/>
    <w:rsid w:val="00123EDB"/>
    <w:rsid w:val="00132FD1"/>
    <w:rsid w:val="0019343A"/>
    <w:rsid w:val="001B1DB6"/>
    <w:rsid w:val="001E12D9"/>
    <w:rsid w:val="00232252"/>
    <w:rsid w:val="00262FC1"/>
    <w:rsid w:val="0032144C"/>
    <w:rsid w:val="0036678A"/>
    <w:rsid w:val="003B6B77"/>
    <w:rsid w:val="003C19C4"/>
    <w:rsid w:val="003D7DC3"/>
    <w:rsid w:val="003E4D5B"/>
    <w:rsid w:val="00425BEC"/>
    <w:rsid w:val="00450256"/>
    <w:rsid w:val="00462256"/>
    <w:rsid w:val="00474536"/>
    <w:rsid w:val="00481E29"/>
    <w:rsid w:val="0048377E"/>
    <w:rsid w:val="00492787"/>
    <w:rsid w:val="00494B11"/>
    <w:rsid w:val="004C5092"/>
    <w:rsid w:val="004D3138"/>
    <w:rsid w:val="004D559D"/>
    <w:rsid w:val="004D6775"/>
    <w:rsid w:val="004D6B6E"/>
    <w:rsid w:val="004D710C"/>
    <w:rsid w:val="004F546A"/>
    <w:rsid w:val="0054391D"/>
    <w:rsid w:val="0054588C"/>
    <w:rsid w:val="00554E54"/>
    <w:rsid w:val="00583AAE"/>
    <w:rsid w:val="005C33F5"/>
    <w:rsid w:val="005D3856"/>
    <w:rsid w:val="005E1310"/>
    <w:rsid w:val="005F3333"/>
    <w:rsid w:val="00640D57"/>
    <w:rsid w:val="00686E2E"/>
    <w:rsid w:val="006A144A"/>
    <w:rsid w:val="006B5E10"/>
    <w:rsid w:val="00700BC5"/>
    <w:rsid w:val="00711EA6"/>
    <w:rsid w:val="00714CF9"/>
    <w:rsid w:val="007350AA"/>
    <w:rsid w:val="007A6DD6"/>
    <w:rsid w:val="007B49AD"/>
    <w:rsid w:val="007E2A21"/>
    <w:rsid w:val="00836748"/>
    <w:rsid w:val="008640E1"/>
    <w:rsid w:val="008736D6"/>
    <w:rsid w:val="0089429F"/>
    <w:rsid w:val="008A3F26"/>
    <w:rsid w:val="008C54AC"/>
    <w:rsid w:val="008D6901"/>
    <w:rsid w:val="008D6FE3"/>
    <w:rsid w:val="008E0079"/>
    <w:rsid w:val="008E25A5"/>
    <w:rsid w:val="00931310"/>
    <w:rsid w:val="0093476F"/>
    <w:rsid w:val="00943172"/>
    <w:rsid w:val="0096198C"/>
    <w:rsid w:val="009808BF"/>
    <w:rsid w:val="009910AD"/>
    <w:rsid w:val="00997E19"/>
    <w:rsid w:val="009C1408"/>
    <w:rsid w:val="00A47C41"/>
    <w:rsid w:val="00AD1AE1"/>
    <w:rsid w:val="00AE4210"/>
    <w:rsid w:val="00B07614"/>
    <w:rsid w:val="00B133DD"/>
    <w:rsid w:val="00B93EF9"/>
    <w:rsid w:val="00BD6DBF"/>
    <w:rsid w:val="00BF3FEA"/>
    <w:rsid w:val="00C00007"/>
    <w:rsid w:val="00C2471C"/>
    <w:rsid w:val="00C349F0"/>
    <w:rsid w:val="00C3737E"/>
    <w:rsid w:val="00C537AF"/>
    <w:rsid w:val="00C83CA6"/>
    <w:rsid w:val="00D06E63"/>
    <w:rsid w:val="00D15FC7"/>
    <w:rsid w:val="00D40A22"/>
    <w:rsid w:val="00D663A5"/>
    <w:rsid w:val="00DC60E0"/>
    <w:rsid w:val="00DC6655"/>
    <w:rsid w:val="00DD1DBE"/>
    <w:rsid w:val="00E14BEB"/>
    <w:rsid w:val="00EA1A35"/>
    <w:rsid w:val="00EB724E"/>
    <w:rsid w:val="00ED7128"/>
    <w:rsid w:val="00F117A6"/>
    <w:rsid w:val="00F55DA3"/>
    <w:rsid w:val="00F64311"/>
    <w:rsid w:val="00F8177E"/>
    <w:rsid w:val="00FA276D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952A"/>
  <w15:chartTrackingRefBased/>
  <w15:docId w15:val="{EEE3695D-D892-4B07-9A91-99D50855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56"/>
  </w:style>
  <w:style w:type="paragraph" w:styleId="1">
    <w:name w:val="heading 1"/>
    <w:basedOn w:val="a0"/>
    <w:next w:val="a"/>
    <w:link w:val="10"/>
    <w:uiPriority w:val="9"/>
    <w:qFormat/>
    <w:rsid w:val="00F117A6"/>
    <w:pPr>
      <w:numPr>
        <w:numId w:val="2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F117A6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17A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117A6"/>
    <w:rPr>
      <w:rFonts w:ascii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F117A6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unhideWhenUsed/>
    <w:rsid w:val="00F117A6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F117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117A6"/>
  </w:style>
  <w:style w:type="paragraph" w:customStyle="1" w:styleId="11">
    <w:name w:val="Стиль1"/>
    <w:basedOn w:val="a"/>
    <w:rsid w:val="00F117A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rsid w:val="00F117A6"/>
    <w:rPr>
      <w:rFonts w:ascii="Times New Roman" w:hAnsi="Times New Roman"/>
      <w:sz w:val="26"/>
    </w:rPr>
  </w:style>
  <w:style w:type="paragraph" w:styleId="a5">
    <w:name w:val="footnote text"/>
    <w:basedOn w:val="a"/>
    <w:link w:val="a6"/>
    <w:uiPriority w:val="99"/>
    <w:rsid w:val="00021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021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1"/>
    <w:uiPriority w:val="20"/>
    <w:qFormat/>
    <w:rsid w:val="004D6775"/>
    <w:rPr>
      <w:i/>
      <w:iCs/>
    </w:rPr>
  </w:style>
  <w:style w:type="character" w:customStyle="1" w:styleId="st">
    <w:name w:val="st"/>
    <w:basedOn w:val="a1"/>
    <w:rsid w:val="004D6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thropology.ru/ru/texts/classi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sophy.ru" TargetMode="External"/><Relationship Id="rId5" Type="http://schemas.openxmlformats.org/officeDocument/2006/relationships/hyperlink" Target="http://www.philos.ms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7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Nat Rostova</cp:lastModifiedBy>
  <cp:revision>62</cp:revision>
  <dcterms:created xsi:type="dcterms:W3CDTF">2018-09-12T20:02:00Z</dcterms:created>
  <dcterms:modified xsi:type="dcterms:W3CDTF">2023-08-29T18:02:00Z</dcterms:modified>
</cp:coreProperties>
</file>