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1" w:rsidRPr="00AE5DA9" w:rsidRDefault="00135580" w:rsidP="00AE5DA9">
      <w:pPr>
        <w:pStyle w:val="a4"/>
        <w:spacing w:line="360" w:lineRule="auto"/>
        <w:rPr>
          <w:sz w:val="24"/>
        </w:rPr>
      </w:pPr>
      <w:bookmarkStart w:id="0" w:name="_GoBack"/>
      <w:r w:rsidRPr="00AE5DA9">
        <w:rPr>
          <w:sz w:val="24"/>
        </w:rPr>
        <w:t>ВОПРОСЫ</w:t>
      </w:r>
      <w:r w:rsidR="00557B91" w:rsidRPr="00AE5DA9">
        <w:rPr>
          <w:sz w:val="24"/>
        </w:rPr>
        <w:t xml:space="preserve"> К </w:t>
      </w:r>
      <w:r w:rsidR="00883042" w:rsidRPr="00AE5DA9">
        <w:rPr>
          <w:sz w:val="24"/>
        </w:rPr>
        <w:t>ВСТУПИТЕЛЬНОМУ ЭКЗАМЕНУ В АСПИРАНТУРУ</w:t>
      </w:r>
    </w:p>
    <w:bookmarkEnd w:id="0"/>
    <w:p w:rsidR="00436F44" w:rsidRPr="00AE5DA9" w:rsidRDefault="0062588E" w:rsidP="00AE5DA9">
      <w:pPr>
        <w:spacing w:line="360" w:lineRule="auto"/>
        <w:jc w:val="center"/>
        <w:rPr>
          <w:b/>
        </w:rPr>
      </w:pPr>
      <w:r w:rsidRPr="00AE5DA9">
        <w:rPr>
          <w:rFonts w:eastAsia="Calibri"/>
          <w:b/>
        </w:rPr>
        <w:t>Направление 41.06.01 «Политические науки и регионоведение»</w:t>
      </w:r>
    </w:p>
    <w:p w:rsidR="00694CF2" w:rsidRPr="00AE5DA9" w:rsidRDefault="00694CF2" w:rsidP="00AE5DA9">
      <w:pPr>
        <w:spacing w:line="360" w:lineRule="auto"/>
        <w:jc w:val="both"/>
        <w:rPr>
          <w:i/>
          <w:snapToGrid w:val="0"/>
        </w:rPr>
      </w:pP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Понятие политики в философии Платона и Аристотеля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Трактовка государства и политики у </w:t>
      </w:r>
      <w:proofErr w:type="spellStart"/>
      <w:r w:rsidRPr="00AE5DA9">
        <w:t>Аврелия</w:t>
      </w:r>
      <w:proofErr w:type="spellEnd"/>
      <w:r w:rsidRPr="00AE5DA9">
        <w:t xml:space="preserve"> Августина и Фомы Аквинского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Проблемы политической власти в творческом наследии Н.</w:t>
      </w:r>
      <w:r w:rsidR="00EA1C58">
        <w:t xml:space="preserve"> </w:t>
      </w:r>
      <w:r w:rsidRPr="00AE5DA9">
        <w:t>Макиавелли.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Концепция «общественного договора» в политических теориях Т.</w:t>
      </w:r>
      <w:r w:rsidR="00EA1C58">
        <w:t xml:space="preserve"> </w:t>
      </w:r>
      <w:r w:rsidRPr="00AE5DA9">
        <w:t>Гоббса и Дж.</w:t>
      </w:r>
      <w:r w:rsidR="00EA1C58">
        <w:t xml:space="preserve"> </w:t>
      </w:r>
      <w:r w:rsidRPr="00AE5DA9">
        <w:t>Локка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Государство в утопических учениях Т. Мора и Т. Кампанеллы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Социально-политические концепции эпохи Просвещения (Ш.Л.</w:t>
      </w:r>
      <w:r w:rsidR="00F45A00">
        <w:t xml:space="preserve"> </w:t>
      </w:r>
      <w:r w:rsidRPr="00AE5DA9">
        <w:t>Монтескье, Ж.Ж.</w:t>
      </w:r>
      <w:r w:rsidR="00F45A00">
        <w:t xml:space="preserve"> </w:t>
      </w:r>
      <w:r w:rsidRPr="00AE5DA9">
        <w:t>Руссо)</w:t>
      </w:r>
    </w:p>
    <w:p w:rsidR="00B16151" w:rsidRPr="00AE5DA9" w:rsidRDefault="00B16151" w:rsidP="00AE5DA9">
      <w:pPr>
        <w:numPr>
          <w:ilvl w:val="0"/>
          <w:numId w:val="25"/>
        </w:numPr>
        <w:spacing w:line="360" w:lineRule="auto"/>
        <w:jc w:val="both"/>
      </w:pPr>
      <w:r w:rsidRPr="00AE5DA9">
        <w:rPr>
          <w:snapToGrid w:val="0"/>
        </w:rPr>
        <w:t>Политические идеи деятелей Великой французской революции (Робеспьер, Марат и др.)</w:t>
      </w:r>
    </w:p>
    <w:p w:rsidR="00B41B5B" w:rsidRPr="00AE5DA9" w:rsidRDefault="00AE457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учение</w:t>
      </w:r>
      <w:r w:rsidR="00B41B5B" w:rsidRPr="00AE5DA9">
        <w:t xml:space="preserve"> И.</w:t>
      </w:r>
      <w:r w:rsidR="00F45A00">
        <w:t xml:space="preserve"> </w:t>
      </w:r>
      <w:r w:rsidR="00B41B5B" w:rsidRPr="00AE5DA9">
        <w:t>Канта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философия Г.В.Ф. Гегеля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Социалистические учения начала ХIХ века (А. Сен-Симон, Ш. Фурье, Р. Оуэн)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Консервативные теории в Западной Европе конца XVIII–XIX в</w:t>
      </w:r>
      <w:r w:rsidR="005515D8" w:rsidRPr="00AE5DA9">
        <w:t>.</w:t>
      </w:r>
      <w:r w:rsidRPr="00AE5DA9">
        <w:t xml:space="preserve"> (Э. </w:t>
      </w:r>
      <w:proofErr w:type="spellStart"/>
      <w:r w:rsidRPr="00AE5DA9">
        <w:t>Берк</w:t>
      </w:r>
      <w:proofErr w:type="spellEnd"/>
      <w:r w:rsidRPr="00AE5DA9">
        <w:t xml:space="preserve">, </w:t>
      </w:r>
      <w:r w:rsidR="00860EC0" w:rsidRPr="00AE5DA9">
        <w:t xml:space="preserve">Ж. де </w:t>
      </w:r>
      <w:proofErr w:type="spellStart"/>
      <w:r w:rsidR="00860EC0" w:rsidRPr="00AE5DA9">
        <w:t>Местр</w:t>
      </w:r>
      <w:proofErr w:type="spellEnd"/>
      <w:r w:rsidR="00860EC0" w:rsidRPr="00AE5DA9">
        <w:t xml:space="preserve">, </w:t>
      </w:r>
      <w:r w:rsidRPr="00AE5DA9">
        <w:t xml:space="preserve">Т. </w:t>
      </w:r>
      <w:proofErr w:type="spellStart"/>
      <w:r w:rsidRPr="00AE5DA9">
        <w:t>Карлейль</w:t>
      </w:r>
      <w:proofErr w:type="spellEnd"/>
      <w:r w:rsidRPr="00AE5DA9">
        <w:t>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Либерализм в Западной Европе конца XVIII–XIX в</w:t>
      </w:r>
      <w:r w:rsidR="005515D8" w:rsidRPr="00AE5DA9">
        <w:t>.</w:t>
      </w:r>
      <w:r w:rsidRPr="00AE5DA9">
        <w:t xml:space="preserve"> (</w:t>
      </w:r>
      <w:proofErr w:type="spellStart"/>
      <w:r w:rsidRPr="00AE5DA9">
        <w:t>Дж.С</w:t>
      </w:r>
      <w:proofErr w:type="spellEnd"/>
      <w:r w:rsidRPr="00AE5DA9">
        <w:t xml:space="preserve">. Милль, А. де </w:t>
      </w:r>
      <w:proofErr w:type="spellStart"/>
      <w:r w:rsidRPr="00AE5DA9">
        <w:t>Токвиль</w:t>
      </w:r>
      <w:proofErr w:type="spellEnd"/>
      <w:r w:rsidRPr="00AE5DA9">
        <w:t>, О. Конт)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Социально-политическая теория К.</w:t>
      </w:r>
      <w:r w:rsidR="009D3928">
        <w:t xml:space="preserve"> </w:t>
      </w:r>
      <w:r w:rsidRPr="00AE5DA9">
        <w:t>Маркса и Ф.</w:t>
      </w:r>
      <w:r w:rsidR="009D3928">
        <w:t xml:space="preserve"> </w:t>
      </w:r>
      <w:r w:rsidRPr="00AE5DA9">
        <w:t>Энгельса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теория анархизма в Западной Европе ХIХ в</w:t>
      </w:r>
      <w:r w:rsidR="005515D8" w:rsidRPr="00AE5DA9">
        <w:t>.</w:t>
      </w:r>
      <w:r w:rsidRPr="00AE5DA9">
        <w:t xml:space="preserve"> (М. </w:t>
      </w:r>
      <w:proofErr w:type="spellStart"/>
      <w:r w:rsidRPr="00AE5DA9">
        <w:t>Штирнер</w:t>
      </w:r>
      <w:proofErr w:type="spellEnd"/>
      <w:r w:rsidRPr="00AE5DA9">
        <w:t xml:space="preserve">, П.Ж. Прудон) 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Социально-политические идеи и проекты декабристов (П.И. Пестель, Н.М. Муравьев)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Политические аспекты теории «официальной народности» (С.С.</w:t>
      </w:r>
      <w:r w:rsidR="009D3928">
        <w:t xml:space="preserve"> </w:t>
      </w:r>
      <w:r w:rsidRPr="00AE5DA9">
        <w:t>Уваров, М.П.</w:t>
      </w:r>
      <w:r w:rsidR="009D3928">
        <w:t xml:space="preserve"> </w:t>
      </w:r>
      <w:r w:rsidRPr="00AE5DA9">
        <w:t>Погодин, С.П.</w:t>
      </w:r>
      <w:r w:rsidR="009D3928">
        <w:t xml:space="preserve"> </w:t>
      </w:r>
      <w:proofErr w:type="spellStart"/>
      <w:r w:rsidRPr="00AE5DA9">
        <w:t>Шевырев</w:t>
      </w:r>
      <w:proofErr w:type="spellEnd"/>
      <w:r w:rsidRPr="00AE5DA9">
        <w:t>)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теория «русского социализма» (А.И. Герцен, Н.Г. Чернышевский)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Политические дискуссии славянофилов и западников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Нигилизм и анархизм в российской политической мысли XIX в. (Д.И.</w:t>
      </w:r>
      <w:r w:rsidR="009D3928">
        <w:t xml:space="preserve"> </w:t>
      </w:r>
      <w:r w:rsidRPr="00AE5DA9">
        <w:t>Писарев, М.А.</w:t>
      </w:r>
      <w:r w:rsidR="009D3928">
        <w:t xml:space="preserve"> </w:t>
      </w:r>
      <w:r w:rsidRPr="00AE5DA9">
        <w:t>Бакунин, П.А.</w:t>
      </w:r>
      <w:r w:rsidR="009D3928">
        <w:t xml:space="preserve"> </w:t>
      </w:r>
      <w:r w:rsidRPr="00AE5DA9">
        <w:t>Кропоткин, Л.Н.</w:t>
      </w:r>
      <w:r w:rsidR="009D3928">
        <w:t xml:space="preserve"> </w:t>
      </w:r>
      <w:r w:rsidRPr="00AE5DA9">
        <w:t>Толстой)</w:t>
      </w:r>
    </w:p>
    <w:p w:rsidR="00195293" w:rsidRPr="00AE5DA9" w:rsidRDefault="0019529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Панславистские политические учения второй половины ХIХ века (Н.Я. Данилевский, К.Н. Леонтьев)</w:t>
      </w:r>
    </w:p>
    <w:p w:rsidR="0066415E" w:rsidRPr="00AE5DA9" w:rsidRDefault="0066415E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учение В.И. Ленина и борьба идей в большевизме (Н.И. Бухарин, Л.Д. Троцкий, И.В. Сталин)</w:t>
      </w:r>
    </w:p>
    <w:p w:rsidR="0066415E" w:rsidRPr="00AE5DA9" w:rsidRDefault="0066415E" w:rsidP="00AE5DA9">
      <w:pPr>
        <w:numPr>
          <w:ilvl w:val="0"/>
          <w:numId w:val="25"/>
        </w:numPr>
        <w:spacing w:line="360" w:lineRule="auto"/>
        <w:jc w:val="both"/>
      </w:pPr>
      <w:r w:rsidRPr="00AE5DA9">
        <w:t>Государство и власть в российских монархических учениях начала ХХ в. (К.П. Победоносцев, Л.А. Тихомиров, И.Л. Солоневич)</w:t>
      </w:r>
    </w:p>
    <w:p w:rsidR="0066415E" w:rsidRPr="00AE5DA9" w:rsidRDefault="0066415E" w:rsidP="00AE5DA9">
      <w:pPr>
        <w:numPr>
          <w:ilvl w:val="0"/>
          <w:numId w:val="25"/>
        </w:numPr>
        <w:spacing w:line="360" w:lineRule="auto"/>
        <w:jc w:val="both"/>
      </w:pPr>
      <w:r w:rsidRPr="00AE5DA9">
        <w:lastRenderedPageBreak/>
        <w:t>Проблематика и основные направления политической мысли российской послеоктябрьской эмиграции («сменовеховство», И.А. Ильин, др.)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Классические концепции </w:t>
      </w:r>
      <w:proofErr w:type="spellStart"/>
      <w:r w:rsidRPr="00AE5DA9">
        <w:t>элитизма</w:t>
      </w:r>
      <w:proofErr w:type="spellEnd"/>
      <w:r w:rsidRPr="00AE5DA9">
        <w:t xml:space="preserve"> (В.</w:t>
      </w:r>
      <w:r w:rsidR="009D3928">
        <w:t xml:space="preserve"> </w:t>
      </w:r>
      <w:r w:rsidRPr="00AE5DA9">
        <w:t xml:space="preserve">Парето, Г. </w:t>
      </w:r>
      <w:proofErr w:type="spellStart"/>
      <w:r w:rsidRPr="00AE5DA9">
        <w:t>Моска</w:t>
      </w:r>
      <w:proofErr w:type="spellEnd"/>
      <w:r w:rsidRPr="00AE5DA9">
        <w:t>, Р.</w:t>
      </w:r>
      <w:r w:rsidR="009D3928">
        <w:t xml:space="preserve"> </w:t>
      </w:r>
      <w:proofErr w:type="spellStart"/>
      <w:r w:rsidRPr="00AE5DA9">
        <w:t>Михельс</w:t>
      </w:r>
      <w:proofErr w:type="spellEnd"/>
      <w:r w:rsidRPr="00AE5DA9">
        <w:t>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Политическая философия К. </w:t>
      </w:r>
      <w:proofErr w:type="spellStart"/>
      <w:r w:rsidRPr="00AE5DA9">
        <w:t>Шмитта</w:t>
      </w:r>
      <w:proofErr w:type="spellEnd"/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Теория политики и принципы политического познания М. Вебера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Прагматизм о научном подходе в политике (Дж. </w:t>
      </w:r>
      <w:proofErr w:type="spellStart"/>
      <w:r w:rsidRPr="00AE5DA9">
        <w:t>Дьюи</w:t>
      </w:r>
      <w:proofErr w:type="spellEnd"/>
      <w:r w:rsidRPr="00AE5DA9">
        <w:t>, У. Джемс)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Проблемы политики в западноевропейском экзистенциализме (К.</w:t>
      </w:r>
      <w:r w:rsidR="009D3928">
        <w:t xml:space="preserve"> </w:t>
      </w:r>
      <w:r w:rsidRPr="00AE5DA9">
        <w:t>Ясперс, Ж.П.</w:t>
      </w:r>
      <w:r w:rsidR="009D3928">
        <w:t xml:space="preserve"> </w:t>
      </w:r>
      <w:r w:rsidRPr="00AE5DA9">
        <w:t>Сартр)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Психоанализ и его роль в становлении политической науки ХХ в.</w:t>
      </w:r>
      <w:r w:rsidR="008B3C9A" w:rsidRPr="00AE5DA9">
        <w:t xml:space="preserve"> (З. Фрейд, Э. </w:t>
      </w:r>
      <w:proofErr w:type="spellStart"/>
      <w:r w:rsidR="008B3C9A" w:rsidRPr="00AE5DA9">
        <w:t>Фромм</w:t>
      </w:r>
      <w:proofErr w:type="spellEnd"/>
      <w:r w:rsidR="008B3C9A" w:rsidRPr="00AE5DA9">
        <w:t xml:space="preserve">, </w:t>
      </w:r>
      <w:proofErr w:type="spellStart"/>
      <w:r w:rsidR="008B3C9A" w:rsidRPr="00AE5DA9">
        <w:t>К.Г.Юнг</w:t>
      </w:r>
      <w:proofErr w:type="spellEnd"/>
      <w:r w:rsidR="008B3C9A" w:rsidRPr="00AE5DA9">
        <w:t>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«Поведенческая революция» в западной политологии (Ч. </w:t>
      </w:r>
      <w:proofErr w:type="spellStart"/>
      <w:r w:rsidRPr="00AE5DA9">
        <w:t>Мерриам</w:t>
      </w:r>
      <w:proofErr w:type="spellEnd"/>
      <w:r w:rsidRPr="00AE5DA9">
        <w:t xml:space="preserve">, П. </w:t>
      </w:r>
      <w:proofErr w:type="spellStart"/>
      <w:r w:rsidRPr="00AE5DA9">
        <w:t>Лазарсфельд</w:t>
      </w:r>
      <w:proofErr w:type="spellEnd"/>
      <w:r w:rsidRPr="00AE5DA9">
        <w:t xml:space="preserve">, Г. </w:t>
      </w:r>
      <w:proofErr w:type="spellStart"/>
      <w:r w:rsidRPr="00AE5DA9">
        <w:t>Лассуэлл</w:t>
      </w:r>
      <w:proofErr w:type="spellEnd"/>
      <w:r w:rsidRPr="00AE5DA9">
        <w:t>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Политика и политическая власть в теории Т. </w:t>
      </w:r>
      <w:proofErr w:type="spellStart"/>
      <w:r w:rsidRPr="00AE5DA9">
        <w:t>Парсонса</w:t>
      </w:r>
      <w:proofErr w:type="spellEnd"/>
    </w:p>
    <w:p w:rsidR="00B41B5B" w:rsidRPr="00AE5DA9" w:rsidRDefault="00E500E5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Политическая философия и политика в учениях </w:t>
      </w:r>
      <w:r w:rsidR="00B41B5B" w:rsidRPr="00AE5DA9">
        <w:t>Л. Штрауса</w:t>
      </w:r>
      <w:r w:rsidRPr="00AE5DA9">
        <w:t xml:space="preserve"> и </w:t>
      </w:r>
      <w:proofErr w:type="spellStart"/>
      <w:r w:rsidRPr="00AE5DA9">
        <w:t>И</w:t>
      </w:r>
      <w:proofErr w:type="spellEnd"/>
      <w:r w:rsidRPr="00AE5DA9">
        <w:t>. Берлина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Политика в трактовке теории рационального выбора (Э. </w:t>
      </w:r>
      <w:proofErr w:type="spellStart"/>
      <w:r w:rsidRPr="00AE5DA9">
        <w:t>Даунс</w:t>
      </w:r>
      <w:proofErr w:type="spellEnd"/>
      <w:r w:rsidRPr="00AE5DA9">
        <w:t xml:space="preserve">, Дж. Бьюкенен, К. </w:t>
      </w:r>
      <w:proofErr w:type="spellStart"/>
      <w:r w:rsidRPr="00AE5DA9">
        <w:t>Эрроу</w:t>
      </w:r>
      <w:proofErr w:type="spellEnd"/>
      <w:r w:rsidRPr="00AE5DA9">
        <w:t xml:space="preserve">, Г. </w:t>
      </w:r>
      <w:proofErr w:type="spellStart"/>
      <w:r w:rsidRPr="00AE5DA9">
        <w:t>Саймон</w:t>
      </w:r>
      <w:proofErr w:type="spellEnd"/>
      <w:r w:rsidRPr="00AE5DA9">
        <w:t xml:space="preserve">, М. </w:t>
      </w:r>
      <w:proofErr w:type="spellStart"/>
      <w:r w:rsidRPr="00AE5DA9">
        <w:t>Олсон</w:t>
      </w:r>
      <w:proofErr w:type="spellEnd"/>
      <w:r w:rsidRPr="00AE5DA9">
        <w:t xml:space="preserve">)  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>Проблематика и участники либерально-</w:t>
      </w:r>
      <w:proofErr w:type="spellStart"/>
      <w:r w:rsidRPr="00AE5DA9">
        <w:t>коммунитарных</w:t>
      </w:r>
      <w:proofErr w:type="spellEnd"/>
      <w:r w:rsidRPr="00AE5DA9">
        <w:t xml:space="preserve"> дебатов 70-х гг. (Дж. </w:t>
      </w:r>
      <w:proofErr w:type="spellStart"/>
      <w:r w:rsidRPr="00AE5DA9">
        <w:t>Ролз</w:t>
      </w:r>
      <w:proofErr w:type="spellEnd"/>
      <w:r w:rsidRPr="00AE5DA9">
        <w:t xml:space="preserve">, Р. </w:t>
      </w:r>
      <w:proofErr w:type="spellStart"/>
      <w:r w:rsidRPr="00AE5DA9">
        <w:t>Нозик</w:t>
      </w:r>
      <w:proofErr w:type="spellEnd"/>
      <w:r w:rsidRPr="00AE5DA9">
        <w:t xml:space="preserve">, А. </w:t>
      </w:r>
      <w:proofErr w:type="spellStart"/>
      <w:r w:rsidRPr="00AE5DA9">
        <w:t>Макинтайр</w:t>
      </w:r>
      <w:proofErr w:type="spellEnd"/>
      <w:r w:rsidRPr="00AE5DA9">
        <w:t xml:space="preserve">, А. </w:t>
      </w:r>
      <w:proofErr w:type="spellStart"/>
      <w:r w:rsidRPr="00AE5DA9">
        <w:t>Этциони</w:t>
      </w:r>
      <w:proofErr w:type="spellEnd"/>
      <w:r w:rsidRPr="00AE5DA9">
        <w:t>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Политические теории </w:t>
      </w:r>
      <w:proofErr w:type="spellStart"/>
      <w:r w:rsidRPr="00AE5DA9">
        <w:t>неомарксизма</w:t>
      </w:r>
      <w:proofErr w:type="spellEnd"/>
      <w:r w:rsidRPr="00AE5DA9">
        <w:t xml:space="preserve"> (А. Грамши, Г. Лукач, «Критическая теория» Франкфуртской школы)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Основные подходы к осмыслению тоталитаризма как феномена ХХ в. (Х. </w:t>
      </w:r>
      <w:proofErr w:type="spellStart"/>
      <w:r w:rsidRPr="00AE5DA9">
        <w:t>Арендт</w:t>
      </w:r>
      <w:proofErr w:type="spellEnd"/>
      <w:r w:rsidRPr="00AE5DA9">
        <w:t>, Р. Арон, К. Поппер)</w:t>
      </w:r>
    </w:p>
    <w:p w:rsidR="00B41B5B" w:rsidRPr="00AE5DA9" w:rsidRDefault="00B41B5B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Теории демократии в политической мысли ХХ в. (Й. </w:t>
      </w:r>
      <w:proofErr w:type="spellStart"/>
      <w:r w:rsidRPr="00AE5DA9">
        <w:t>Шумпетер</w:t>
      </w:r>
      <w:proofErr w:type="spellEnd"/>
      <w:r w:rsidRPr="00AE5DA9">
        <w:t>, Р. Даль)</w:t>
      </w:r>
    </w:p>
    <w:p w:rsidR="00B41B5B" w:rsidRPr="00AE5DA9" w:rsidRDefault="009E3A57" w:rsidP="00AE5DA9">
      <w:pPr>
        <w:numPr>
          <w:ilvl w:val="0"/>
          <w:numId w:val="25"/>
        </w:numPr>
        <w:spacing w:line="360" w:lineRule="auto"/>
        <w:jc w:val="both"/>
      </w:pPr>
      <w:r w:rsidRPr="00AE5DA9">
        <w:t>Характеристика индустриального, постиндустриального, информационного общества</w:t>
      </w:r>
      <w:r w:rsidR="00B41B5B" w:rsidRPr="00AE5DA9">
        <w:t xml:space="preserve"> в теориях К. </w:t>
      </w:r>
      <w:proofErr w:type="spellStart"/>
      <w:r w:rsidR="00B41B5B" w:rsidRPr="00AE5DA9">
        <w:t>Гэлбрейта</w:t>
      </w:r>
      <w:proofErr w:type="spellEnd"/>
      <w:r w:rsidR="00B41B5B" w:rsidRPr="00AE5DA9">
        <w:t xml:space="preserve">, Д. Белла, О. </w:t>
      </w:r>
      <w:proofErr w:type="spellStart"/>
      <w:r w:rsidR="00B41B5B" w:rsidRPr="00AE5DA9">
        <w:t>Тоффлера</w:t>
      </w:r>
      <w:proofErr w:type="spellEnd"/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Развитие знания о политике. Этапы формирования политической науки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Политология как фундаментальная и прикладная наука. Основные политологические дисциплины. 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теория, ее место в системе знаний о политике.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Политический анализ: понятие, функции, основные методы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Основные методологические принципы политического прогнозирования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Сущность и основные функции политических идеологий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Основные идеологические течения в современном мире (общая характеристика) 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Сциентизм и </w:t>
      </w:r>
      <w:proofErr w:type="spellStart"/>
      <w:r w:rsidRPr="00AE5DA9">
        <w:t>антисциентизм</w:t>
      </w:r>
      <w:proofErr w:type="spellEnd"/>
      <w:r w:rsidRPr="00AE5DA9">
        <w:t xml:space="preserve"> в политическом познании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Натурализм в политическом познании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proofErr w:type="spellStart"/>
      <w:r w:rsidRPr="00AE5DA9">
        <w:lastRenderedPageBreak/>
        <w:t>Социоцентристский</w:t>
      </w:r>
      <w:proofErr w:type="spellEnd"/>
      <w:r w:rsidRPr="00AE5DA9">
        <w:t xml:space="preserve"> подход (социологизм) в политическом познании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proofErr w:type="spellStart"/>
      <w:r w:rsidRPr="00AE5DA9">
        <w:t>Бихевиорализм</w:t>
      </w:r>
      <w:proofErr w:type="spellEnd"/>
      <w:r w:rsidRPr="00AE5DA9">
        <w:t xml:space="preserve"> в политических исследованиях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Институциональный подход в политических исследованиях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Структурно-функциональный и системный подходы в политических исследованиях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Технократический подход к политике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Ценностный нормативизм в политическом познании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Постмодернизм в политическом познании (общая характеристика)</w:t>
      </w:r>
    </w:p>
    <w:p w:rsidR="008D1963" w:rsidRPr="00AE5DA9" w:rsidRDefault="008D1963" w:rsidP="00AE5DA9">
      <w:pPr>
        <w:numPr>
          <w:ilvl w:val="0"/>
          <w:numId w:val="25"/>
        </w:numPr>
        <w:spacing w:line="360" w:lineRule="auto"/>
        <w:jc w:val="both"/>
      </w:pPr>
      <w:r w:rsidRPr="00AE5DA9">
        <w:t>Наука, идеология, утопия в познании политических явлений</w:t>
      </w:r>
    </w:p>
    <w:p w:rsidR="009D31D8" w:rsidRPr="00AE5DA9" w:rsidRDefault="00CE7B11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Понятие политического</w:t>
      </w:r>
      <w:r w:rsidR="006F5690" w:rsidRPr="00AE5DA9">
        <w:t>;</w:t>
      </w:r>
      <w:r w:rsidRPr="00AE5DA9">
        <w:t xml:space="preserve"> </w:t>
      </w:r>
      <w:r w:rsidR="006F5690" w:rsidRPr="00AE5DA9">
        <w:t>п</w:t>
      </w:r>
      <w:r w:rsidRPr="00AE5DA9">
        <w:t>роисхождение и развитие политики</w:t>
      </w:r>
    </w:p>
    <w:p w:rsidR="00CE7B11" w:rsidRPr="00AE5DA9" w:rsidRDefault="00CE7B11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Взаимодействие политики с </w:t>
      </w:r>
      <w:r w:rsidR="004D2C79" w:rsidRPr="00AE5DA9">
        <w:t xml:space="preserve">правом, </w:t>
      </w:r>
      <w:r w:rsidR="000C6A6A" w:rsidRPr="00AE5DA9">
        <w:t>экономикой, моралью, религией</w:t>
      </w:r>
    </w:p>
    <w:p w:rsidR="009F7669" w:rsidRPr="00AE5DA9" w:rsidRDefault="00CE7B11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власть, ее источники, функции, субъекты</w:t>
      </w:r>
    </w:p>
    <w:p w:rsidR="004D2C79" w:rsidRPr="00AE5DA9" w:rsidRDefault="004D2C79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система, основные типы политических систем</w:t>
      </w:r>
    </w:p>
    <w:p w:rsidR="00F5744F" w:rsidRPr="00AE5DA9" w:rsidRDefault="00F5744F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культура, типы политической культуры</w:t>
      </w:r>
    </w:p>
    <w:p w:rsidR="00F5744F" w:rsidRPr="00AE5DA9" w:rsidRDefault="00F5744F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Политические институты и политический процесс</w:t>
      </w:r>
    </w:p>
    <w:p w:rsidR="004D2C79" w:rsidRPr="00AE5DA9" w:rsidRDefault="004D2C79" w:rsidP="00AE5DA9">
      <w:pPr>
        <w:numPr>
          <w:ilvl w:val="0"/>
          <w:numId w:val="25"/>
        </w:numPr>
        <w:spacing w:line="360" w:lineRule="auto"/>
        <w:jc w:val="both"/>
      </w:pPr>
      <w:r w:rsidRPr="00AE5DA9">
        <w:t>Государство и гражданское общество</w:t>
      </w:r>
    </w:p>
    <w:p w:rsidR="004D2C79" w:rsidRPr="00AE5DA9" w:rsidRDefault="004D2C79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Политические партии и партийные системы.</w:t>
      </w:r>
    </w:p>
    <w:p w:rsidR="00CE7B11" w:rsidRPr="00AE5DA9" w:rsidRDefault="009F7669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участие и его разновидности</w:t>
      </w:r>
    </w:p>
    <w:p w:rsidR="009F7669" w:rsidRPr="00AE5DA9" w:rsidRDefault="009F7669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представительство, процедуры делегирования полномочий</w:t>
      </w:r>
    </w:p>
    <w:p w:rsidR="009F7669" w:rsidRPr="00AE5DA9" w:rsidRDefault="00E87A34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лидерство: определение, функции, стили</w:t>
      </w:r>
    </w:p>
    <w:p w:rsidR="00E87A34" w:rsidRPr="00AE5DA9" w:rsidRDefault="00E87A34" w:rsidP="00AE5DA9">
      <w:pPr>
        <w:numPr>
          <w:ilvl w:val="0"/>
          <w:numId w:val="25"/>
        </w:numPr>
        <w:spacing w:line="360" w:lineRule="auto"/>
        <w:jc w:val="both"/>
      </w:pPr>
      <w:r w:rsidRPr="00AE5DA9">
        <w:t>Свойства и функции политической элиты</w:t>
      </w:r>
    </w:p>
    <w:p w:rsidR="009A0FAF" w:rsidRPr="00AE5DA9" w:rsidRDefault="009A0FAF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Понятие и типология политических конфликтов</w:t>
      </w:r>
    </w:p>
    <w:p w:rsidR="00F5744F" w:rsidRPr="00AE5DA9" w:rsidRDefault="00F5744F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социализация, ее механизмы и этапы</w:t>
      </w:r>
    </w:p>
    <w:p w:rsidR="00E87A34" w:rsidRPr="00AE5DA9" w:rsidRDefault="00E87A34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сознание, его место и роль в сфере политики</w:t>
      </w:r>
    </w:p>
    <w:p w:rsidR="00F5744F" w:rsidRPr="00AE5DA9" w:rsidRDefault="00F5744F" w:rsidP="00AE5DA9">
      <w:pPr>
        <w:numPr>
          <w:ilvl w:val="0"/>
          <w:numId w:val="25"/>
        </w:numPr>
        <w:spacing w:line="360" w:lineRule="auto"/>
        <w:jc w:val="both"/>
      </w:pPr>
      <w:r w:rsidRPr="00AE5DA9">
        <w:t xml:space="preserve">Информация и коммуникация в современной политике </w:t>
      </w:r>
    </w:p>
    <w:p w:rsidR="00E9669C" w:rsidRPr="00AE5DA9" w:rsidRDefault="00B66BB3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Политическое развитие: понятие, модели</w:t>
      </w:r>
      <w:r w:rsidR="00A72548" w:rsidRPr="00AE5DA9">
        <w:t>, направления</w:t>
      </w:r>
    </w:p>
    <w:p w:rsidR="00975D76" w:rsidRPr="00AE5DA9" w:rsidRDefault="00975D76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Политическая революция и политическая реформа</w:t>
      </w:r>
    </w:p>
    <w:p w:rsidR="006524E8" w:rsidRPr="00AE5DA9" w:rsidRDefault="00743645" w:rsidP="00AE5DA9">
      <w:pPr>
        <w:numPr>
          <w:ilvl w:val="0"/>
          <w:numId w:val="25"/>
        </w:numPr>
        <w:spacing w:line="360" w:lineRule="auto"/>
        <w:jc w:val="both"/>
      </w:pPr>
      <w:r w:rsidRPr="00AE5DA9">
        <w:t>Мировая политическая система</w:t>
      </w:r>
      <w:r w:rsidR="00E03AD2" w:rsidRPr="00AE5DA9">
        <w:t xml:space="preserve"> и международные отношения</w:t>
      </w:r>
    </w:p>
    <w:p w:rsidR="008D734F" w:rsidRPr="00AE5DA9" w:rsidRDefault="006524E8" w:rsidP="00AE5DA9">
      <w:pPr>
        <w:numPr>
          <w:ilvl w:val="0"/>
          <w:numId w:val="25"/>
        </w:numPr>
        <w:spacing w:line="360" w:lineRule="auto"/>
        <w:jc w:val="both"/>
      </w:pPr>
      <w:r w:rsidRPr="00AE5DA9">
        <w:t>Война и мир в современной мировой политике</w:t>
      </w:r>
      <w:r w:rsidR="00D31A3E" w:rsidRPr="00AE5DA9">
        <w:t>, национальные интересы и система международной безопасности</w:t>
      </w:r>
      <w:r w:rsidR="009A0FAF" w:rsidRPr="00AE5DA9">
        <w:t xml:space="preserve"> </w:t>
      </w:r>
    </w:p>
    <w:p w:rsidR="00B41B5B" w:rsidRPr="00AE5DA9" w:rsidRDefault="00FD3936" w:rsidP="00AE5DA9">
      <w:pPr>
        <w:numPr>
          <w:ilvl w:val="0"/>
          <w:numId w:val="25"/>
        </w:numPr>
        <w:spacing w:line="360" w:lineRule="auto"/>
        <w:jc w:val="both"/>
      </w:pPr>
      <w:r w:rsidRPr="00AE5DA9">
        <w:t>Политические аспекты процесса глобализации</w:t>
      </w:r>
    </w:p>
    <w:p w:rsidR="008D1963" w:rsidRPr="00AE5DA9" w:rsidRDefault="008D1963" w:rsidP="00AE5DA9">
      <w:pPr>
        <w:spacing w:line="360" w:lineRule="auto"/>
        <w:ind w:left="720"/>
        <w:jc w:val="both"/>
      </w:pPr>
    </w:p>
    <w:sectPr w:rsidR="008D1963" w:rsidRPr="00AE5DA9" w:rsidSect="00436F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F51"/>
    <w:multiLevelType w:val="hybridMultilevel"/>
    <w:tmpl w:val="A286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493"/>
    <w:multiLevelType w:val="multilevel"/>
    <w:tmpl w:val="422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425CC"/>
    <w:multiLevelType w:val="multilevel"/>
    <w:tmpl w:val="D2FE1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6429D"/>
    <w:multiLevelType w:val="hybridMultilevel"/>
    <w:tmpl w:val="7CE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339E4"/>
    <w:multiLevelType w:val="hybridMultilevel"/>
    <w:tmpl w:val="3DBCD7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03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7B4D2A"/>
    <w:multiLevelType w:val="hybridMultilevel"/>
    <w:tmpl w:val="E7228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E4A7F"/>
    <w:multiLevelType w:val="multilevel"/>
    <w:tmpl w:val="1FF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02101"/>
    <w:multiLevelType w:val="hybridMultilevel"/>
    <w:tmpl w:val="D2FE134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141985"/>
    <w:multiLevelType w:val="hybridMultilevel"/>
    <w:tmpl w:val="E7228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51417"/>
    <w:multiLevelType w:val="singleLevel"/>
    <w:tmpl w:val="F22C2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826A1D"/>
    <w:multiLevelType w:val="hybridMultilevel"/>
    <w:tmpl w:val="3BC8DB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4590A"/>
    <w:multiLevelType w:val="multilevel"/>
    <w:tmpl w:val="70D0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105FC"/>
    <w:multiLevelType w:val="hybridMultilevel"/>
    <w:tmpl w:val="E7228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51DF7"/>
    <w:multiLevelType w:val="hybridMultilevel"/>
    <w:tmpl w:val="E7228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95001"/>
    <w:multiLevelType w:val="multilevel"/>
    <w:tmpl w:val="3BC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00BF0"/>
    <w:multiLevelType w:val="hybridMultilevel"/>
    <w:tmpl w:val="4F58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04EF0"/>
    <w:multiLevelType w:val="hybridMultilevel"/>
    <w:tmpl w:val="422A9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E18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D53315"/>
    <w:multiLevelType w:val="hybridMultilevel"/>
    <w:tmpl w:val="E1EA5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C74344"/>
    <w:multiLevelType w:val="multilevel"/>
    <w:tmpl w:val="1FF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52C31"/>
    <w:multiLevelType w:val="hybridMultilevel"/>
    <w:tmpl w:val="E7228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748A7"/>
    <w:multiLevelType w:val="multilevel"/>
    <w:tmpl w:val="422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F3850"/>
    <w:multiLevelType w:val="hybridMultilevel"/>
    <w:tmpl w:val="1FFEB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85D48"/>
    <w:multiLevelType w:val="hybridMultilevel"/>
    <w:tmpl w:val="C6E4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8"/>
  </w:num>
  <w:num w:numId="5">
    <w:abstractNumId w:val="23"/>
  </w:num>
  <w:num w:numId="6">
    <w:abstractNumId w:val="20"/>
  </w:num>
  <w:num w:numId="7">
    <w:abstractNumId w:val="17"/>
  </w:num>
  <w:num w:numId="8">
    <w:abstractNumId w:val="1"/>
  </w:num>
  <w:num w:numId="9">
    <w:abstractNumId w:val="11"/>
  </w:num>
  <w:num w:numId="10">
    <w:abstractNumId w:val="2"/>
  </w:num>
  <w:num w:numId="11">
    <w:abstractNumId w:val="19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15"/>
  </w:num>
  <w:num w:numId="18">
    <w:abstractNumId w:val="6"/>
  </w:num>
  <w:num w:numId="19">
    <w:abstractNumId w:val="14"/>
  </w:num>
  <w:num w:numId="20">
    <w:abstractNumId w:val="18"/>
  </w:num>
  <w:num w:numId="21">
    <w:abstractNumId w:val="5"/>
  </w:num>
  <w:num w:numId="22">
    <w:abstractNumId w:val="10"/>
  </w:num>
  <w:num w:numId="23">
    <w:abstractNumId w:val="9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A8"/>
    <w:rsid w:val="00000D80"/>
    <w:rsid w:val="00002728"/>
    <w:rsid w:val="00002ABA"/>
    <w:rsid w:val="000128CD"/>
    <w:rsid w:val="00021646"/>
    <w:rsid w:val="00022F33"/>
    <w:rsid w:val="000304E1"/>
    <w:rsid w:val="00033FBC"/>
    <w:rsid w:val="00045740"/>
    <w:rsid w:val="00052F86"/>
    <w:rsid w:val="000567C7"/>
    <w:rsid w:val="00057C21"/>
    <w:rsid w:val="00060E86"/>
    <w:rsid w:val="00063298"/>
    <w:rsid w:val="00063DD7"/>
    <w:rsid w:val="00065204"/>
    <w:rsid w:val="0006609F"/>
    <w:rsid w:val="00073C3B"/>
    <w:rsid w:val="00075935"/>
    <w:rsid w:val="00076EEC"/>
    <w:rsid w:val="000946F3"/>
    <w:rsid w:val="00094834"/>
    <w:rsid w:val="00096A8E"/>
    <w:rsid w:val="00097F2E"/>
    <w:rsid w:val="00097FC8"/>
    <w:rsid w:val="000A0BD9"/>
    <w:rsid w:val="000A21DF"/>
    <w:rsid w:val="000A5D9E"/>
    <w:rsid w:val="000B2174"/>
    <w:rsid w:val="000B70A8"/>
    <w:rsid w:val="000C38FA"/>
    <w:rsid w:val="000C6A6A"/>
    <w:rsid w:val="000D3E6D"/>
    <w:rsid w:val="000F4D2A"/>
    <w:rsid w:val="0010020B"/>
    <w:rsid w:val="00105009"/>
    <w:rsid w:val="00110615"/>
    <w:rsid w:val="00112603"/>
    <w:rsid w:val="00120CF9"/>
    <w:rsid w:val="00132017"/>
    <w:rsid w:val="00135580"/>
    <w:rsid w:val="00141A67"/>
    <w:rsid w:val="00146E5D"/>
    <w:rsid w:val="00150F3E"/>
    <w:rsid w:val="00162DCC"/>
    <w:rsid w:val="00164C85"/>
    <w:rsid w:val="00166D2A"/>
    <w:rsid w:val="00172F64"/>
    <w:rsid w:val="0017497E"/>
    <w:rsid w:val="00180295"/>
    <w:rsid w:val="00180B10"/>
    <w:rsid w:val="00181046"/>
    <w:rsid w:val="00193241"/>
    <w:rsid w:val="00195293"/>
    <w:rsid w:val="00197B81"/>
    <w:rsid w:val="00197E2D"/>
    <w:rsid w:val="001A3410"/>
    <w:rsid w:val="001A65C0"/>
    <w:rsid w:val="001A7209"/>
    <w:rsid w:val="001B12DC"/>
    <w:rsid w:val="001B1CB6"/>
    <w:rsid w:val="001C1CD3"/>
    <w:rsid w:val="001C45D1"/>
    <w:rsid w:val="001D1BDD"/>
    <w:rsid w:val="001D366F"/>
    <w:rsid w:val="001E1055"/>
    <w:rsid w:val="001E5740"/>
    <w:rsid w:val="001F0A45"/>
    <w:rsid w:val="00204F6E"/>
    <w:rsid w:val="00210ADF"/>
    <w:rsid w:val="00211F59"/>
    <w:rsid w:val="00216FE1"/>
    <w:rsid w:val="00217FAB"/>
    <w:rsid w:val="002308BB"/>
    <w:rsid w:val="0023152A"/>
    <w:rsid w:val="00247316"/>
    <w:rsid w:val="0025081A"/>
    <w:rsid w:val="00250A50"/>
    <w:rsid w:val="0025117F"/>
    <w:rsid w:val="002621BB"/>
    <w:rsid w:val="00274CF4"/>
    <w:rsid w:val="002830BF"/>
    <w:rsid w:val="0028477A"/>
    <w:rsid w:val="002869B9"/>
    <w:rsid w:val="002908AB"/>
    <w:rsid w:val="00291CB2"/>
    <w:rsid w:val="002934DD"/>
    <w:rsid w:val="002950C7"/>
    <w:rsid w:val="002A177D"/>
    <w:rsid w:val="002A6AA9"/>
    <w:rsid w:val="002B1E77"/>
    <w:rsid w:val="002B55F8"/>
    <w:rsid w:val="002B584A"/>
    <w:rsid w:val="002C5650"/>
    <w:rsid w:val="002C75EC"/>
    <w:rsid w:val="002D4A55"/>
    <w:rsid w:val="002D7E15"/>
    <w:rsid w:val="002E0A3A"/>
    <w:rsid w:val="002E0B0B"/>
    <w:rsid w:val="002E41D7"/>
    <w:rsid w:val="002E4AA5"/>
    <w:rsid w:val="002E4C44"/>
    <w:rsid w:val="002E63B3"/>
    <w:rsid w:val="002E6BC7"/>
    <w:rsid w:val="002E6D44"/>
    <w:rsid w:val="002F2BAE"/>
    <w:rsid w:val="0030320F"/>
    <w:rsid w:val="00303541"/>
    <w:rsid w:val="00303F07"/>
    <w:rsid w:val="00310496"/>
    <w:rsid w:val="00311591"/>
    <w:rsid w:val="003222CA"/>
    <w:rsid w:val="00323EA2"/>
    <w:rsid w:val="00323F22"/>
    <w:rsid w:val="00324240"/>
    <w:rsid w:val="0033430A"/>
    <w:rsid w:val="003367BA"/>
    <w:rsid w:val="00340601"/>
    <w:rsid w:val="003436FF"/>
    <w:rsid w:val="003562EA"/>
    <w:rsid w:val="0035704B"/>
    <w:rsid w:val="003573EB"/>
    <w:rsid w:val="00365631"/>
    <w:rsid w:val="00374496"/>
    <w:rsid w:val="00374C55"/>
    <w:rsid w:val="00381937"/>
    <w:rsid w:val="00383D00"/>
    <w:rsid w:val="003872F1"/>
    <w:rsid w:val="003905A0"/>
    <w:rsid w:val="00394300"/>
    <w:rsid w:val="003962D6"/>
    <w:rsid w:val="00396E65"/>
    <w:rsid w:val="003A194A"/>
    <w:rsid w:val="003A3EA0"/>
    <w:rsid w:val="003A5E85"/>
    <w:rsid w:val="003B4419"/>
    <w:rsid w:val="003B58A1"/>
    <w:rsid w:val="003C47EB"/>
    <w:rsid w:val="003C6AFF"/>
    <w:rsid w:val="003D19B2"/>
    <w:rsid w:val="003D2198"/>
    <w:rsid w:val="003D5EF6"/>
    <w:rsid w:val="003E672A"/>
    <w:rsid w:val="003F049B"/>
    <w:rsid w:val="003F28B9"/>
    <w:rsid w:val="003F4D09"/>
    <w:rsid w:val="004034BC"/>
    <w:rsid w:val="00403FD5"/>
    <w:rsid w:val="00411A5E"/>
    <w:rsid w:val="004307DF"/>
    <w:rsid w:val="004322AD"/>
    <w:rsid w:val="00432FB6"/>
    <w:rsid w:val="00436F44"/>
    <w:rsid w:val="0045273D"/>
    <w:rsid w:val="00455209"/>
    <w:rsid w:val="004714F8"/>
    <w:rsid w:val="00481FE4"/>
    <w:rsid w:val="00484D62"/>
    <w:rsid w:val="00486E83"/>
    <w:rsid w:val="0049155E"/>
    <w:rsid w:val="0049406F"/>
    <w:rsid w:val="0049577C"/>
    <w:rsid w:val="00495DA8"/>
    <w:rsid w:val="004A2953"/>
    <w:rsid w:val="004C1CA9"/>
    <w:rsid w:val="004C283D"/>
    <w:rsid w:val="004C50D5"/>
    <w:rsid w:val="004D2C79"/>
    <w:rsid w:val="004D4E0D"/>
    <w:rsid w:val="004E3BBA"/>
    <w:rsid w:val="004F1F17"/>
    <w:rsid w:val="004F311E"/>
    <w:rsid w:val="004F3FE3"/>
    <w:rsid w:val="004F4B40"/>
    <w:rsid w:val="004F5965"/>
    <w:rsid w:val="005015D5"/>
    <w:rsid w:val="005044C4"/>
    <w:rsid w:val="0050502E"/>
    <w:rsid w:val="00507FF6"/>
    <w:rsid w:val="005144CC"/>
    <w:rsid w:val="00520889"/>
    <w:rsid w:val="00523FFD"/>
    <w:rsid w:val="005264C6"/>
    <w:rsid w:val="0053013F"/>
    <w:rsid w:val="005340F1"/>
    <w:rsid w:val="00535AA3"/>
    <w:rsid w:val="00540E14"/>
    <w:rsid w:val="00545940"/>
    <w:rsid w:val="00550283"/>
    <w:rsid w:val="005515D8"/>
    <w:rsid w:val="005521E6"/>
    <w:rsid w:val="00555B7C"/>
    <w:rsid w:val="00557B91"/>
    <w:rsid w:val="00562C76"/>
    <w:rsid w:val="00563AE4"/>
    <w:rsid w:val="0056496E"/>
    <w:rsid w:val="0057163C"/>
    <w:rsid w:val="00573CBA"/>
    <w:rsid w:val="0058153F"/>
    <w:rsid w:val="005816B6"/>
    <w:rsid w:val="00584D00"/>
    <w:rsid w:val="005A0A9D"/>
    <w:rsid w:val="005A2C76"/>
    <w:rsid w:val="005A47F8"/>
    <w:rsid w:val="005A5A1B"/>
    <w:rsid w:val="005A7065"/>
    <w:rsid w:val="005B6E6F"/>
    <w:rsid w:val="005B719F"/>
    <w:rsid w:val="005C1CA6"/>
    <w:rsid w:val="005C2E86"/>
    <w:rsid w:val="005C6647"/>
    <w:rsid w:val="005C69C5"/>
    <w:rsid w:val="005D3AC1"/>
    <w:rsid w:val="005D5CEE"/>
    <w:rsid w:val="005D78A4"/>
    <w:rsid w:val="005E2740"/>
    <w:rsid w:val="005E398B"/>
    <w:rsid w:val="005E3C83"/>
    <w:rsid w:val="005F07CB"/>
    <w:rsid w:val="005F466D"/>
    <w:rsid w:val="00600727"/>
    <w:rsid w:val="00601780"/>
    <w:rsid w:val="006067F7"/>
    <w:rsid w:val="006074DD"/>
    <w:rsid w:val="006105B2"/>
    <w:rsid w:val="00616C45"/>
    <w:rsid w:val="00624B31"/>
    <w:rsid w:val="0062588E"/>
    <w:rsid w:val="0062763B"/>
    <w:rsid w:val="006308E0"/>
    <w:rsid w:val="00632A5D"/>
    <w:rsid w:val="006341CC"/>
    <w:rsid w:val="00640589"/>
    <w:rsid w:val="00645C46"/>
    <w:rsid w:val="006461C4"/>
    <w:rsid w:val="006524E8"/>
    <w:rsid w:val="00654091"/>
    <w:rsid w:val="00657273"/>
    <w:rsid w:val="006613C2"/>
    <w:rsid w:val="0066415E"/>
    <w:rsid w:val="006701CA"/>
    <w:rsid w:val="00675E0A"/>
    <w:rsid w:val="0068346B"/>
    <w:rsid w:val="00684996"/>
    <w:rsid w:val="0069068F"/>
    <w:rsid w:val="006926A8"/>
    <w:rsid w:val="00694CF2"/>
    <w:rsid w:val="0069529A"/>
    <w:rsid w:val="00697486"/>
    <w:rsid w:val="006978D4"/>
    <w:rsid w:val="006A3C40"/>
    <w:rsid w:val="006B054E"/>
    <w:rsid w:val="006B5A58"/>
    <w:rsid w:val="006B5F0F"/>
    <w:rsid w:val="006B7970"/>
    <w:rsid w:val="006C019D"/>
    <w:rsid w:val="006D2F54"/>
    <w:rsid w:val="006D4A6D"/>
    <w:rsid w:val="006E2CB6"/>
    <w:rsid w:val="006E3878"/>
    <w:rsid w:val="006F1C5A"/>
    <w:rsid w:val="006F2E8D"/>
    <w:rsid w:val="006F4CF1"/>
    <w:rsid w:val="006F5690"/>
    <w:rsid w:val="00703984"/>
    <w:rsid w:val="00710515"/>
    <w:rsid w:val="0072404E"/>
    <w:rsid w:val="00743645"/>
    <w:rsid w:val="00746B25"/>
    <w:rsid w:val="00755AA1"/>
    <w:rsid w:val="00756E37"/>
    <w:rsid w:val="007571CB"/>
    <w:rsid w:val="00757356"/>
    <w:rsid w:val="00772824"/>
    <w:rsid w:val="00777636"/>
    <w:rsid w:val="00780A90"/>
    <w:rsid w:val="00781813"/>
    <w:rsid w:val="00781A63"/>
    <w:rsid w:val="007868A2"/>
    <w:rsid w:val="0079096F"/>
    <w:rsid w:val="0079221D"/>
    <w:rsid w:val="007A01A3"/>
    <w:rsid w:val="007A2727"/>
    <w:rsid w:val="007A55D7"/>
    <w:rsid w:val="007B51FD"/>
    <w:rsid w:val="007B78FC"/>
    <w:rsid w:val="007B7D2B"/>
    <w:rsid w:val="007C69EF"/>
    <w:rsid w:val="007D1549"/>
    <w:rsid w:val="007D5A52"/>
    <w:rsid w:val="007E0A11"/>
    <w:rsid w:val="007E3A09"/>
    <w:rsid w:val="007E7CCF"/>
    <w:rsid w:val="00804EC3"/>
    <w:rsid w:val="008071EA"/>
    <w:rsid w:val="0080741B"/>
    <w:rsid w:val="008102EF"/>
    <w:rsid w:val="00812216"/>
    <w:rsid w:val="00813774"/>
    <w:rsid w:val="0081410E"/>
    <w:rsid w:val="008174F7"/>
    <w:rsid w:val="00821B09"/>
    <w:rsid w:val="00833352"/>
    <w:rsid w:val="00835758"/>
    <w:rsid w:val="00845418"/>
    <w:rsid w:val="00845A7F"/>
    <w:rsid w:val="00860EC0"/>
    <w:rsid w:val="0086124A"/>
    <w:rsid w:val="0086752B"/>
    <w:rsid w:val="008678C8"/>
    <w:rsid w:val="00881A0B"/>
    <w:rsid w:val="00882F12"/>
    <w:rsid w:val="00883042"/>
    <w:rsid w:val="00883F98"/>
    <w:rsid w:val="00884282"/>
    <w:rsid w:val="0089183B"/>
    <w:rsid w:val="008A2FEA"/>
    <w:rsid w:val="008B1CE0"/>
    <w:rsid w:val="008B3C9A"/>
    <w:rsid w:val="008D1963"/>
    <w:rsid w:val="008D5766"/>
    <w:rsid w:val="008D734F"/>
    <w:rsid w:val="008E4ECD"/>
    <w:rsid w:val="008F1C9B"/>
    <w:rsid w:val="008F3211"/>
    <w:rsid w:val="008F51A3"/>
    <w:rsid w:val="009045A6"/>
    <w:rsid w:val="00910D56"/>
    <w:rsid w:val="00913A3D"/>
    <w:rsid w:val="0092150D"/>
    <w:rsid w:val="00934403"/>
    <w:rsid w:val="00941883"/>
    <w:rsid w:val="00946E5E"/>
    <w:rsid w:val="009550D8"/>
    <w:rsid w:val="00956DD1"/>
    <w:rsid w:val="00961199"/>
    <w:rsid w:val="009611D2"/>
    <w:rsid w:val="00962998"/>
    <w:rsid w:val="00965DDD"/>
    <w:rsid w:val="0097180A"/>
    <w:rsid w:val="00975D76"/>
    <w:rsid w:val="00982D95"/>
    <w:rsid w:val="009849BE"/>
    <w:rsid w:val="0098512F"/>
    <w:rsid w:val="00987229"/>
    <w:rsid w:val="0099200D"/>
    <w:rsid w:val="0099406D"/>
    <w:rsid w:val="0099476F"/>
    <w:rsid w:val="009A0FAF"/>
    <w:rsid w:val="009A2457"/>
    <w:rsid w:val="009A4054"/>
    <w:rsid w:val="009B19F3"/>
    <w:rsid w:val="009B7545"/>
    <w:rsid w:val="009D31D8"/>
    <w:rsid w:val="009D3928"/>
    <w:rsid w:val="009D4034"/>
    <w:rsid w:val="009D6B22"/>
    <w:rsid w:val="009E3A57"/>
    <w:rsid w:val="009F6847"/>
    <w:rsid w:val="009F7669"/>
    <w:rsid w:val="00A00699"/>
    <w:rsid w:val="00A023AC"/>
    <w:rsid w:val="00A03154"/>
    <w:rsid w:val="00A104E2"/>
    <w:rsid w:val="00A1791B"/>
    <w:rsid w:val="00A25956"/>
    <w:rsid w:val="00A263D6"/>
    <w:rsid w:val="00A415B1"/>
    <w:rsid w:val="00A50FA5"/>
    <w:rsid w:val="00A63061"/>
    <w:rsid w:val="00A65BB7"/>
    <w:rsid w:val="00A72548"/>
    <w:rsid w:val="00A8220E"/>
    <w:rsid w:val="00A857BF"/>
    <w:rsid w:val="00A85955"/>
    <w:rsid w:val="00A870B6"/>
    <w:rsid w:val="00AA3352"/>
    <w:rsid w:val="00AB020B"/>
    <w:rsid w:val="00AB37A0"/>
    <w:rsid w:val="00AB3FEB"/>
    <w:rsid w:val="00AB6CA4"/>
    <w:rsid w:val="00AC1729"/>
    <w:rsid w:val="00AC6247"/>
    <w:rsid w:val="00AC6431"/>
    <w:rsid w:val="00AD7F9C"/>
    <w:rsid w:val="00AE0041"/>
    <w:rsid w:val="00AE121F"/>
    <w:rsid w:val="00AE3E60"/>
    <w:rsid w:val="00AE457B"/>
    <w:rsid w:val="00AE5DA9"/>
    <w:rsid w:val="00AF770E"/>
    <w:rsid w:val="00B06BE5"/>
    <w:rsid w:val="00B112E1"/>
    <w:rsid w:val="00B125C6"/>
    <w:rsid w:val="00B12AB1"/>
    <w:rsid w:val="00B16151"/>
    <w:rsid w:val="00B17EB2"/>
    <w:rsid w:val="00B20EA8"/>
    <w:rsid w:val="00B314EF"/>
    <w:rsid w:val="00B333F2"/>
    <w:rsid w:val="00B37852"/>
    <w:rsid w:val="00B4066C"/>
    <w:rsid w:val="00B40D5A"/>
    <w:rsid w:val="00B41B5B"/>
    <w:rsid w:val="00B5041D"/>
    <w:rsid w:val="00B57F6C"/>
    <w:rsid w:val="00B60C36"/>
    <w:rsid w:val="00B616B0"/>
    <w:rsid w:val="00B61AD0"/>
    <w:rsid w:val="00B63A33"/>
    <w:rsid w:val="00B6400F"/>
    <w:rsid w:val="00B66BB3"/>
    <w:rsid w:val="00B703D9"/>
    <w:rsid w:val="00B71CD8"/>
    <w:rsid w:val="00B74A9E"/>
    <w:rsid w:val="00B755E4"/>
    <w:rsid w:val="00B77138"/>
    <w:rsid w:val="00B82DA9"/>
    <w:rsid w:val="00B8390D"/>
    <w:rsid w:val="00B87DEB"/>
    <w:rsid w:val="00BA4006"/>
    <w:rsid w:val="00BB106A"/>
    <w:rsid w:val="00BB2E36"/>
    <w:rsid w:val="00BB74AA"/>
    <w:rsid w:val="00BF0164"/>
    <w:rsid w:val="00BF459C"/>
    <w:rsid w:val="00BF7A14"/>
    <w:rsid w:val="00C1538C"/>
    <w:rsid w:val="00C15A59"/>
    <w:rsid w:val="00C248A3"/>
    <w:rsid w:val="00C354A4"/>
    <w:rsid w:val="00C3582B"/>
    <w:rsid w:val="00C36BBF"/>
    <w:rsid w:val="00C42021"/>
    <w:rsid w:val="00C46466"/>
    <w:rsid w:val="00C47091"/>
    <w:rsid w:val="00C61E00"/>
    <w:rsid w:val="00C67963"/>
    <w:rsid w:val="00C67BD8"/>
    <w:rsid w:val="00C822D9"/>
    <w:rsid w:val="00C942CC"/>
    <w:rsid w:val="00C960DD"/>
    <w:rsid w:val="00C97DB0"/>
    <w:rsid w:val="00CA2236"/>
    <w:rsid w:val="00CB092A"/>
    <w:rsid w:val="00CB2ED2"/>
    <w:rsid w:val="00CC1170"/>
    <w:rsid w:val="00CD0B32"/>
    <w:rsid w:val="00CE527B"/>
    <w:rsid w:val="00CE7B11"/>
    <w:rsid w:val="00D00FFB"/>
    <w:rsid w:val="00D02B15"/>
    <w:rsid w:val="00D07BB7"/>
    <w:rsid w:val="00D12AD2"/>
    <w:rsid w:val="00D17EA4"/>
    <w:rsid w:val="00D236D8"/>
    <w:rsid w:val="00D31A3E"/>
    <w:rsid w:val="00D31C57"/>
    <w:rsid w:val="00D46B1F"/>
    <w:rsid w:val="00D528E3"/>
    <w:rsid w:val="00D52FB1"/>
    <w:rsid w:val="00D53471"/>
    <w:rsid w:val="00D80154"/>
    <w:rsid w:val="00D81525"/>
    <w:rsid w:val="00D8525B"/>
    <w:rsid w:val="00D873AE"/>
    <w:rsid w:val="00D87F4A"/>
    <w:rsid w:val="00D94C4A"/>
    <w:rsid w:val="00DA1A66"/>
    <w:rsid w:val="00DA400F"/>
    <w:rsid w:val="00DA7885"/>
    <w:rsid w:val="00DB1674"/>
    <w:rsid w:val="00DB27D4"/>
    <w:rsid w:val="00DB537C"/>
    <w:rsid w:val="00DC0C64"/>
    <w:rsid w:val="00DC51E2"/>
    <w:rsid w:val="00DC5C49"/>
    <w:rsid w:val="00DC7404"/>
    <w:rsid w:val="00DE19BB"/>
    <w:rsid w:val="00DF564C"/>
    <w:rsid w:val="00DF62DA"/>
    <w:rsid w:val="00E03AD2"/>
    <w:rsid w:val="00E1315A"/>
    <w:rsid w:val="00E13912"/>
    <w:rsid w:val="00E14E74"/>
    <w:rsid w:val="00E167C9"/>
    <w:rsid w:val="00E207C4"/>
    <w:rsid w:val="00E220C9"/>
    <w:rsid w:val="00E31A24"/>
    <w:rsid w:val="00E32D1E"/>
    <w:rsid w:val="00E360B3"/>
    <w:rsid w:val="00E37D3F"/>
    <w:rsid w:val="00E41FE5"/>
    <w:rsid w:val="00E442C1"/>
    <w:rsid w:val="00E500E5"/>
    <w:rsid w:val="00E65453"/>
    <w:rsid w:val="00E74E53"/>
    <w:rsid w:val="00E771B1"/>
    <w:rsid w:val="00E816AC"/>
    <w:rsid w:val="00E87A34"/>
    <w:rsid w:val="00E91205"/>
    <w:rsid w:val="00E94974"/>
    <w:rsid w:val="00E96258"/>
    <w:rsid w:val="00E9669C"/>
    <w:rsid w:val="00E9742F"/>
    <w:rsid w:val="00E97D3F"/>
    <w:rsid w:val="00EA1C58"/>
    <w:rsid w:val="00EB17C4"/>
    <w:rsid w:val="00EB43C8"/>
    <w:rsid w:val="00EB77EC"/>
    <w:rsid w:val="00EC2F8C"/>
    <w:rsid w:val="00EC4704"/>
    <w:rsid w:val="00ED6BA3"/>
    <w:rsid w:val="00EF0BCF"/>
    <w:rsid w:val="00EF250F"/>
    <w:rsid w:val="00EF3552"/>
    <w:rsid w:val="00EF52A5"/>
    <w:rsid w:val="00EF54B5"/>
    <w:rsid w:val="00F02129"/>
    <w:rsid w:val="00F20B0E"/>
    <w:rsid w:val="00F33D80"/>
    <w:rsid w:val="00F375A9"/>
    <w:rsid w:val="00F43EC2"/>
    <w:rsid w:val="00F45A00"/>
    <w:rsid w:val="00F50811"/>
    <w:rsid w:val="00F5744F"/>
    <w:rsid w:val="00F57C23"/>
    <w:rsid w:val="00F66BF3"/>
    <w:rsid w:val="00F741F9"/>
    <w:rsid w:val="00F808A6"/>
    <w:rsid w:val="00F83D48"/>
    <w:rsid w:val="00F901DD"/>
    <w:rsid w:val="00F9346F"/>
    <w:rsid w:val="00FA0A1B"/>
    <w:rsid w:val="00FA5EB8"/>
    <w:rsid w:val="00FA6DA2"/>
    <w:rsid w:val="00FC3A57"/>
    <w:rsid w:val="00FD0AB2"/>
    <w:rsid w:val="00FD3936"/>
    <w:rsid w:val="00FD74EA"/>
    <w:rsid w:val="00FE40CA"/>
    <w:rsid w:val="00FE42F6"/>
    <w:rsid w:val="00FE5B7A"/>
    <w:rsid w:val="00FF061B"/>
    <w:rsid w:val="00FF32A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73EB-0B62-4DAB-B280-D97765E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7FC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Григ-диплом"/>
    <w:basedOn w:val="a0"/>
    <w:autoRedefine/>
    <w:rsid w:val="005C2E8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">
    <w:name w:val="Григ-диплом Заг1"/>
    <w:basedOn w:val="a0"/>
    <w:next w:val="-2"/>
    <w:autoRedefine/>
    <w:rsid w:val="005C2E86"/>
    <w:pPr>
      <w:spacing w:line="360" w:lineRule="auto"/>
    </w:pPr>
    <w:rPr>
      <w:b/>
      <w:sz w:val="28"/>
    </w:rPr>
  </w:style>
  <w:style w:type="paragraph" w:customStyle="1" w:styleId="-2">
    <w:name w:val="Григ-диплом Заг2"/>
    <w:basedOn w:val="a0"/>
    <w:next w:val="-"/>
    <w:autoRedefine/>
    <w:rsid w:val="005C2E86"/>
    <w:pPr>
      <w:spacing w:line="360" w:lineRule="auto"/>
    </w:pPr>
    <w:rPr>
      <w:b/>
      <w:sz w:val="28"/>
    </w:rPr>
  </w:style>
  <w:style w:type="paragraph" w:customStyle="1" w:styleId="-3">
    <w:name w:val="Григ-диплом Заг3"/>
    <w:basedOn w:val="a0"/>
    <w:next w:val="-"/>
    <w:autoRedefine/>
    <w:rsid w:val="005C2E86"/>
    <w:pPr>
      <w:spacing w:line="360" w:lineRule="auto"/>
    </w:pPr>
    <w:rPr>
      <w:b/>
      <w:sz w:val="28"/>
    </w:rPr>
  </w:style>
  <w:style w:type="paragraph" w:styleId="a4">
    <w:name w:val="Title"/>
    <w:basedOn w:val="a0"/>
    <w:qFormat/>
    <w:rsid w:val="0099476F"/>
    <w:pPr>
      <w:tabs>
        <w:tab w:val="left" w:pos="0"/>
      </w:tabs>
      <w:jc w:val="center"/>
    </w:pPr>
    <w:rPr>
      <w:b/>
      <w:bCs/>
      <w:sz w:val="22"/>
    </w:rPr>
  </w:style>
  <w:style w:type="paragraph" w:styleId="a5">
    <w:name w:val="Body Text"/>
    <w:basedOn w:val="a0"/>
    <w:link w:val="a6"/>
    <w:rsid w:val="0017497E"/>
    <w:rPr>
      <w:smallCaps/>
      <w:sz w:val="28"/>
      <w:szCs w:val="20"/>
    </w:rPr>
  </w:style>
  <w:style w:type="character" w:customStyle="1" w:styleId="a6">
    <w:name w:val="Основной текст Знак"/>
    <w:link w:val="a5"/>
    <w:rsid w:val="0017497E"/>
    <w:rPr>
      <w:smallCaps/>
      <w:sz w:val="28"/>
    </w:rPr>
  </w:style>
  <w:style w:type="paragraph" w:customStyle="1" w:styleId="a">
    <w:name w:val="бюллетень верстки"/>
    <w:basedOn w:val="a0"/>
    <w:rsid w:val="0017497E"/>
    <w:pPr>
      <w:numPr>
        <w:numId w:val="22"/>
      </w:num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специальности</vt:lpstr>
    </vt:vector>
  </TitlesOfParts>
  <Company>Tycoon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специальности</dc:title>
  <dc:subject/>
  <dc:creator>1</dc:creator>
  <cp:keywords/>
  <dc:description/>
  <cp:lastModifiedBy>userx</cp:lastModifiedBy>
  <cp:revision>2</cp:revision>
  <dcterms:created xsi:type="dcterms:W3CDTF">2020-06-11T22:20:00Z</dcterms:created>
  <dcterms:modified xsi:type="dcterms:W3CDTF">2020-06-11T22:20:00Z</dcterms:modified>
</cp:coreProperties>
</file>