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2B34" w:rsidP="00662B34">
      <w:pPr>
        <w:jc w:val="center"/>
        <w:rPr>
          <w:b/>
        </w:rPr>
      </w:pPr>
      <w:proofErr w:type="spellStart"/>
      <w:r w:rsidRPr="00662B34">
        <w:rPr>
          <w:b/>
        </w:rPr>
        <w:t>Бакалавриат</w:t>
      </w:r>
      <w:proofErr w:type="spellEnd"/>
    </w:p>
    <w:p w:rsidR="00662B34" w:rsidRDefault="00662B34" w:rsidP="00662B34">
      <w:pPr>
        <w:pStyle w:val="a3"/>
        <w:numPr>
          <w:ilvl w:val="0"/>
          <w:numId w:val="1"/>
        </w:numPr>
      </w:pPr>
      <w:r>
        <w:t>Козырева Мария Андреевна « Нечеловеческий</w:t>
      </w:r>
      <w:proofErr w:type="gramStart"/>
      <w:r>
        <w:t xml:space="preserve"> Д</w:t>
      </w:r>
      <w:proofErr w:type="gramEnd"/>
      <w:r>
        <w:t xml:space="preserve">ругой в антропологии Эдуарду </w:t>
      </w:r>
      <w:proofErr w:type="spellStart"/>
      <w:r>
        <w:t>Вивейруш</w:t>
      </w:r>
      <w:proofErr w:type="spellEnd"/>
      <w:r>
        <w:t xml:space="preserve"> де Кастро и </w:t>
      </w:r>
      <w:proofErr w:type="spellStart"/>
      <w:r>
        <w:t>Эдуардо</w:t>
      </w:r>
      <w:proofErr w:type="spellEnd"/>
      <w:r>
        <w:t xml:space="preserve"> Кона»,  - ст. преп. Ростова Н.Н.</w:t>
      </w:r>
    </w:p>
    <w:p w:rsidR="00662B34" w:rsidRDefault="00662B34" w:rsidP="00662B34">
      <w:pPr>
        <w:pStyle w:val="a3"/>
        <w:numPr>
          <w:ilvl w:val="0"/>
          <w:numId w:val="1"/>
        </w:numPr>
      </w:pPr>
      <w:proofErr w:type="spellStart"/>
      <w:r>
        <w:t>Ужегова</w:t>
      </w:r>
      <w:proofErr w:type="spellEnd"/>
      <w:r>
        <w:t xml:space="preserve"> Диана </w:t>
      </w:r>
      <w:proofErr w:type="spellStart"/>
      <w:r>
        <w:t>Алановна</w:t>
      </w:r>
      <w:proofErr w:type="spellEnd"/>
      <w:r>
        <w:t xml:space="preserve"> «Критика нового натурализма в антропологии Жана Мари Шеффера</w:t>
      </w:r>
      <w:r w:rsidR="00516C31">
        <w:t>», ст. преп. Ростова Н.Н.</w:t>
      </w:r>
    </w:p>
    <w:p w:rsidR="00516C31" w:rsidRDefault="00516C31" w:rsidP="00662B34">
      <w:pPr>
        <w:pStyle w:val="a3"/>
        <w:numPr>
          <w:ilvl w:val="0"/>
          <w:numId w:val="1"/>
        </w:numPr>
      </w:pPr>
      <w:r>
        <w:t xml:space="preserve">Макаров Сергей Константинович «Разрыв между коммуникативным и </w:t>
      </w:r>
      <w:proofErr w:type="spellStart"/>
      <w:r>
        <w:t>аутистическим</w:t>
      </w:r>
      <w:proofErr w:type="spellEnd"/>
      <w:r>
        <w:t xml:space="preserve"> бытием  человека», - проф. </w:t>
      </w:r>
      <w:proofErr w:type="spellStart"/>
      <w:r>
        <w:t>Гиренок</w:t>
      </w:r>
      <w:proofErr w:type="spellEnd"/>
      <w:r>
        <w:t xml:space="preserve"> Ф.И.</w:t>
      </w:r>
    </w:p>
    <w:p w:rsidR="00516C31" w:rsidRDefault="00516C31" w:rsidP="00662B34">
      <w:pPr>
        <w:pStyle w:val="a3"/>
        <w:numPr>
          <w:ilvl w:val="0"/>
          <w:numId w:val="1"/>
        </w:numPr>
      </w:pPr>
      <w:proofErr w:type="spellStart"/>
      <w:r>
        <w:t>Радченкова</w:t>
      </w:r>
      <w:proofErr w:type="spellEnd"/>
      <w:r>
        <w:t xml:space="preserve"> Анастасия Сергеевна «Понятие границы в исследовании проблемы сознания», - проф. </w:t>
      </w:r>
      <w:proofErr w:type="spellStart"/>
      <w:r>
        <w:t>Албакова</w:t>
      </w:r>
      <w:proofErr w:type="spellEnd"/>
      <w:r>
        <w:t xml:space="preserve"> Ф.Ю.</w:t>
      </w:r>
    </w:p>
    <w:p w:rsidR="00516C31" w:rsidRDefault="00516C31" w:rsidP="00516C31">
      <w:pPr>
        <w:pStyle w:val="a3"/>
      </w:pPr>
    </w:p>
    <w:p w:rsidR="00516C31" w:rsidRDefault="00516C31" w:rsidP="00516C31">
      <w:pPr>
        <w:pStyle w:val="a3"/>
        <w:jc w:val="center"/>
        <w:rPr>
          <w:b/>
        </w:rPr>
      </w:pPr>
      <w:r>
        <w:rPr>
          <w:b/>
        </w:rPr>
        <w:t>Магистратура</w:t>
      </w:r>
    </w:p>
    <w:p w:rsidR="00CD45F1" w:rsidRDefault="00CD45F1" w:rsidP="00CD45F1">
      <w:pPr>
        <w:pStyle w:val="a3"/>
      </w:pPr>
    </w:p>
    <w:p w:rsidR="00CD45F1" w:rsidRDefault="00CD45F1" w:rsidP="00CD45F1">
      <w:pPr>
        <w:pStyle w:val="a3"/>
        <w:numPr>
          <w:ilvl w:val="0"/>
          <w:numId w:val="2"/>
        </w:numPr>
      </w:pPr>
      <w:proofErr w:type="spellStart"/>
      <w:r>
        <w:t>Бухарова</w:t>
      </w:r>
      <w:proofErr w:type="spellEnd"/>
      <w:r>
        <w:t xml:space="preserve"> Екатерина Павловна «Воображение и воображаемое в жизненном мире человека»,  - проф. Пономарева Г.М.</w:t>
      </w:r>
    </w:p>
    <w:p w:rsidR="00CD45F1" w:rsidRDefault="00CD45F1" w:rsidP="00CD45F1">
      <w:pPr>
        <w:pStyle w:val="a3"/>
        <w:numPr>
          <w:ilvl w:val="0"/>
          <w:numId w:val="2"/>
        </w:numPr>
      </w:pPr>
      <w:r>
        <w:t xml:space="preserve">Попов Антон Алексеевич « Философская антропология в буддизме махаяны», - проф. </w:t>
      </w:r>
      <w:proofErr w:type="spellStart"/>
      <w:r>
        <w:t>Гиренок</w:t>
      </w:r>
      <w:proofErr w:type="spellEnd"/>
      <w:r>
        <w:t xml:space="preserve"> Ф.И.</w:t>
      </w:r>
    </w:p>
    <w:p w:rsidR="00365CC2" w:rsidRDefault="00365CC2" w:rsidP="00CD45F1">
      <w:pPr>
        <w:pStyle w:val="a3"/>
        <w:numPr>
          <w:ilvl w:val="0"/>
          <w:numId w:val="2"/>
        </w:numPr>
      </w:pPr>
      <w:proofErr w:type="spellStart"/>
      <w:r>
        <w:t>Ладилов</w:t>
      </w:r>
      <w:proofErr w:type="spellEnd"/>
      <w:r>
        <w:t xml:space="preserve"> Михаил Максимович «Практика метафоры в </w:t>
      </w:r>
      <w:proofErr w:type="gramStart"/>
      <w:r>
        <w:t>антропологическом</w:t>
      </w:r>
      <w:proofErr w:type="gramEnd"/>
      <w:r>
        <w:t xml:space="preserve"> </w:t>
      </w:r>
      <w:proofErr w:type="spellStart"/>
      <w:r>
        <w:t>дискурсе</w:t>
      </w:r>
      <w:proofErr w:type="spellEnd"/>
      <w:r>
        <w:t xml:space="preserve">», - проф. </w:t>
      </w:r>
      <w:proofErr w:type="spellStart"/>
      <w:r>
        <w:t>Албакова</w:t>
      </w:r>
      <w:proofErr w:type="spellEnd"/>
      <w:r>
        <w:t xml:space="preserve"> Ф.Ю.</w:t>
      </w:r>
    </w:p>
    <w:p w:rsidR="00365CC2" w:rsidRPr="00CD45F1" w:rsidRDefault="00365CC2" w:rsidP="00CD45F1">
      <w:pPr>
        <w:pStyle w:val="a3"/>
        <w:numPr>
          <w:ilvl w:val="0"/>
          <w:numId w:val="2"/>
        </w:numPr>
      </w:pPr>
      <w:proofErr w:type="spellStart"/>
      <w:r>
        <w:t>Шулепов</w:t>
      </w:r>
      <w:proofErr w:type="spellEnd"/>
      <w:r>
        <w:t xml:space="preserve"> Евгений Максимович «Психоз и сновидение: антропология </w:t>
      </w:r>
      <w:proofErr w:type="spellStart"/>
      <w:r>
        <w:t>онейрического</w:t>
      </w:r>
      <w:proofErr w:type="spellEnd"/>
      <w:r>
        <w:t>», - с.н.</w:t>
      </w:r>
      <w:proofErr w:type="gramStart"/>
      <w:r>
        <w:t>с</w:t>
      </w:r>
      <w:proofErr w:type="gramEnd"/>
      <w:r>
        <w:t>. Руднев В.П.</w:t>
      </w:r>
    </w:p>
    <w:sectPr w:rsidR="00365CC2" w:rsidRPr="00CD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5FBF"/>
    <w:multiLevelType w:val="hybridMultilevel"/>
    <w:tmpl w:val="1484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22B59"/>
    <w:multiLevelType w:val="hybridMultilevel"/>
    <w:tmpl w:val="04907448"/>
    <w:lvl w:ilvl="0" w:tplc="87BEE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62B34"/>
    <w:rsid w:val="00365CC2"/>
    <w:rsid w:val="00516C31"/>
    <w:rsid w:val="00662B34"/>
    <w:rsid w:val="00CD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Evdokimov</dc:creator>
  <cp:keywords/>
  <dc:description/>
  <cp:lastModifiedBy>Michael Evdokimov</cp:lastModifiedBy>
  <cp:revision>2</cp:revision>
  <dcterms:created xsi:type="dcterms:W3CDTF">2019-10-07T16:56:00Z</dcterms:created>
  <dcterms:modified xsi:type="dcterms:W3CDTF">2019-10-07T17:34:00Z</dcterms:modified>
</cp:coreProperties>
</file>