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Общественное бытие человека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в от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об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ражении мифа</w:t>
      </w:r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Учебно-методическая п</w:t>
      </w:r>
      <w:r>
        <w:rPr>
          <w:rFonts w:ascii="Times New Roman" w:hAnsi="Times New Roman" w:cs="Times New Roman"/>
          <w:sz w:val="28"/>
          <w:szCs w:val="28"/>
        </w:rPr>
        <w:t xml:space="preserve">рограмма</w:t>
      </w:r>
      <w:r>
        <w:rPr>
          <w:rFonts w:ascii="Times New Roman" w:hAnsi="Times New Roman" w:cs="Times New Roman"/>
          <w:sz w:val="28"/>
          <w:szCs w:val="28"/>
        </w:rPr>
        <w:t xml:space="preserve"> курса)</w:t>
      </w:r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Ашкеров Андрей Юрьевич</w:t>
      </w:r>
      <w:r>
        <w:rPr>
          <w:rFonts w:ascii="Times New Roman" w:hAnsi="Times New Roman" w:cs="Times New Roman"/>
          <w:sz w:val="28"/>
          <w:szCs w:val="28"/>
        </w:rPr>
        <w:t xml:space="preserve">, д.ф.н., профессор кафедры социальной философии и философии истории философского факультета МГУ им. М. В. Ломонос</w:t>
      </w:r>
      <w:r>
        <w:rPr>
          <w:rFonts w:ascii="Times New Roman" w:hAnsi="Times New Roman" w:cs="Times New Roman"/>
          <w:sz w:val="28"/>
          <w:szCs w:val="28"/>
        </w:rPr>
        <w:t xml:space="preserve">ова.</w:t>
      </w:r>
      <w:r/>
    </w:p>
    <w:p>
      <w:pPr>
        <w:pStyle w:val="633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дисциплины </w:t>
      </w:r>
      <w:r/>
    </w:p>
    <w:p>
      <w:pPr>
        <w:pStyle w:val="633"/>
        <w:contextualSpacing/>
        <w:ind w:left="1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бытие человека в отображении мифа</w:t>
      </w:r>
      <w:r/>
    </w:p>
    <w:p>
      <w:pPr>
        <w:pStyle w:val="633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курса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курса продиктована пришедшим на смену лингвистическому повороту мифологическим поворотом в гуманитарно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познании. Роль мифологического поворота трудно переоценить, но, как часто бывает в таких случаях, именно поэтому она сводится к анализу внешних </w:t>
      </w:r>
      <w:r>
        <w:rPr>
          <w:rFonts w:ascii="Times New Roman" w:hAnsi="Times New Roman" w:cs="Times New Roman"/>
          <w:sz w:val="28"/>
          <w:szCs w:val="28"/>
        </w:rPr>
        <w:t xml:space="preserve">малозначительных </w:t>
      </w:r>
      <w:r>
        <w:rPr>
          <w:rFonts w:ascii="Times New Roman" w:hAnsi="Times New Roman" w:cs="Times New Roman"/>
          <w:sz w:val="28"/>
          <w:szCs w:val="28"/>
        </w:rPr>
        <w:t xml:space="preserve">атрибутов: начиная от религиозности в стиле «нью-</w:t>
      </w:r>
      <w:r>
        <w:rPr>
          <w:rFonts w:ascii="Times New Roman" w:hAnsi="Times New Roman" w:cs="Times New Roman"/>
          <w:sz w:val="28"/>
          <w:szCs w:val="28"/>
        </w:rPr>
        <w:t xml:space="preserve">эйдж</w:t>
      </w:r>
      <w:r>
        <w:rPr>
          <w:rFonts w:ascii="Times New Roman" w:hAnsi="Times New Roman" w:cs="Times New Roman"/>
          <w:sz w:val="28"/>
          <w:szCs w:val="28"/>
        </w:rPr>
        <w:t xml:space="preserve">» и заканчивая массовым запросом на альтернативную историю.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действительности, суть мифологического поворота связана с переосмыслением всей совокупности отношений и обменов, </w:t>
      </w:r>
      <w:r>
        <w:rPr>
          <w:rFonts w:ascii="Times New Roman" w:hAnsi="Times New Roman" w:cs="Times New Roman"/>
          <w:sz w:val="28"/>
          <w:szCs w:val="28"/>
        </w:rPr>
        <w:t xml:space="preserve">которую скрывала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субъект-объектная дихотомия</w:t>
      </w:r>
      <w:r>
        <w:rPr>
          <w:rFonts w:ascii="Times New Roman" w:hAnsi="Times New Roman" w:cs="Times New Roman"/>
          <w:sz w:val="28"/>
          <w:szCs w:val="28"/>
        </w:rPr>
        <w:t xml:space="preserve">, некогда центрировавшая собой научное познание и впоследствии вынесенная за скобки теоретиками структурализма и постструктурализма.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месте «отвергнутой» дихотомии обнаружилось </w:t>
      </w:r>
      <w:r>
        <w:rPr>
          <w:rFonts w:ascii="Times New Roman" w:hAnsi="Times New Roman" w:cs="Times New Roman"/>
          <w:sz w:val="28"/>
          <w:szCs w:val="28"/>
        </w:rPr>
        <w:t xml:space="preserve">отнюдь </w:t>
      </w:r>
      <w:r>
        <w:rPr>
          <w:rFonts w:ascii="Times New Roman" w:hAnsi="Times New Roman" w:cs="Times New Roman"/>
          <w:sz w:val="28"/>
          <w:szCs w:val="28"/>
        </w:rPr>
        <w:t xml:space="preserve">не зияние, как могло показаться на волне «</w:t>
      </w:r>
      <w:r>
        <w:rPr>
          <w:rFonts w:ascii="Times New Roman" w:hAnsi="Times New Roman" w:cs="Times New Roman"/>
          <w:sz w:val="28"/>
          <w:szCs w:val="28"/>
        </w:rPr>
        <w:t xml:space="preserve">деконструкторского</w:t>
      </w:r>
      <w:r>
        <w:rPr>
          <w:rFonts w:ascii="Times New Roman" w:hAnsi="Times New Roman" w:cs="Times New Roman"/>
          <w:sz w:val="28"/>
          <w:szCs w:val="28"/>
        </w:rPr>
        <w:t xml:space="preserve">» оптимизма, но сложный и постоянно увеличивающийся набор явлений, которые в разных теоретических контекстах получили название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«гибридов»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«новообразований»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нечеловеков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Проще говоря, мифологический поворот связан с обнаружением, как минимум,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нового статуса объектов</w:t>
      </w:r>
      <w:r>
        <w:rPr>
          <w:rFonts w:ascii="Times New Roman" w:hAnsi="Times New Roman" w:cs="Times New Roman"/>
          <w:sz w:val="28"/>
          <w:szCs w:val="28"/>
        </w:rPr>
        <w:t xml:space="preserve">, а, как максимум,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причём в обоих случаях приходится иметь дело с теми феноменами, которые выходят за пределы юрисдикции </w:t>
      </w:r>
      <w:r>
        <w:rPr>
          <w:rFonts w:ascii="Times New Roman" w:hAnsi="Times New Roman" w:cs="Times New Roman"/>
          <w:sz w:val="28"/>
          <w:szCs w:val="28"/>
        </w:rPr>
        <w:t xml:space="preserve">новоеропейского</w:t>
      </w:r>
      <w:r>
        <w:rPr>
          <w:rFonts w:ascii="Times New Roman" w:hAnsi="Times New Roman" w:cs="Times New Roman"/>
          <w:sz w:val="28"/>
          <w:szCs w:val="28"/>
        </w:rPr>
        <w:t xml:space="preserve"> субъекта</w:t>
      </w:r>
      <w:r>
        <w:rPr>
          <w:rFonts w:ascii="Times New Roman" w:hAnsi="Times New Roman" w:cs="Times New Roman"/>
          <w:sz w:val="28"/>
          <w:szCs w:val="28"/>
        </w:rPr>
        <w:t xml:space="preserve">, а, следовательно, требуют нового подхода к </w:t>
      </w:r>
      <w:r>
        <w:rPr>
          <w:rFonts w:ascii="Times New Roman" w:hAnsi="Times New Roman" w:cs="Times New Roman"/>
          <w:sz w:val="28"/>
          <w:szCs w:val="28"/>
        </w:rPr>
        <w:t xml:space="preserve">самой </w:t>
      </w:r>
      <w:r>
        <w:rPr>
          <w:rFonts w:ascii="Times New Roman" w:hAnsi="Times New Roman" w:cs="Times New Roman"/>
          <w:sz w:val="28"/>
          <w:szCs w:val="28"/>
        </w:rPr>
        <w:t xml:space="preserve">субъектности. Было бы неправильно интерпретировать эти требования исключительно на уровне достройки («</w:t>
      </w:r>
      <w:r>
        <w:rPr>
          <w:rFonts w:ascii="Times New Roman" w:hAnsi="Times New Roman" w:cs="Times New Roman"/>
          <w:sz w:val="28"/>
          <w:szCs w:val="28"/>
        </w:rPr>
        <w:t xml:space="preserve">постгуманизм</w:t>
      </w:r>
      <w:r>
        <w:rPr>
          <w:rFonts w:ascii="Times New Roman" w:hAnsi="Times New Roman" w:cs="Times New Roman"/>
          <w:sz w:val="28"/>
          <w:szCs w:val="28"/>
        </w:rPr>
        <w:t xml:space="preserve">») и</w:t>
      </w:r>
      <w:r>
        <w:rPr>
          <w:rFonts w:ascii="Times New Roman" w:hAnsi="Times New Roman" w:cs="Times New Roman"/>
          <w:sz w:val="28"/>
          <w:szCs w:val="28"/>
        </w:rPr>
        <w:t xml:space="preserve">ли</w:t>
      </w:r>
      <w:r>
        <w:rPr>
          <w:rFonts w:ascii="Times New Roman" w:hAnsi="Times New Roman" w:cs="Times New Roman"/>
          <w:sz w:val="28"/>
          <w:szCs w:val="28"/>
        </w:rPr>
        <w:t xml:space="preserve"> перестройки («трансгуманизм») физического носителя субъектности. Речь идёт именно о субъекте</w:t>
      </w:r>
      <w:r>
        <w:rPr>
          <w:rFonts w:ascii="Times New Roman" w:hAnsi="Times New Roman" w:cs="Times New Roman"/>
          <w:sz w:val="28"/>
          <w:szCs w:val="28"/>
        </w:rPr>
        <w:t xml:space="preserve">, причём субъекте, неотделимом от живого и постоянно меняющегося прошлого, которое ставят во главу угла сторонники теории </w:t>
      </w:r>
      <w:r>
        <w:rPr>
          <w:rFonts w:ascii="Times New Roman" w:hAnsi="Times New Roman" w:cs="Times New Roman"/>
          <w:sz w:val="28"/>
          <w:szCs w:val="28"/>
        </w:rPr>
        <w:t xml:space="preserve">инставрации</w:t>
      </w:r>
      <w:r>
        <w:rPr>
          <w:rFonts w:ascii="Times New Roman" w:hAnsi="Times New Roman" w:cs="Times New Roman"/>
          <w:sz w:val="28"/>
          <w:szCs w:val="28"/>
        </w:rPr>
        <w:t xml:space="preserve"> и концепции </w:t>
      </w:r>
      <w:r>
        <w:rPr>
          <w:rFonts w:ascii="Times New Roman" w:hAnsi="Times New Roman" w:cs="Times New Roman"/>
          <w:sz w:val="28"/>
          <w:szCs w:val="28"/>
        </w:rPr>
        <w:t xml:space="preserve">немодерновой</w:t>
      </w:r>
      <w:r>
        <w:rPr>
          <w:rFonts w:ascii="Times New Roman" w:hAnsi="Times New Roman" w:cs="Times New Roman"/>
          <w:sz w:val="28"/>
          <w:szCs w:val="28"/>
        </w:rPr>
        <w:t xml:space="preserve"> современности.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миф выступает не столько моделью описания </w:t>
      </w:r>
      <w:r>
        <w:rPr>
          <w:rFonts w:ascii="Times New Roman" w:hAnsi="Times New Roman" w:cs="Times New Roman"/>
          <w:sz w:val="28"/>
          <w:szCs w:val="28"/>
        </w:rPr>
        <w:t xml:space="preserve">неких заповедных</w:t>
      </w:r>
      <w:r>
        <w:rPr>
          <w:rFonts w:ascii="Times New Roman" w:hAnsi="Times New Roman" w:cs="Times New Roman"/>
          <w:sz w:val="28"/>
          <w:szCs w:val="28"/>
        </w:rPr>
        <w:t xml:space="preserve"> объектов, сколько способом сохранить и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видоизменить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последних, </w:t>
      </w:r>
      <w:r>
        <w:rPr>
          <w:rFonts w:ascii="Times New Roman" w:hAnsi="Times New Roman" w:cs="Times New Roman"/>
          <w:sz w:val="28"/>
          <w:szCs w:val="28"/>
        </w:rPr>
        <w:t xml:space="preserve">прежде всего</w:t>
      </w:r>
      <w:r>
        <w:rPr>
          <w:rFonts w:ascii="Times New Roman" w:hAnsi="Times New Roman" w:cs="Times New Roman"/>
          <w:sz w:val="28"/>
          <w:szCs w:val="28"/>
        </w:rPr>
        <w:t xml:space="preserve">, в порядке ответа на диктат «классического» новоевропейского субъекта.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Объектом курса</w:t>
      </w:r>
      <w:r>
        <w:rPr>
          <w:rFonts w:ascii="Times New Roman" w:hAnsi="Times New Roman" w:cs="Times New Roman"/>
          <w:sz w:val="28"/>
          <w:szCs w:val="28"/>
        </w:rPr>
        <w:t xml:space="preserve"> служит всё, что образует сумму этих характеристик и управляет их подбором, будучи искусственно растворено в аморфной мешанине </w:t>
      </w:r>
      <w:r>
        <w:rPr>
          <w:rFonts w:ascii="Times New Roman" w:hAnsi="Times New Roman" w:cs="Times New Roman"/>
          <w:sz w:val="28"/>
          <w:szCs w:val="28"/>
        </w:rPr>
        <w:t xml:space="preserve">мнимо </w:t>
      </w:r>
      <w:r>
        <w:rPr>
          <w:rFonts w:ascii="Times New Roman" w:hAnsi="Times New Roman" w:cs="Times New Roman"/>
          <w:sz w:val="28"/>
          <w:szCs w:val="28"/>
        </w:rPr>
        <w:t xml:space="preserve">«экзистенциальных» предпосылок общественной жизнедеятельности.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объектом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оказывается</w:t>
      </w:r>
      <w:r>
        <w:rPr>
          <w:rFonts w:ascii="Times New Roman" w:hAnsi="Times New Roman" w:cs="Times New Roman"/>
          <w:sz w:val="28"/>
          <w:szCs w:val="28"/>
        </w:rPr>
        <w:t xml:space="preserve"> человеческое существо, воспринимаемое не как «носитель» или «накопитель» идентичности, а как выражение её возможности в выстраивании конфигураций всего сущего, то есть любых предметов, существ и явлений.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редметом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выступает система повествований (нарративов), в которых </w:t>
      </w:r>
      <w:r>
        <w:rPr>
          <w:rFonts w:ascii="Times New Roman" w:hAnsi="Times New Roman" w:cs="Times New Roman"/>
          <w:sz w:val="28"/>
          <w:szCs w:val="28"/>
        </w:rPr>
        <w:t xml:space="preserve">человеческие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мире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обществ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«производящей силой»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>
        <w:rPr>
          <w:rFonts w:ascii="Times New Roman" w:hAnsi="Times New Roman" w:cs="Times New Roman"/>
          <w:sz w:val="28"/>
          <w:szCs w:val="28"/>
        </w:rPr>
        <w:t xml:space="preserve">самотождественности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образов, в курсе </w:t>
      </w:r>
      <w:r>
        <w:rPr>
          <w:rFonts w:ascii="Times New Roman" w:hAnsi="Times New Roman" w:cs="Times New Roman"/>
          <w:sz w:val="28"/>
          <w:szCs w:val="28"/>
        </w:rPr>
        <w:t xml:space="preserve">ставится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преодоле</w:t>
      </w:r>
      <w:r>
        <w:rPr>
          <w:rFonts w:ascii="Times New Roman" w:hAnsi="Times New Roman" w:cs="Times New Roman"/>
          <w:sz w:val="28"/>
          <w:szCs w:val="28"/>
        </w:rPr>
        <w:t xml:space="preserve">ния мифа о</w:t>
      </w:r>
      <w:r>
        <w:rPr>
          <w:rFonts w:ascii="Times New Roman" w:hAnsi="Times New Roman" w:cs="Times New Roman"/>
          <w:sz w:val="28"/>
          <w:szCs w:val="28"/>
        </w:rPr>
        <w:t xml:space="preserve"> само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миф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котор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миф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соотносится, в первую очередь, с </w:t>
      </w:r>
      <w:r>
        <w:rPr>
          <w:rFonts w:ascii="Times New Roman" w:hAnsi="Times New Roman" w:cs="Times New Roman"/>
          <w:sz w:val="28"/>
          <w:szCs w:val="28"/>
        </w:rPr>
        <w:t xml:space="preserve">некими </w:t>
      </w:r>
      <w:r>
        <w:rPr>
          <w:rFonts w:ascii="Times New Roman" w:hAnsi="Times New Roman" w:cs="Times New Roman"/>
          <w:sz w:val="28"/>
          <w:szCs w:val="28"/>
        </w:rPr>
        <w:t xml:space="preserve">архаическими пластами сознания (олицетворяемыми символами, «архетипами» и т.д.), а</w:t>
      </w:r>
      <w:r>
        <w:rPr>
          <w:rFonts w:ascii="Times New Roman" w:hAnsi="Times New Roman" w:cs="Times New Roman"/>
          <w:sz w:val="28"/>
          <w:szCs w:val="28"/>
        </w:rPr>
        <w:t xml:space="preserve"> на долю так называемых </w:t>
      </w:r>
      <w:r>
        <w:rPr>
          <w:rFonts w:ascii="Times New Roman" w:hAnsi="Times New Roman" w:cs="Times New Roman"/>
          <w:sz w:val="28"/>
          <w:szCs w:val="28"/>
        </w:rPr>
        <w:t xml:space="preserve">«современны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» ми</w:t>
      </w:r>
      <w:r>
        <w:rPr>
          <w:rFonts w:ascii="Times New Roman" w:hAnsi="Times New Roman" w:cs="Times New Roman"/>
          <w:sz w:val="28"/>
          <w:szCs w:val="28"/>
        </w:rPr>
        <w:t xml:space="preserve">фов приходятся атрибуты массовой культуры в её </w:t>
      </w:r>
      <w:r>
        <w:rPr>
          <w:rFonts w:ascii="Times New Roman" w:hAnsi="Times New Roman" w:cs="Times New Roman"/>
          <w:sz w:val="28"/>
          <w:szCs w:val="28"/>
        </w:rPr>
        <w:t xml:space="preserve">собственно «</w:t>
      </w:r>
      <w:r>
        <w:rPr>
          <w:rFonts w:ascii="Times New Roman" w:hAnsi="Times New Roman" w:cs="Times New Roman"/>
          <w:sz w:val="28"/>
          <w:szCs w:val="28"/>
        </w:rPr>
        <w:t xml:space="preserve">масскультовом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прочтении. В рамках курса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 мифом понимается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единая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совокупность семантических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символических и практических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затрат, необходимых для выражения и одновременно компенсации социальных различий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словами, мифу соответствует тот аспект общественных отношений, в которых </w:t>
      </w:r>
      <w:r>
        <w:rPr>
          <w:rFonts w:ascii="Times New Roman" w:hAnsi="Times New Roman" w:cs="Times New Roman"/>
          <w:sz w:val="28"/>
          <w:szCs w:val="28"/>
        </w:rPr>
        <w:t xml:space="preserve">наиболее радикальные антагонизмы выступают одновременно способом и предметом познания, формируя систему пространственных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квазипространственных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пресуп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озиций</w:t>
      </w:r>
      <w:r>
        <w:rPr>
          <w:rFonts w:ascii="Times New Roman" w:hAnsi="Times New Roman" w:cs="Times New Roman"/>
          <w:sz w:val="28"/>
          <w:szCs w:val="28"/>
        </w:rPr>
        <w:t xml:space="preserve"> («дистанций»), на основании которой выделяются любые познавательные объекты (включая объекты «научного познания» в любом его понимании и изводе).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представленный в 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подход к </w:t>
      </w:r>
      <w:r>
        <w:rPr>
          <w:rFonts w:ascii="Times New Roman" w:hAnsi="Times New Roman" w:cs="Times New Roman"/>
          <w:sz w:val="28"/>
          <w:szCs w:val="28"/>
        </w:rPr>
        <w:t xml:space="preserve">анализ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мифа не </w:t>
      </w:r>
      <w:r>
        <w:rPr>
          <w:rFonts w:ascii="Times New Roman" w:hAnsi="Times New Roman" w:cs="Times New Roman"/>
          <w:sz w:val="28"/>
          <w:szCs w:val="28"/>
        </w:rPr>
        <w:t xml:space="preserve">ограничивается только лишь рассмотрением затра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на компенсацию диспропорций общественной жизни. В курсе анализируется вся</w:t>
      </w:r>
      <w:r>
        <w:rPr>
          <w:rFonts w:ascii="Times New Roman" w:hAnsi="Times New Roman" w:cs="Times New Roman"/>
          <w:sz w:val="28"/>
          <w:szCs w:val="28"/>
        </w:rPr>
        <w:t xml:space="preserve"> совокупност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эффектов, </w:t>
      </w:r>
      <w:r>
        <w:rPr>
          <w:rFonts w:ascii="Times New Roman" w:hAnsi="Times New Roman" w:cs="Times New Roman"/>
          <w:sz w:val="28"/>
          <w:szCs w:val="28"/>
        </w:rPr>
        <w:t xml:space="preserve">связанных с </w:t>
      </w:r>
      <w:r>
        <w:rPr>
          <w:rFonts w:ascii="Times New Roman" w:hAnsi="Times New Roman" w:cs="Times New Roman"/>
          <w:sz w:val="28"/>
          <w:szCs w:val="28"/>
        </w:rPr>
        <w:t xml:space="preserve">единство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общества и бытия</w:t>
      </w:r>
      <w:r>
        <w:rPr>
          <w:rFonts w:ascii="Times New Roman" w:hAnsi="Times New Roman" w:cs="Times New Roman"/>
          <w:sz w:val="28"/>
          <w:szCs w:val="28"/>
        </w:rPr>
        <w:t xml:space="preserve">. Подобны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подход </w:t>
      </w:r>
      <w:r>
        <w:rPr>
          <w:rFonts w:ascii="Times New Roman" w:hAnsi="Times New Roman" w:cs="Times New Roman"/>
          <w:sz w:val="28"/>
          <w:szCs w:val="28"/>
        </w:rPr>
        <w:t xml:space="preserve">открыва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 перспективы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онтологии общественной жизни</w:t>
      </w:r>
      <w:r>
        <w:rPr>
          <w:rFonts w:ascii="Times New Roman" w:hAnsi="Times New Roman" w:cs="Times New Roman"/>
          <w:sz w:val="28"/>
          <w:szCs w:val="28"/>
        </w:rPr>
        <w:t xml:space="preserve"> за пределами проблематичного альянса бытия и производства (принцип бытия игнорирует ничто, принцип производства предполагает его систематическое преобразование).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Феномен</w:t>
      </w:r>
      <w:r>
        <w:rPr>
          <w:rFonts w:ascii="Times New Roman" w:hAnsi="Times New Roman" w:cs="Times New Roman"/>
          <w:sz w:val="28"/>
          <w:szCs w:val="28"/>
        </w:rPr>
        <w:t xml:space="preserve"> смысла в курсе не просто помещается в контекст исследований мифа, но</w:t>
      </w:r>
      <w:r>
        <w:rPr>
          <w:rFonts w:ascii="Times New Roman" w:hAnsi="Times New Roman" w:cs="Times New Roman"/>
          <w:sz w:val="28"/>
          <w:szCs w:val="28"/>
        </w:rPr>
        <w:t xml:space="preserve"> воспринимается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как предпосылка и</w:t>
      </w:r>
      <w:r>
        <w:rPr>
          <w:rFonts w:ascii="Times New Roman" w:hAnsi="Times New Roman" w:cs="Times New Roman"/>
          <w:sz w:val="28"/>
          <w:szCs w:val="28"/>
        </w:rPr>
        <w:t xml:space="preserve"> лейтмотив жизн</w:t>
      </w:r>
      <w:r>
        <w:rPr>
          <w:rFonts w:ascii="Times New Roman" w:hAnsi="Times New Roman" w:cs="Times New Roman"/>
          <w:sz w:val="28"/>
          <w:szCs w:val="28"/>
        </w:rPr>
        <w:t xml:space="preserve">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объединяющий те её аспекты, которые разводятся по отдельным рубрикам общественных детерминаций и </w:t>
      </w:r>
      <w:r>
        <w:rPr>
          <w:rFonts w:ascii="Times New Roman" w:hAnsi="Times New Roman" w:cs="Times New Roman"/>
          <w:sz w:val="28"/>
          <w:szCs w:val="28"/>
        </w:rPr>
        <w:t xml:space="preserve">экзистенциальны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</w:t>
      </w:r>
      <w:r>
        <w:rPr>
          <w:rFonts w:ascii="Times New Roman" w:hAnsi="Times New Roman" w:cs="Times New Roman"/>
          <w:sz w:val="28"/>
          <w:szCs w:val="28"/>
        </w:rPr>
        <w:t xml:space="preserve">, светского и религиозного понимания феномена человека, клерикально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и антиклерикально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парадигм</w:t>
      </w:r>
      <w:r>
        <w:rPr>
          <w:rFonts w:ascii="Times New Roman" w:hAnsi="Times New Roman" w:cs="Times New Roman"/>
          <w:sz w:val="28"/>
          <w:szCs w:val="28"/>
        </w:rPr>
        <w:t xml:space="preserve">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берёт начало основная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проблема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с рассмотрением наиболее трудных для описания аспектов </w:t>
      </w:r>
      <w:r>
        <w:rPr>
          <w:rFonts w:ascii="Times New Roman" w:hAnsi="Times New Roman" w:cs="Times New Roman"/>
          <w:sz w:val="28"/>
          <w:szCs w:val="28"/>
        </w:rPr>
        <w:t xml:space="preserve">взаимной </w:t>
      </w:r>
      <w:r>
        <w:rPr>
          <w:rFonts w:ascii="Times New Roman" w:hAnsi="Times New Roman" w:cs="Times New Roman"/>
          <w:sz w:val="28"/>
          <w:szCs w:val="28"/>
        </w:rPr>
        <w:t xml:space="preserve">сопряжённости бытия и сознания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находящей выражение в проблематике антропологии, приравненной к </w:t>
      </w:r>
      <w:r>
        <w:rPr>
          <w:rFonts w:ascii="Times New Roman" w:hAnsi="Times New Roman" w:cs="Times New Roman"/>
          <w:sz w:val="28"/>
          <w:szCs w:val="28"/>
        </w:rPr>
        <w:t xml:space="preserve">«лексикологии»</w:t>
      </w:r>
      <w:r>
        <w:rPr>
          <w:rFonts w:ascii="Times New Roman" w:hAnsi="Times New Roman" w:cs="Times New Roman"/>
          <w:sz w:val="28"/>
          <w:szCs w:val="28"/>
        </w:rPr>
        <w:t xml:space="preserve"> прак</w:t>
      </w:r>
      <w:r>
        <w:rPr>
          <w:rFonts w:ascii="Times New Roman" w:hAnsi="Times New Roman" w:cs="Times New Roman"/>
          <w:sz w:val="28"/>
          <w:szCs w:val="28"/>
        </w:rPr>
        <w:t xml:space="preserve">сиса</w:t>
      </w:r>
      <w:r>
        <w:rPr>
          <w:rFonts w:ascii="Times New Roman" w:hAnsi="Times New Roman" w:cs="Times New Roman"/>
          <w:sz w:val="28"/>
          <w:szCs w:val="28"/>
        </w:rPr>
        <w:t xml:space="preserve"> (Леви-</w:t>
      </w:r>
      <w:r>
        <w:rPr>
          <w:rFonts w:ascii="Times New Roman" w:hAnsi="Times New Roman" w:cs="Times New Roman"/>
          <w:sz w:val="28"/>
          <w:szCs w:val="28"/>
        </w:rPr>
        <w:t xml:space="preserve">Строс</w:t>
      </w:r>
      <w:r>
        <w:rPr>
          <w:rFonts w:ascii="Times New Roman" w:hAnsi="Times New Roman" w:cs="Times New Roman"/>
          <w:sz w:val="28"/>
          <w:szCs w:val="28"/>
        </w:rPr>
        <w:t xml:space="preserve">) или даже </w:t>
      </w:r>
      <w:r>
        <w:rPr>
          <w:rFonts w:ascii="Times New Roman" w:hAnsi="Times New Roman" w:cs="Times New Roman"/>
          <w:sz w:val="28"/>
          <w:szCs w:val="28"/>
        </w:rPr>
        <w:t xml:space="preserve">к созданию исчерпывающего «синтаксиса»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форм (</w:t>
      </w:r>
      <w:r>
        <w:rPr>
          <w:rFonts w:ascii="Times New Roman" w:hAnsi="Times New Roman" w:cs="Times New Roman"/>
          <w:sz w:val="28"/>
          <w:szCs w:val="28"/>
        </w:rPr>
        <w:t xml:space="preserve">Дескола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эпистемологии</w:t>
      </w:r>
      <w:r>
        <w:rPr>
          <w:rFonts w:ascii="Times New Roman" w:hAnsi="Times New Roman" w:cs="Times New Roman"/>
          <w:sz w:val="28"/>
          <w:szCs w:val="28"/>
        </w:rPr>
        <w:t xml:space="preserve">, нацеленной на выявление</w:t>
      </w:r>
      <w:r>
        <w:rPr>
          <w:rFonts w:ascii="Times New Roman" w:hAnsi="Times New Roman" w:cs="Times New Roman"/>
          <w:sz w:val="28"/>
          <w:szCs w:val="28"/>
        </w:rPr>
        <w:t xml:space="preserve"> «практик порядка» (Фуко)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тождества порядка с «сетью»</w:t>
      </w:r>
      <w:r>
        <w:rPr>
          <w:rFonts w:ascii="Times New Roman" w:hAnsi="Times New Roman" w:cs="Times New Roman"/>
          <w:sz w:val="28"/>
          <w:szCs w:val="28"/>
        </w:rPr>
        <w:t xml:space="preserve"> (Латур)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социологии </w:t>
      </w:r>
      <w:r>
        <w:rPr>
          <w:rFonts w:ascii="Times New Roman" w:hAnsi="Times New Roman" w:cs="Times New Roman"/>
          <w:sz w:val="28"/>
          <w:szCs w:val="28"/>
        </w:rPr>
        <w:t xml:space="preserve">глубинных поведенческих схем (Бурдье) или </w:t>
      </w:r>
      <w:r>
        <w:rPr>
          <w:rFonts w:ascii="Times New Roman" w:hAnsi="Times New Roman" w:cs="Times New Roman"/>
          <w:sz w:val="28"/>
          <w:szCs w:val="28"/>
        </w:rPr>
        <w:t xml:space="preserve">«структурных качеств» деятельности (</w:t>
      </w:r>
      <w:r>
        <w:rPr>
          <w:rFonts w:ascii="Times New Roman" w:hAnsi="Times New Roman" w:cs="Times New Roman"/>
          <w:sz w:val="28"/>
          <w:szCs w:val="28"/>
        </w:rPr>
        <w:t xml:space="preserve">Гидденс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pStyle w:val="633"/>
        <w:numPr>
          <w:ilvl w:val="0"/>
          <w:numId w:val="5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 xml:space="preserve">Место дисциплины в структуре основной образовательной программы (ООП)</w:t>
      </w:r>
      <w:r/>
    </w:p>
    <w:p>
      <w:pPr>
        <w:pStyle w:val="633"/>
        <w:contextualSpacing/>
        <w:ind w:left="1501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Дисциплина является обязательной по кафедре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оциальн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ой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философи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и философия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истории.</w:t>
      </w:r>
      <w:r/>
    </w:p>
    <w:p>
      <w:pPr>
        <w:pStyle w:val="633"/>
        <w:contextualSpacing/>
        <w:ind w:left="1501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  <w:r/>
    </w:p>
    <w:p>
      <w:pPr>
        <w:pStyle w:val="633"/>
        <w:numPr>
          <w:ilvl w:val="0"/>
          <w:numId w:val="5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 xml:space="preserve">Уровень высшего образования</w:t>
      </w:r>
      <w:r/>
    </w:p>
    <w:p>
      <w:pPr>
        <w:pStyle w:val="633"/>
        <w:contextualSpacing/>
        <w:ind w:left="1501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Бакалавриат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.</w:t>
      </w:r>
      <w:r/>
    </w:p>
    <w:p>
      <w:pPr>
        <w:pStyle w:val="633"/>
        <w:contextualSpacing/>
        <w:ind w:left="1501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  <w:r/>
    </w:p>
    <w:p>
      <w:pPr>
        <w:pStyle w:val="633"/>
        <w:numPr>
          <w:ilvl w:val="0"/>
          <w:numId w:val="5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 xml:space="preserve">Год и семестр обучения</w:t>
      </w:r>
      <w:r/>
    </w:p>
    <w:p>
      <w:pPr>
        <w:pStyle w:val="633"/>
        <w:contextualSpacing/>
        <w:ind w:left="1501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4 курс, 8 семестр</w:t>
      </w:r>
      <w:r/>
    </w:p>
    <w:p>
      <w:pPr>
        <w:pStyle w:val="633"/>
        <w:contextualSpacing/>
        <w:ind w:left="15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33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Общая трудоёмкость дисциплины</w:t>
      </w:r>
      <w:r/>
    </w:p>
    <w:p>
      <w:pPr>
        <w:pStyle w:val="633"/>
        <w:contextualSpacing/>
        <w:ind w:left="1501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Общая трудоемкость дисциплины составляет 4 зачетных единиц, 34 академических часов лекций, 34 академических часов семинаров и 68 академических часов самостоятельной работы студента.</w:t>
      </w:r>
      <w:r/>
    </w:p>
    <w:p>
      <w:pPr>
        <w:pStyle w:val="633"/>
        <w:contextualSpacing/>
        <w:ind w:left="15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33"/>
        <w:numPr>
          <w:ilvl w:val="0"/>
          <w:numId w:val="5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Форма обучения</w:t>
      </w:r>
      <w:r/>
    </w:p>
    <w:p>
      <w:pPr>
        <w:pStyle w:val="633"/>
        <w:contextualSpacing/>
        <w:ind w:left="1501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Очная. </w:t>
      </w:r>
      <w:r/>
    </w:p>
    <w:p>
      <w:pPr>
        <w:pStyle w:val="633"/>
        <w:contextualSpacing/>
        <w:ind w:left="1501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  <w:r/>
    </w:p>
    <w:p>
      <w:pPr>
        <w:pStyle w:val="633"/>
        <w:numPr>
          <w:ilvl w:val="0"/>
          <w:numId w:val="5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 xml:space="preserve">Входные требования для освоения дисциплины</w:t>
      </w:r>
      <w:r/>
    </w:p>
    <w:p>
      <w:pPr>
        <w:pStyle w:val="633"/>
        <w:contextualSpacing/>
        <w:ind w:left="1501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Для успешного освоения курса необходимо предварительное освоение студентами дисциплин «Философия», «История зарубежной философии», «Социальная философия человека», «Чем занимается рефле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сивная социальная философия» и др. на уровне бакалавриата.</w:t>
      </w:r>
      <w:r/>
    </w:p>
    <w:p>
      <w:pPr>
        <w:pStyle w:val="633"/>
        <w:contextualSpacing/>
        <w:ind w:left="1501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  <w:r/>
    </w:p>
    <w:p>
      <w:pPr>
        <w:pStyle w:val="633"/>
        <w:numPr>
          <w:ilvl w:val="0"/>
          <w:numId w:val="5"/>
        </w:numPr>
        <w:contextualSpacing/>
        <w:spacing w:after="0"/>
        <w:shd w:val="clear" w:color="auto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/>
      <w:bookmarkStart w:id="0" w:name="_Toc501124033"/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 xml:space="preserve">Планируемые результаты обучения по дисциплине</w:t>
      </w:r>
      <w:bookmarkEnd w:id="0"/>
      <w:r/>
      <w:r/>
    </w:p>
    <w:p>
      <w:pPr>
        <w:pStyle w:val="633"/>
        <w:contextualSpacing/>
        <w:ind w:left="1501"/>
        <w:shd w:val="clear" w:color="auto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861"/>
        <w:gridCol w:w="2749"/>
        <w:gridCol w:w="373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1" w:type="dxa"/>
            <w:vAlign w:val="center"/>
            <w:textDirection w:val="lrTb"/>
            <w:noWrap w:val="false"/>
          </w:tcPr>
          <w:p>
            <w:pPr>
              <w:contextualSpacing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Формируемые компетенции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9" w:type="dxa"/>
            <w:vAlign w:val="center"/>
            <w:textDirection w:val="lrTb"/>
            <w:noWrap w:val="false"/>
          </w:tcPr>
          <w:p>
            <w:pPr>
              <w:contextualSpacing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Индикаторы достижения компетенций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5" w:type="dxa"/>
            <w:vAlign w:val="center"/>
            <w:textDirection w:val="lrTb"/>
            <w:noWrap w:val="false"/>
          </w:tcPr>
          <w:p>
            <w:pPr>
              <w:contextualSpacing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Планируемые результаты обучения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1" w:type="dxa"/>
            <w:vAlign w:val="center"/>
            <w:textDirection w:val="lrTb"/>
            <w:noWrap w:val="false"/>
          </w:tcPr>
          <w:p>
            <w:pPr>
              <w:contextualSpacing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УК-3.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Ориент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ация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в проблемном поле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современного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социально-философского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и историко-культурного-познания, знаком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ство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теоретико-методологическим арсеналом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современной философии и наиболее близких к ней гуманитарных наук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владе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концептуальным словарём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со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временной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философии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, готовность применить всё это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при решении профессиональных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и общегражданских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задач.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9" w:type="dxa"/>
            <w:vAlign w:val="center"/>
            <w:textDirection w:val="lrTb"/>
            <w:noWrap w:val="false"/>
          </w:tcPr>
          <w:p>
            <w:pPr>
              <w:contextualSpacing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Знает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и понимает специфику философского подхода к решению общегражданских и профессиональных задач, владеет общефилософскими и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социально-философски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ми категориями и методами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интерпретации,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владеет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навыками философской концептуализации и умеет находить ей применение в решении общих и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частных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проблем повседневной жизни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5" w:type="dxa"/>
            <w:vAlign w:val="center"/>
            <w:textDirection w:val="lrTb"/>
            <w:noWrap w:val="false"/>
          </w:tcPr>
          <w:p>
            <w:pPr>
              <w:contextualSpacing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Знать:</w:t>
            </w:r>
            <w:r/>
          </w:p>
          <w:p>
            <w:pPr>
              <w:contextualSpacing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основные теории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общест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ва; онтологические п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арадигмы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в обществознании;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нарратологические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» подходы к культуре и её истории;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базовые интерпретации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мифологического мышления; гипотезы развития философии в её взаимосвязи с мифом; теории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анализа и сравнения мифов; теоретические программы,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нтегрирующие в себя ресурсы мифологического мышления;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понятия философии и гуманитарных наук, необходимые для и интерпретации феномена мифа; основные имена и труды исследователей, повлиявших на мифологический поворот в познании; содержание дискуссий, ведущихся вокруг мифа в разных областях знания. </w:t>
            </w:r>
            <w:r/>
          </w:p>
          <w:p>
            <w:pPr>
              <w:contextualSpacing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Уметь:</w:t>
            </w:r>
            <w:r/>
          </w:p>
          <w:p>
            <w:pPr>
              <w:contextualSpacing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интерпретировать раз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лич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ные концепции мифа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; понимать и применять эвристические ресурсы мифа;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сравнивать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критерии мифологического сознания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прояснять роль мифа в формировании философии и культуры;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анализировать сходства и различия мифа и идеологии; рассматривать взаимосвязь мифа и масс-медиа;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описывать роль мифа в осуществлении социальной практики; раскрывать значение мифологического сознания для организации обществ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; сопоставлять взаимоотношени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с мифом различных стратегий «рационализации жизни»; интерпретировать демаркацию мифа с областями экономики, политики и религии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на уровне исторических формаций общественного развития; осознавать значение мифа для формирования философских доктрин от Платона до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Делёза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; трактовать содержание философских и гуманитарно-научных текстов, посвящённых мифу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выявлять гипотезы, концептуальные положения и систему аргументации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вышеописанных текстов, а также применять всё это в самостоятельной теоретической работе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.</w:t>
            </w:r>
            <w:r/>
          </w:p>
          <w:p>
            <w:pPr>
              <w:contextualSpacing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/>
          </w:p>
          <w:p>
            <w:pPr>
              <w:contextualSpacing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/>
          </w:p>
          <w:p>
            <w:pPr>
              <w:contextualSpacing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Владеть:</w:t>
            </w:r>
            <w:r/>
          </w:p>
          <w:p>
            <w:pPr>
              <w:contextualSpacing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пониманием мифа как сюжетного способа мышления, не противоречащего формальной логике, а параллельной ей и её законам; представлением о мифе как символической матрице и рабочем материале мировоззрения человека и общества;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позаимствованными у теоретиков мифа приёмами анализа источников; навыками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кросскультурной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компаративистики текстов и контекстов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методами обращения к «синтаксису» смыслов, включая такие направления подобного анализа, как «структурная антропология»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(К. Леви-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Строс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и «семиотика культуры»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(Р. Барт)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, «история идей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» (А.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Лавджой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, Ф. Йейтс)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» и «археология знания»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(М. Фуко), «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аутопоэтика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социального» (Н. Луман) и «структурный конструктивизм» (П. Бурдье) «асимметричная антропология» (Б. Латур) и этнография «нечеловеческой» социальности (Ф.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Дескола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.  </w:t>
            </w:r>
            <w:r/>
          </w:p>
        </w:tc>
      </w:tr>
    </w:tbl>
    <w:p>
      <w:pPr>
        <w:pStyle w:val="633"/>
        <w:contextualSpacing/>
        <w:ind w:left="1501"/>
        <w:shd w:val="clear" w:color="auto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r>
      <w:r/>
    </w:p>
    <w:p>
      <w:pPr>
        <w:pStyle w:val="633"/>
        <w:contextualSpacing/>
        <w:ind w:left="1501"/>
        <w:shd w:val="clear" w:color="auto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 xml:space="preserve"> </w:t>
      </w:r>
      <w:r/>
    </w:p>
    <w:p>
      <w:pPr>
        <w:pStyle w:val="633"/>
        <w:contextualSpacing/>
        <w:ind w:left="1501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r>
      <w:r/>
    </w:p>
    <w:p>
      <w:pPr>
        <w:pStyle w:val="633"/>
        <w:numPr>
          <w:ilvl w:val="0"/>
          <w:numId w:val="5"/>
        </w:numPr>
        <w:contextualSpacing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 xml:space="preserve">Учебно-тематический план</w:t>
      </w:r>
      <w:r/>
    </w:p>
    <w:p>
      <w:pPr>
        <w:pStyle w:val="633"/>
        <w:contextualSpacing/>
        <w:ind w:left="1501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r>
      <w:r/>
    </w:p>
    <w:tbl>
      <w:tblPr>
        <w:tblStyle w:val="634"/>
        <w:tblW w:w="0" w:type="auto"/>
        <w:tblInd w:w="1501" w:type="dxa"/>
        <w:tblLayout w:type="fixed"/>
        <w:tblLook w:val="04A0" w:firstRow="1" w:lastRow="0" w:firstColumn="1" w:lastColumn="0" w:noHBand="0" w:noVBand="1"/>
      </w:tblPr>
      <w:tblGrid>
        <w:gridCol w:w="1046"/>
        <w:gridCol w:w="3260"/>
        <w:gridCol w:w="1276"/>
        <w:gridCol w:w="1134"/>
        <w:gridCol w:w="1128"/>
      </w:tblGrid>
      <w:tr>
        <w:trPr/>
        <w:tc>
          <w:tcPr>
            <w:tcW w:w="1046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Наименование раздела дисциплины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Лекции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СРС</w:t>
            </w:r>
            <w:r/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Всего</w:t>
            </w:r>
            <w:r/>
          </w:p>
        </w:tc>
      </w:tr>
      <w:tr>
        <w:trPr/>
        <w:tc>
          <w:tcPr>
            <w:tcW w:w="1046" w:type="dxa"/>
            <w:textDirection w:val="lrTb"/>
            <w:noWrap w:val="false"/>
          </w:tcPr>
          <w:p>
            <w:pPr>
              <w:pStyle w:val="633"/>
              <w:numPr>
                <w:ilvl w:val="0"/>
                <w:numId w:val="7"/>
              </w:numPr>
              <w:contextualSpacing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Предмет курса. Миф и философия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Напи-сание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эссе по теме</w:t>
            </w:r>
            <w:r/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4</w:t>
            </w:r>
            <w:r/>
          </w:p>
        </w:tc>
      </w:tr>
      <w:tr>
        <w:trPr/>
        <w:tc>
          <w:tcPr>
            <w:tcW w:w="1046" w:type="dxa"/>
            <w:textDirection w:val="lrTb"/>
            <w:noWrap w:val="false"/>
          </w:tcPr>
          <w:p>
            <w:pPr>
              <w:pStyle w:val="633"/>
              <w:numPr>
                <w:ilvl w:val="0"/>
                <w:numId w:val="7"/>
              </w:numPr>
              <w:contextualSpacing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твет и завет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как модальности мифа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2</w:t>
            </w:r>
            <w:r/>
          </w:p>
        </w:tc>
      </w:tr>
      <w:tr>
        <w:trPr/>
        <w:tc>
          <w:tcPr>
            <w:tcW w:w="1046" w:type="dxa"/>
            <w:textDirection w:val="lrTb"/>
            <w:noWrap w:val="false"/>
          </w:tcPr>
          <w:p>
            <w:pPr>
              <w:pStyle w:val="633"/>
              <w:numPr>
                <w:ilvl w:val="0"/>
                <w:numId w:val="7"/>
              </w:numPr>
              <w:contextualSpacing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Проблема времени в мифологическом измерении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2</w:t>
            </w:r>
            <w:r/>
          </w:p>
        </w:tc>
      </w:tr>
      <w:tr>
        <w:trPr/>
        <w:tc>
          <w:tcPr>
            <w:tcW w:w="1046" w:type="dxa"/>
            <w:textDirection w:val="lrTb"/>
            <w:noWrap w:val="false"/>
          </w:tcPr>
          <w:p>
            <w:pPr>
              <w:pStyle w:val="633"/>
              <w:numPr>
                <w:ilvl w:val="0"/>
                <w:numId w:val="7"/>
              </w:numPr>
              <w:contextualSpacing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Космогенез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в мифе. Соотношение космического и социального порядков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Напи-сание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эссе по теме</w:t>
            </w:r>
            <w:r/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4</w:t>
            </w:r>
            <w:r/>
          </w:p>
        </w:tc>
      </w:tr>
      <w:tr>
        <w:trPr/>
        <w:tc>
          <w:tcPr>
            <w:tcW w:w="1046" w:type="dxa"/>
            <w:textDirection w:val="lrTb"/>
            <w:noWrap w:val="false"/>
          </w:tcPr>
          <w:p>
            <w:pPr>
              <w:pStyle w:val="633"/>
              <w:numPr>
                <w:ilvl w:val="0"/>
                <w:numId w:val="7"/>
              </w:numPr>
              <w:contextualSpacing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Миф в эсхатологическом измерении. Феномен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покалипсиса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Напи-сание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эссе по теме</w:t>
            </w:r>
            <w:r/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2</w:t>
            </w:r>
            <w:r/>
          </w:p>
        </w:tc>
      </w:tr>
      <w:tr>
        <w:trPr/>
        <w:tc>
          <w:tcPr>
            <w:tcW w:w="1046" w:type="dxa"/>
            <w:textDirection w:val="lrTb"/>
            <w:noWrap w:val="false"/>
          </w:tcPr>
          <w:p>
            <w:pPr>
              <w:pStyle w:val="633"/>
              <w:numPr>
                <w:ilvl w:val="0"/>
                <w:numId w:val="7"/>
              </w:numPr>
              <w:contextualSpacing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Происхождении человека в мифе. Гипотеза разных человечеств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4</w:t>
            </w:r>
            <w:r/>
          </w:p>
        </w:tc>
      </w:tr>
      <w:tr>
        <w:trPr/>
        <w:tc>
          <w:tcPr>
            <w:tcW w:w="1046" w:type="dxa"/>
            <w:textDirection w:val="lrTb"/>
            <w:noWrap w:val="false"/>
          </w:tcPr>
          <w:p>
            <w:pPr>
              <w:pStyle w:val="633"/>
              <w:numPr>
                <w:ilvl w:val="0"/>
                <w:numId w:val="7"/>
              </w:numPr>
              <w:contextualSpacing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Роль мифологии в осмыслении социального действия. Субъект миф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2</w:t>
            </w:r>
            <w:r/>
          </w:p>
        </w:tc>
      </w:tr>
      <w:tr>
        <w:trPr/>
        <w:tc>
          <w:tcPr>
            <w:tcW w:w="1046" w:type="dxa"/>
            <w:textDirection w:val="lrTb"/>
            <w:noWrap w:val="false"/>
          </w:tcPr>
          <w:p>
            <w:pPr>
              <w:pStyle w:val="633"/>
              <w:numPr>
                <w:ilvl w:val="0"/>
                <w:numId w:val="7"/>
              </w:numPr>
              <w:contextualSpacing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Происхождение общества в мифе. Культурные герои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2</w:t>
            </w:r>
            <w:r/>
          </w:p>
        </w:tc>
      </w:tr>
      <w:tr>
        <w:trPr/>
        <w:tc>
          <w:tcPr>
            <w:tcW w:w="1046" w:type="dxa"/>
            <w:textDirection w:val="lrTb"/>
            <w:noWrap w:val="false"/>
          </w:tcPr>
          <w:p>
            <w:pPr>
              <w:pStyle w:val="633"/>
              <w:numPr>
                <w:ilvl w:val="0"/>
                <w:numId w:val="7"/>
              </w:numPr>
              <w:contextualSpacing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Происхождение общества в мифе. Демиурги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2</w:t>
            </w:r>
            <w:r/>
          </w:p>
        </w:tc>
      </w:tr>
      <w:tr>
        <w:trPr/>
        <w:tc>
          <w:tcPr>
            <w:tcW w:w="1046" w:type="dxa"/>
            <w:textDirection w:val="lrTb"/>
            <w:noWrap w:val="false"/>
          </w:tcPr>
          <w:p>
            <w:pPr>
              <w:pStyle w:val="633"/>
              <w:numPr>
                <w:ilvl w:val="0"/>
                <w:numId w:val="7"/>
              </w:numPr>
              <w:contextualSpacing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Трёхчастная модель как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мифоматрица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общества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4</w:t>
            </w:r>
            <w:r/>
          </w:p>
        </w:tc>
      </w:tr>
      <w:tr>
        <w:trPr/>
        <w:tc>
          <w:tcPr>
            <w:tcW w:w="1046" w:type="dxa"/>
            <w:textDirection w:val="lrTb"/>
            <w:noWrap w:val="false"/>
          </w:tcPr>
          <w:p>
            <w:pPr>
              <w:pStyle w:val="633"/>
              <w:numPr>
                <w:ilvl w:val="0"/>
                <w:numId w:val="7"/>
              </w:numPr>
              <w:contextualSpacing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Эвристика мифа. Мифология и конспирология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2</w:t>
            </w:r>
            <w:r/>
          </w:p>
        </w:tc>
      </w:tr>
      <w:tr>
        <w:trPr/>
        <w:tc>
          <w:tcPr>
            <w:tcW w:w="1046" w:type="dxa"/>
            <w:textDirection w:val="lrTb"/>
            <w:noWrap w:val="false"/>
          </w:tcPr>
          <w:p>
            <w:pPr>
              <w:pStyle w:val="633"/>
              <w:numPr>
                <w:ilvl w:val="0"/>
                <w:numId w:val="7"/>
              </w:numPr>
              <w:contextualSpacing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Техника как воплощённый миф. Мифологическое обаяние инфраструктуры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Напи-сание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эссе по теме</w:t>
            </w:r>
            <w:r/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4</w:t>
            </w:r>
            <w:r/>
          </w:p>
        </w:tc>
      </w:tr>
      <w:tr>
        <w:trPr/>
        <w:tc>
          <w:tcPr>
            <w:tcW w:w="104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Итого 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1128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34 часа</w:t>
            </w:r>
            <w:r/>
          </w:p>
        </w:tc>
      </w:tr>
    </w:tbl>
    <w:p>
      <w:pPr>
        <w:pStyle w:val="633"/>
        <w:numPr>
          <w:ilvl w:val="0"/>
          <w:numId w:val="5"/>
        </w:num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Учебная программа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1. Предмет и задачи курса</w:t>
      </w:r>
      <w:r>
        <w:rPr>
          <w:rFonts w:ascii="Times New Roman" w:hAnsi="Times New Roman" w:cs="Times New Roman"/>
          <w:sz w:val="28"/>
          <w:szCs w:val="28"/>
        </w:rPr>
        <w:t xml:space="preserve">. Мифология в роли соперницы метафизики. Этимология понятия мифа.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Mythos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сюжет, который вовлекает в действующих лиц, оперирует слушателями, рассказывает сам себя. Миф и происходящее. Демаркация «холодных» и «горячих» обществ. Её интерпретация у К. Леви-</w:t>
      </w:r>
      <w:r>
        <w:rPr>
          <w:rFonts w:ascii="Times New Roman" w:hAnsi="Times New Roman" w:cs="Times New Roman"/>
          <w:sz w:val="28"/>
          <w:szCs w:val="28"/>
        </w:rPr>
        <w:t xml:space="preserve">Строса</w:t>
      </w:r>
      <w:r>
        <w:rPr>
          <w:rFonts w:ascii="Times New Roman" w:hAnsi="Times New Roman" w:cs="Times New Roman"/>
          <w:sz w:val="28"/>
          <w:szCs w:val="28"/>
        </w:rPr>
        <w:t xml:space="preserve"> и Ж. Бодрийяра. Миф как авансцена истории. Единство театральных и событийных эффектов в мифе. Травматическая подоплёка мифа. Космологические мифы как нарратив катастрофы. Античная трагедия и соотнесение биографической катастрофы с </w:t>
      </w:r>
      <w:r>
        <w:rPr>
          <w:rFonts w:ascii="Times New Roman" w:hAnsi="Times New Roman" w:cs="Times New Roman"/>
          <w:sz w:val="28"/>
          <w:szCs w:val="28"/>
        </w:rPr>
        <w:t xml:space="preserve">катастрофой вселенской. Болезненное масштабирование «микро» и «макро» в мифе. Миметизм в попытке окончательной демаркации границ «настоящей» жизни. Миф в роли повествующего о себе ничто. «Философы» как апологеты бытия против софистов как апологетов ничто.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2. Миф и философия</w:t>
      </w:r>
      <w:r>
        <w:rPr>
          <w:rFonts w:ascii="Times New Roman" w:hAnsi="Times New Roman" w:cs="Times New Roman"/>
          <w:sz w:val="28"/>
          <w:szCs w:val="28"/>
        </w:rPr>
        <w:t xml:space="preserve">. Изгнание ничто в «партийной» истории философии. Критик</w:t>
      </w:r>
      <w:r>
        <w:rPr>
          <w:rFonts w:ascii="Times New Roman" w:hAnsi="Times New Roman" w:cs="Times New Roman"/>
          <w:sz w:val="28"/>
          <w:szCs w:val="28"/>
        </w:rPr>
        <w:t xml:space="preserve">а мифа у Платона и Аристотеля как эпизод в изгнании ничто. Зависимость «настоящей» жизни от «ненастоящей»: родовое проклятие философской партии. Миф как предпосылка и атрибут человеческой психики. Роль мифа в получении доступа к отвергнутым пластам истории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утраченным атрибутам 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вытесненным слоям сознания. Феномен </w:t>
      </w:r>
      <w:r>
        <w:rPr>
          <w:rFonts w:ascii="Times New Roman" w:hAnsi="Times New Roman" w:cs="Times New Roman"/>
          <w:sz w:val="28"/>
          <w:szCs w:val="28"/>
        </w:rPr>
        <w:t xml:space="preserve">тетраморфа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Тетраморфы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полиморфы</w:t>
      </w:r>
      <w:r>
        <w:rPr>
          <w:rFonts w:ascii="Times New Roman" w:hAnsi="Times New Roman" w:cs="Times New Roman"/>
          <w:sz w:val="28"/>
          <w:szCs w:val="28"/>
        </w:rPr>
        <w:t xml:space="preserve">) в сюжетах мифа. Миф как ментальный субститут </w:t>
      </w:r>
      <w:r>
        <w:rPr>
          <w:rFonts w:ascii="Times New Roman" w:hAnsi="Times New Roman" w:cs="Times New Roman"/>
          <w:sz w:val="28"/>
          <w:szCs w:val="28"/>
        </w:rPr>
        <w:t xml:space="preserve">тетраморфа</w:t>
      </w:r>
      <w:r>
        <w:rPr>
          <w:rFonts w:ascii="Times New Roman" w:hAnsi="Times New Roman" w:cs="Times New Roman"/>
          <w:sz w:val="28"/>
          <w:szCs w:val="28"/>
        </w:rPr>
        <w:t xml:space="preserve">. Общественные кризисы в поиске утраченных звеньев </w:t>
      </w:r>
      <w:r>
        <w:rPr>
          <w:rFonts w:ascii="Times New Roman" w:hAnsi="Times New Roman" w:cs="Times New Roman"/>
          <w:sz w:val="28"/>
          <w:szCs w:val="28"/>
        </w:rPr>
        <w:t xml:space="preserve">мифоповествований</w:t>
      </w:r>
      <w:r>
        <w:rPr>
          <w:rFonts w:ascii="Times New Roman" w:hAnsi="Times New Roman" w:cs="Times New Roman"/>
          <w:sz w:val="28"/>
          <w:szCs w:val="28"/>
        </w:rPr>
        <w:t xml:space="preserve">. Структурная и сравнительная мифология как альтернативные стратегии исследования мифа. Исследование мифа дисциплина, объединяющая доказательное и ценностное познание. Принцип бытия как базовый миф греков и римлян. Принцип производства как базовый миф </w:t>
      </w:r>
      <w:r>
        <w:rPr>
          <w:rFonts w:ascii="Times New Roman" w:hAnsi="Times New Roman" w:cs="Times New Roman"/>
          <w:sz w:val="28"/>
          <w:szCs w:val="28"/>
        </w:rPr>
        <w:t xml:space="preserve">иудеохристиан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Ренессансная мифология «книги Природы». Миф Просвещения как миф о «свете разума». Идеология против мифа. Миф в немецкой классической философии. Категории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аллегории. Трактовка мифа у Маркса. Гипотеза «ложного сознания». Камера-обскура как модель сознания. Ментальные «отражения» как проекция будущего аудиовизуальных искусств. Критика теорий отражения: от </w:t>
      </w:r>
      <w:r>
        <w:rPr>
          <w:rFonts w:ascii="Times New Roman" w:hAnsi="Times New Roman" w:cs="Times New Roman"/>
          <w:sz w:val="28"/>
          <w:szCs w:val="28"/>
        </w:rPr>
        <w:t xml:space="preserve">Рорти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Жижека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Мифы ответа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завета</w:t>
      </w:r>
      <w:r>
        <w:rPr>
          <w:rFonts w:ascii="Times New Roman" w:hAnsi="Times New Roman" w:cs="Times New Roman"/>
          <w:sz w:val="28"/>
          <w:szCs w:val="28"/>
        </w:rPr>
        <w:t xml:space="preserve">. Ст</w:t>
      </w:r>
      <w:r>
        <w:rPr>
          <w:rFonts w:ascii="Times New Roman" w:hAnsi="Times New Roman" w:cs="Times New Roman"/>
          <w:sz w:val="28"/>
          <w:szCs w:val="28"/>
        </w:rPr>
        <w:t xml:space="preserve">атус святилищ-оракулов у греков и их предшественников. Вопрошание как предпосылка доказательного знания. Диалогический дискурс оракулов и его роль для формирования литературной традиции. Оракул как общественный институт. Растворение функций оракула в масс-</w:t>
      </w:r>
      <w:r>
        <w:rPr>
          <w:rFonts w:ascii="Times New Roman" w:hAnsi="Times New Roman" w:cs="Times New Roman"/>
          <w:sz w:val="28"/>
          <w:szCs w:val="28"/>
        </w:rPr>
        <w:t xml:space="preserve">медиа и выборной демократии. Персональный компьютер как технологический наследник оракулов. Монополия на гиперссылки в древности и сейчас. Запрет на диалог в дискурсе завета. Завет как политический метод теократии. Вожди и пророки в системе теократической </w:t>
      </w:r>
      <w:r>
        <w:rPr>
          <w:rFonts w:ascii="Times New Roman" w:hAnsi="Times New Roman" w:cs="Times New Roman"/>
          <w:sz w:val="28"/>
          <w:szCs w:val="28"/>
        </w:rPr>
        <w:t xml:space="preserve">власти. Рефлексия о теократии: от Т. Гоббса к Я. </w:t>
      </w:r>
      <w:r>
        <w:rPr>
          <w:rFonts w:ascii="Times New Roman" w:hAnsi="Times New Roman" w:cs="Times New Roman"/>
          <w:sz w:val="28"/>
          <w:szCs w:val="28"/>
        </w:rPr>
        <w:t xml:space="preserve">Ассману</w:t>
      </w:r>
      <w:r>
        <w:rPr>
          <w:rFonts w:ascii="Times New Roman" w:hAnsi="Times New Roman" w:cs="Times New Roman"/>
          <w:sz w:val="28"/>
          <w:szCs w:val="28"/>
        </w:rPr>
        <w:t xml:space="preserve">. Молчаливая социальность </w:t>
      </w:r>
      <w:r>
        <w:rPr>
          <w:rFonts w:ascii="Times New Roman" w:hAnsi="Times New Roman" w:cs="Times New Roman"/>
          <w:sz w:val="28"/>
          <w:szCs w:val="28"/>
        </w:rPr>
        <w:t xml:space="preserve">иудеохристанства</w:t>
      </w:r>
      <w:r>
        <w:rPr>
          <w:rFonts w:ascii="Times New Roman" w:hAnsi="Times New Roman" w:cs="Times New Roman"/>
          <w:sz w:val="28"/>
          <w:szCs w:val="28"/>
        </w:rPr>
        <w:t xml:space="preserve">, е</w:t>
      </w:r>
      <w:r>
        <w:rPr>
          <w:rFonts w:ascii="Times New Roman" w:hAnsi="Times New Roman" w:cs="Times New Roman"/>
          <w:sz w:val="28"/>
          <w:szCs w:val="28"/>
        </w:rPr>
        <w:t xml:space="preserve">ё роль в формировании современных институтов. Глубинное государство демократического мира как извод теократии.</w:t>
      </w:r>
      <w:r>
        <w:rPr>
          <w:rFonts w:ascii="Times New Roman" w:hAnsi="Times New Roman" w:cs="Times New Roman"/>
          <w:sz w:val="28"/>
          <w:szCs w:val="28"/>
        </w:rPr>
        <w:t xml:space="preserve"> Мифология </w:t>
      </w:r>
      <w:r>
        <w:rPr>
          <w:rFonts w:ascii="Times New Roman" w:hAnsi="Times New Roman" w:cs="Times New Roman"/>
          <w:sz w:val="28"/>
          <w:szCs w:val="28"/>
        </w:rPr>
        <w:t xml:space="preserve">народоправия</w:t>
      </w:r>
      <w:r>
        <w:rPr>
          <w:rFonts w:ascii="Times New Roman" w:hAnsi="Times New Roman" w:cs="Times New Roman"/>
          <w:sz w:val="28"/>
          <w:szCs w:val="28"/>
        </w:rPr>
        <w:t xml:space="preserve"> в эпоху Нового времени. Глубинный народ в роли аватара глубинного государства.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Миф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</w:t>
      </w:r>
      <w:r>
        <w:rPr>
          <w:rFonts w:ascii="Times New Roman" w:hAnsi="Times New Roman" w:cs="Times New Roman"/>
          <w:sz w:val="28"/>
          <w:szCs w:val="28"/>
        </w:rPr>
        <w:t xml:space="preserve">. Современность и рефлексия. Какой эпохой датируется самосознание? Самосознание и оптический эффект: плоское место мировой истории. Площадь против дворца. 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 в архитектонике античной социальности. Эпистемологические последствия площадной общности греков. «На других посмотреть и себя показать» как практический императив современного человечества. </w:t>
      </w:r>
      <w:r>
        <w:rPr>
          <w:rFonts w:ascii="Times New Roman" w:hAnsi="Times New Roman" w:cs="Times New Roman"/>
          <w:sz w:val="28"/>
          <w:szCs w:val="28"/>
        </w:rPr>
        <w:t xml:space="preserve">«Рассказанное время», версии П. </w:t>
      </w:r>
      <w:r>
        <w:rPr>
          <w:rFonts w:ascii="Times New Roman" w:hAnsi="Times New Roman" w:cs="Times New Roman"/>
          <w:sz w:val="28"/>
          <w:szCs w:val="28"/>
        </w:rPr>
        <w:t xml:space="preserve">Рикёра</w:t>
      </w:r>
      <w:r>
        <w:rPr>
          <w:rFonts w:ascii="Times New Roman" w:hAnsi="Times New Roman" w:cs="Times New Roman"/>
          <w:sz w:val="28"/>
          <w:szCs w:val="28"/>
        </w:rPr>
        <w:t xml:space="preserve"> и Х. Уайта. Передача повествований как акт управления временем. Письмо против речи. Преимущества письма у Платона. </w:t>
      </w:r>
      <w:r>
        <w:rPr>
          <w:rFonts w:ascii="Times New Roman" w:hAnsi="Times New Roman" w:cs="Times New Roman"/>
          <w:sz w:val="28"/>
          <w:szCs w:val="28"/>
        </w:rPr>
        <w:t xml:space="preserve">Недооценённость</w:t>
      </w:r>
      <w:r>
        <w:rPr>
          <w:rFonts w:ascii="Times New Roman" w:hAnsi="Times New Roman" w:cs="Times New Roman"/>
          <w:sz w:val="28"/>
          <w:szCs w:val="28"/>
        </w:rPr>
        <w:t xml:space="preserve"> устной традиции. Миф как способ познания сюжетности времени. Отсылка к неопределённо далёкому прошлому как зачин мифа. Миф против хронологий. Миф и вытесненное содержание исторической памяти. </w:t>
      </w:r>
      <w:r>
        <w:rPr>
          <w:rFonts w:ascii="Times New Roman" w:hAnsi="Times New Roman" w:cs="Times New Roman"/>
          <w:sz w:val="28"/>
          <w:szCs w:val="28"/>
        </w:rPr>
        <w:t xml:space="preserve">Первая и вторая временные системы в языке. Гипотеза третьей временной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(по К. Леви-</w:t>
      </w:r>
      <w:r>
        <w:rPr>
          <w:rFonts w:ascii="Times New Roman" w:hAnsi="Times New Roman" w:cs="Times New Roman"/>
          <w:sz w:val="28"/>
          <w:szCs w:val="28"/>
        </w:rPr>
        <w:t xml:space="preserve">Стросу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Миф: третья временная система или воспоминание о будущем?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Постмодерн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метамодерн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мы проглядели закат </w:t>
      </w:r>
      <w:r>
        <w:rPr>
          <w:rFonts w:ascii="Times New Roman" w:hAnsi="Times New Roman" w:cs="Times New Roman"/>
          <w:sz w:val="28"/>
          <w:szCs w:val="28"/>
        </w:rPr>
        <w:t xml:space="preserve">постмифологической</w:t>
      </w:r>
      <w:r>
        <w:rPr>
          <w:rFonts w:ascii="Times New Roman" w:hAnsi="Times New Roman" w:cs="Times New Roman"/>
          <w:sz w:val="28"/>
          <w:szCs w:val="28"/>
        </w:rPr>
        <w:t xml:space="preserve"> эпохи? Постмодерн: </w:t>
      </w:r>
      <w:r>
        <w:rPr>
          <w:rFonts w:ascii="Times New Roman" w:hAnsi="Times New Roman" w:cs="Times New Roman"/>
          <w:sz w:val="28"/>
          <w:szCs w:val="28"/>
        </w:rPr>
        <w:t xml:space="preserve">метанарративы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 xml:space="preserve">метанарративов</w:t>
      </w:r>
      <w:r>
        <w:rPr>
          <w:rFonts w:ascii="Times New Roman" w:hAnsi="Times New Roman" w:cs="Times New Roman"/>
          <w:sz w:val="28"/>
          <w:szCs w:val="28"/>
        </w:rPr>
        <w:t xml:space="preserve">. Гипотеза </w:t>
      </w:r>
      <w:r>
        <w:rPr>
          <w:rFonts w:ascii="Times New Roman" w:hAnsi="Times New Roman" w:cs="Times New Roman"/>
          <w:sz w:val="28"/>
          <w:szCs w:val="28"/>
        </w:rPr>
        <w:t xml:space="preserve">метамодернизма</w:t>
      </w:r>
      <w:r>
        <w:rPr>
          <w:rFonts w:ascii="Times New Roman" w:hAnsi="Times New Roman" w:cs="Times New Roman"/>
          <w:sz w:val="28"/>
          <w:szCs w:val="28"/>
        </w:rPr>
        <w:t xml:space="preserve">: рождение истории из монтажной склейки. Событие-предел как структура, </w:t>
      </w:r>
      <w:r>
        <w:rPr>
          <w:rFonts w:ascii="Times New Roman" w:hAnsi="Times New Roman" w:cs="Times New Roman"/>
          <w:sz w:val="28"/>
          <w:szCs w:val="28"/>
        </w:rPr>
        <w:t xml:space="preserve">вмещащая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замещающая</w:t>
      </w:r>
      <w:r>
        <w:rPr>
          <w:rFonts w:ascii="Times New Roman" w:hAnsi="Times New Roman" w:cs="Times New Roman"/>
          <w:sz w:val="28"/>
          <w:szCs w:val="28"/>
        </w:rPr>
        <w:t xml:space="preserve"> божественное </w:t>
      </w:r>
      <w:r>
        <w:rPr>
          <w:rFonts w:ascii="Times New Roman" w:hAnsi="Times New Roman" w:cs="Times New Roman"/>
          <w:sz w:val="28"/>
          <w:szCs w:val="28"/>
        </w:rPr>
        <w:t xml:space="preserve">участие в мире</w:t>
      </w:r>
      <w:r>
        <w:rPr>
          <w:rFonts w:ascii="Times New Roman" w:hAnsi="Times New Roman" w:cs="Times New Roman"/>
          <w:sz w:val="28"/>
          <w:szCs w:val="28"/>
        </w:rPr>
        <w:t xml:space="preserve">. Мифология второго пришествия: </w:t>
      </w:r>
      <w:r>
        <w:rPr>
          <w:rFonts w:ascii="Times New Roman" w:hAnsi="Times New Roman" w:cs="Times New Roman"/>
          <w:sz w:val="28"/>
          <w:szCs w:val="28"/>
        </w:rPr>
        <w:t xml:space="preserve">иудеохристианские</w:t>
      </w:r>
      <w:r>
        <w:rPr>
          <w:rFonts w:ascii="Times New Roman" w:hAnsi="Times New Roman" w:cs="Times New Roman"/>
          <w:sz w:val="28"/>
          <w:szCs w:val="28"/>
        </w:rPr>
        <w:t xml:space="preserve"> истоки исторической необратимости. Феномен карго-культа. Взаимосвязь </w:t>
      </w:r>
      <w:r>
        <w:rPr>
          <w:rFonts w:ascii="Times New Roman" w:hAnsi="Times New Roman" w:cs="Times New Roman"/>
          <w:sz w:val="28"/>
          <w:szCs w:val="28"/>
        </w:rPr>
        <w:t xml:space="preserve">иудеохристианства</w:t>
      </w:r>
      <w:r>
        <w:rPr>
          <w:rFonts w:ascii="Times New Roman" w:hAnsi="Times New Roman" w:cs="Times New Roman"/>
          <w:sz w:val="28"/>
          <w:szCs w:val="28"/>
        </w:rPr>
        <w:t xml:space="preserve"> с карго-культом. </w:t>
      </w:r>
      <w:r>
        <w:rPr>
          <w:rFonts w:ascii="Times New Roman" w:hAnsi="Times New Roman" w:cs="Times New Roman"/>
          <w:sz w:val="28"/>
          <w:szCs w:val="28"/>
        </w:rPr>
        <w:t xml:space="preserve">Каргокультовые</w:t>
      </w:r>
      <w:r>
        <w:rPr>
          <w:rFonts w:ascii="Times New Roman" w:hAnsi="Times New Roman" w:cs="Times New Roman"/>
          <w:sz w:val="28"/>
          <w:szCs w:val="28"/>
        </w:rPr>
        <w:t xml:space="preserve"> аспекты представлений о смысле и назначении истории. Дань </w:t>
      </w:r>
      <w:r>
        <w:rPr>
          <w:rFonts w:ascii="Times New Roman" w:hAnsi="Times New Roman" w:cs="Times New Roman"/>
          <w:sz w:val="28"/>
          <w:szCs w:val="28"/>
        </w:rPr>
        <w:t xml:space="preserve">каргокульту</w:t>
      </w:r>
      <w:r>
        <w:rPr>
          <w:rFonts w:ascii="Times New Roman" w:hAnsi="Times New Roman" w:cs="Times New Roman"/>
          <w:sz w:val="28"/>
          <w:szCs w:val="28"/>
        </w:rPr>
        <w:t xml:space="preserve"> в концепциях философии истории. Следы </w:t>
      </w:r>
      <w:r>
        <w:rPr>
          <w:rFonts w:ascii="Times New Roman" w:hAnsi="Times New Roman" w:cs="Times New Roman"/>
          <w:sz w:val="28"/>
          <w:szCs w:val="28"/>
        </w:rPr>
        <w:t xml:space="preserve">каргокульта</w:t>
      </w:r>
      <w:r>
        <w:rPr>
          <w:rFonts w:ascii="Times New Roman" w:hAnsi="Times New Roman" w:cs="Times New Roman"/>
          <w:sz w:val="28"/>
          <w:szCs w:val="28"/>
        </w:rPr>
        <w:t xml:space="preserve"> в эволюционизме и </w:t>
      </w:r>
      <w:r>
        <w:rPr>
          <w:rFonts w:ascii="Times New Roman" w:hAnsi="Times New Roman" w:cs="Times New Roman"/>
          <w:sz w:val="28"/>
          <w:szCs w:val="28"/>
        </w:rPr>
        <w:t xml:space="preserve">диффузионизме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6. Эсхатологический миф</w:t>
      </w:r>
      <w:r>
        <w:rPr>
          <w:rFonts w:ascii="Times New Roman" w:hAnsi="Times New Roman" w:cs="Times New Roman"/>
          <w:sz w:val="28"/>
          <w:szCs w:val="28"/>
        </w:rPr>
        <w:t xml:space="preserve">. Понятие судьбы у древних греков и римлян. Судьба и социальный детерминизм: общее и особенное. Греческое выражение «быть на коленях богов». Божества смерти: от </w:t>
      </w:r>
      <w:r>
        <w:rPr>
          <w:rFonts w:ascii="Times New Roman" w:hAnsi="Times New Roman" w:cs="Times New Roman"/>
          <w:sz w:val="28"/>
          <w:szCs w:val="28"/>
        </w:rPr>
        <w:t xml:space="preserve">змееногих</w:t>
      </w:r>
      <w:r>
        <w:rPr>
          <w:rFonts w:ascii="Times New Roman" w:hAnsi="Times New Roman" w:cs="Times New Roman"/>
          <w:sz w:val="28"/>
          <w:szCs w:val="28"/>
        </w:rPr>
        <w:t xml:space="preserve"> (наги, </w:t>
      </w:r>
      <w:r>
        <w:rPr>
          <w:rFonts w:ascii="Times New Roman" w:hAnsi="Times New Roman" w:cs="Times New Roman"/>
          <w:sz w:val="28"/>
          <w:szCs w:val="28"/>
        </w:rPr>
        <w:t xml:space="preserve">Нюйва</w:t>
      </w:r>
      <w:r>
        <w:rPr>
          <w:rFonts w:ascii="Times New Roman" w:hAnsi="Times New Roman" w:cs="Times New Roman"/>
          <w:sz w:val="28"/>
          <w:szCs w:val="28"/>
        </w:rPr>
        <w:t xml:space="preserve">, Фетида) к змееволосым («Горгона»). Горгона Медуза и её генезис в мифологии этрусков. Древние богини-пряхи: от хеттов к римлянам. Мойры и эринии: сравнительный анализ. Принцип троичности в фигурах «судьбоносных божеств». </w:t>
      </w:r>
      <w:r>
        <w:rPr>
          <w:rFonts w:ascii="Times New Roman" w:hAnsi="Times New Roman" w:cs="Times New Roman"/>
          <w:sz w:val="28"/>
          <w:szCs w:val="28"/>
        </w:rPr>
        <w:t xml:space="preserve">Грайи</w:t>
      </w:r>
      <w:r>
        <w:rPr>
          <w:rFonts w:ascii="Times New Roman" w:hAnsi="Times New Roman" w:cs="Times New Roman"/>
          <w:sz w:val="28"/>
          <w:szCs w:val="28"/>
        </w:rPr>
        <w:t xml:space="preserve">, горгоны, эринии.</w:t>
      </w:r>
      <w:r>
        <w:rPr>
          <w:rFonts w:ascii="Times New Roman" w:hAnsi="Times New Roman" w:cs="Times New Roman"/>
          <w:sz w:val="28"/>
          <w:szCs w:val="28"/>
        </w:rPr>
        <w:t xml:space="preserve"> Происхождение троичности и лунные фазы: феномен Гекаты. Подобревшая судьба: богини счастливого случая Тихе (Тише) и Фортуна. От троичности к Троице. Эсхатология в иудаизме и христианстве. Римское понятие провидения и его эволюция с приходом христианства.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Миф и Апокалипсис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строномические предпосылки представлений об Апокалипсисе. Эпохи в астрономии. Понятие прецессии. Цикличность и Апокалипсис. Апокалипсис как издержка циклического времени. А</w:t>
      </w:r>
      <w:r>
        <w:rPr>
          <w:rFonts w:ascii="Times New Roman" w:hAnsi="Times New Roman" w:cs="Times New Roman"/>
          <w:sz w:val="28"/>
          <w:szCs w:val="28"/>
        </w:rPr>
        <w:t xml:space="preserve">покалипти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привычный вывих</w:t>
      </w:r>
      <w:r>
        <w:rPr>
          <w:rFonts w:ascii="Times New Roman" w:hAnsi="Times New Roman" w:cs="Times New Roman"/>
          <w:sz w:val="28"/>
          <w:szCs w:val="28"/>
        </w:rPr>
        <w:t xml:space="preserve">» истории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Апокалиптические прозрения Иоанна Богослова: предсказание, прогноз или </w:t>
      </w:r>
      <w:r>
        <w:rPr>
          <w:rFonts w:ascii="Times New Roman" w:hAnsi="Times New Roman" w:cs="Times New Roman"/>
          <w:sz w:val="28"/>
          <w:szCs w:val="28"/>
        </w:rPr>
        <w:t xml:space="preserve">самосбывающееся</w:t>
      </w:r>
      <w:r>
        <w:rPr>
          <w:rFonts w:ascii="Times New Roman" w:hAnsi="Times New Roman" w:cs="Times New Roman"/>
          <w:sz w:val="28"/>
          <w:szCs w:val="28"/>
        </w:rPr>
        <w:t xml:space="preserve"> пророчество? Современность как авансцена и нарратив «диалога с Возвышенным». Апостол Иоанн как философ современности. Морфология современного мира: тождество ускорения и опоздания. Как выдать опоздание за ускорение? П. </w:t>
      </w:r>
      <w:r>
        <w:rPr>
          <w:rFonts w:ascii="Times New Roman" w:hAnsi="Times New Roman" w:cs="Times New Roman"/>
          <w:sz w:val="28"/>
          <w:szCs w:val="28"/>
        </w:rPr>
        <w:t xml:space="preserve">Вирильо</w:t>
      </w:r>
      <w:r>
        <w:rPr>
          <w:rFonts w:ascii="Times New Roman" w:hAnsi="Times New Roman" w:cs="Times New Roman"/>
          <w:sz w:val="28"/>
          <w:szCs w:val="28"/>
        </w:rPr>
        <w:t xml:space="preserve"> о технических сторонах непрерывного времени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действия в аудиовизуальных искусствах. Устройство взгляда кочевника. Кино как технологическая инсталляция «</w:t>
      </w:r>
      <w:r>
        <w:rPr>
          <w:rFonts w:ascii="Times New Roman" w:hAnsi="Times New Roman" w:cs="Times New Roman"/>
          <w:sz w:val="28"/>
          <w:szCs w:val="28"/>
        </w:rPr>
        <w:t xml:space="preserve">номадического</w:t>
      </w:r>
      <w:r>
        <w:rPr>
          <w:rFonts w:ascii="Times New Roman" w:hAnsi="Times New Roman" w:cs="Times New Roman"/>
          <w:sz w:val="28"/>
          <w:szCs w:val="28"/>
        </w:rPr>
        <w:t xml:space="preserve">» зрения. </w:t>
      </w:r>
      <w:r>
        <w:rPr>
          <w:rFonts w:ascii="Times New Roman" w:hAnsi="Times New Roman" w:cs="Times New Roman"/>
          <w:sz w:val="28"/>
          <w:szCs w:val="28"/>
        </w:rPr>
        <w:t xml:space="preserve">Статус апокалипт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ческих происшествий: перипетия и факт, знак и знамение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Новостная лента:</w:t>
      </w:r>
      <w:r>
        <w:rPr>
          <w:rFonts w:ascii="Times New Roman" w:hAnsi="Times New Roman" w:cs="Times New Roman"/>
          <w:sz w:val="28"/>
          <w:szCs w:val="28"/>
        </w:rPr>
        <w:t xml:space="preserve"> распорядок рутины или апокалиптическая канва происходящего. Смещение от «макро» к «микро» как моральный выбор и эпистемологическая программа. Превращение мира в лабораторию (Латур) как новый сценарий для Апокалипсиса. Апокалиптическая атрибутика пандемии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COVID</w:t>
      </w:r>
      <w:r>
        <w:rPr>
          <w:rFonts w:ascii="Times New Roman" w:hAnsi="Times New Roman" w:cs="Times New Roman"/>
          <w:sz w:val="28"/>
          <w:szCs w:val="28"/>
        </w:rPr>
        <w:t xml:space="preserve">-19</w:t>
      </w:r>
      <w:r>
        <w:rPr>
          <w:rFonts w:ascii="Times New Roman" w:hAnsi="Times New Roman" w:cs="Times New Roman"/>
          <w:sz w:val="28"/>
          <w:szCs w:val="28"/>
        </w:rPr>
        <w:t xml:space="preserve"> (2020) и пандемии ВИЧ (1984). Новая герменевтика.: от ренессансной «книги природы» к современной «книге изъятий». </w:t>
      </w:r>
      <w:r>
        <w:rPr>
          <w:rFonts w:ascii="Times New Roman" w:hAnsi="Times New Roman" w:cs="Times New Roman"/>
          <w:sz w:val="28"/>
          <w:szCs w:val="28"/>
        </w:rPr>
        <w:t xml:space="preserve">Апокалиптические хроники</w:t>
      </w:r>
      <w:r>
        <w:rPr>
          <w:rFonts w:ascii="Times New Roman" w:hAnsi="Times New Roman" w:cs="Times New Roman"/>
          <w:sz w:val="28"/>
          <w:szCs w:val="28"/>
        </w:rPr>
        <w:t xml:space="preserve">. Сюжет 1. Гибель статуй Будды в Афганистане и судьба будды </w:t>
      </w:r>
      <w:r>
        <w:rPr>
          <w:rFonts w:ascii="Times New Roman" w:hAnsi="Times New Roman" w:cs="Times New Roman"/>
          <w:sz w:val="28"/>
          <w:szCs w:val="28"/>
        </w:rPr>
        <w:t xml:space="preserve">Майтрейи</w:t>
      </w:r>
      <w:r>
        <w:rPr>
          <w:rFonts w:ascii="Times New Roman" w:hAnsi="Times New Roman" w:cs="Times New Roman"/>
          <w:sz w:val="28"/>
          <w:szCs w:val="28"/>
        </w:rPr>
        <w:t xml:space="preserve">. Сюжет 2. Гибель башен-близнецов и судьба «новой Атлантиды». Сюжет 3. Гибель </w:t>
      </w:r>
      <w:r>
        <w:rPr>
          <w:rFonts w:ascii="Times New Roman" w:hAnsi="Times New Roman" w:cs="Times New Roman"/>
          <w:sz w:val="28"/>
          <w:szCs w:val="28"/>
        </w:rPr>
        <w:t xml:space="preserve">Мамврийского</w:t>
      </w:r>
      <w:r>
        <w:rPr>
          <w:rFonts w:ascii="Times New Roman" w:hAnsi="Times New Roman" w:cs="Times New Roman"/>
          <w:sz w:val="28"/>
          <w:szCs w:val="28"/>
        </w:rPr>
        <w:t xml:space="preserve"> дуба и судьба </w:t>
      </w:r>
      <w:r>
        <w:rPr>
          <w:rFonts w:ascii="Times New Roman" w:hAnsi="Times New Roman" w:cs="Times New Roman"/>
          <w:sz w:val="28"/>
          <w:szCs w:val="28"/>
        </w:rPr>
        <w:t xml:space="preserve">трёхликих</w:t>
      </w:r>
      <w:r>
        <w:rPr>
          <w:rFonts w:ascii="Times New Roman" w:hAnsi="Times New Roman" w:cs="Times New Roman"/>
          <w:sz w:val="28"/>
          <w:szCs w:val="28"/>
        </w:rPr>
        <w:t xml:space="preserve"> богов. Сюжет 4. Гибель Нотр-Дама и судьба «Соломонова проекта». Сюжет 5. Гибель Пальмиры и судьба «долгого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века». Сюжет 6. Судьба острова «Змеиный», река Северский Донецк в древних текстах.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8.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Мифоа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демиургов</w:t>
      </w:r>
      <w:r>
        <w:rPr>
          <w:rFonts w:ascii="Times New Roman" w:hAnsi="Times New Roman" w:cs="Times New Roman"/>
          <w:sz w:val="28"/>
          <w:szCs w:val="28"/>
        </w:rPr>
        <w:t xml:space="preserve">. Демиурги-ремесленники, демиурги-воины и демиурги-законодатели. Тернарная система общества по Ж. </w:t>
      </w:r>
      <w:r>
        <w:rPr>
          <w:rFonts w:ascii="Times New Roman" w:hAnsi="Times New Roman" w:cs="Times New Roman"/>
          <w:sz w:val="28"/>
          <w:szCs w:val="28"/>
        </w:rPr>
        <w:t xml:space="preserve">Дюмезилю</w:t>
      </w:r>
      <w:r>
        <w:rPr>
          <w:rFonts w:ascii="Times New Roman" w:hAnsi="Times New Roman" w:cs="Times New Roman"/>
          <w:sz w:val="28"/>
          <w:szCs w:val="28"/>
        </w:rPr>
        <w:t xml:space="preserve">. Социальная революция кшатриев в сравнении с революцией богов-горшечников. Боги-ремесленники и их роль в создании человека. </w:t>
      </w:r>
      <w:r>
        <w:rPr>
          <w:rFonts w:ascii="Times New Roman" w:hAnsi="Times New Roman" w:cs="Times New Roman"/>
          <w:sz w:val="28"/>
          <w:szCs w:val="28"/>
        </w:rPr>
        <w:t xml:space="preserve">Божественные вседержители. </w:t>
      </w:r>
      <w:r>
        <w:rPr>
          <w:rFonts w:ascii="Times New Roman" w:hAnsi="Times New Roman" w:cs="Times New Roman"/>
          <w:sz w:val="28"/>
          <w:szCs w:val="28"/>
        </w:rPr>
        <w:t xml:space="preserve">Равноудалённые от мира творцы. Творцы-оплодотворители (</w:t>
      </w:r>
      <w:r>
        <w:rPr>
          <w:rFonts w:ascii="Times New Roman" w:hAnsi="Times New Roman" w:cs="Times New Roman"/>
          <w:sz w:val="28"/>
          <w:szCs w:val="28"/>
        </w:rPr>
        <w:t xml:space="preserve">Офийон</w:t>
      </w:r>
      <w:r>
        <w:rPr>
          <w:rFonts w:ascii="Times New Roman" w:hAnsi="Times New Roman" w:cs="Times New Roman"/>
          <w:sz w:val="28"/>
          <w:szCs w:val="28"/>
        </w:rPr>
        <w:t xml:space="preserve">). Творцы, идентичные космическому миропорядку, круговороту сущего, циклу (</w:t>
      </w:r>
      <w:r>
        <w:rPr>
          <w:rFonts w:ascii="Times New Roman" w:hAnsi="Times New Roman" w:cs="Times New Roman"/>
          <w:sz w:val="28"/>
          <w:szCs w:val="28"/>
        </w:rPr>
        <w:t xml:space="preserve">Зерван</w:t>
      </w:r>
      <w:r>
        <w:rPr>
          <w:rFonts w:ascii="Times New Roman" w:hAnsi="Times New Roman" w:cs="Times New Roman"/>
          <w:sz w:val="28"/>
          <w:szCs w:val="28"/>
        </w:rPr>
        <w:t xml:space="preserve">, Эон, </w:t>
      </w:r>
      <w:r>
        <w:rPr>
          <w:rFonts w:ascii="Times New Roman" w:hAnsi="Times New Roman" w:cs="Times New Roman"/>
          <w:sz w:val="28"/>
          <w:szCs w:val="28"/>
        </w:rPr>
        <w:t xml:space="preserve">Янус). Солярные божества с атрибутами демиургов (Ра, Аполлон, Гелиос, </w:t>
      </w:r>
      <w:r>
        <w:rPr>
          <w:rFonts w:ascii="Times New Roman" w:hAnsi="Times New Roman" w:cs="Times New Roman"/>
          <w:sz w:val="28"/>
          <w:szCs w:val="28"/>
        </w:rPr>
        <w:t xml:space="preserve">Фанет</w:t>
      </w:r>
      <w:r>
        <w:rPr>
          <w:rFonts w:ascii="Times New Roman" w:hAnsi="Times New Roman" w:cs="Times New Roman"/>
          <w:sz w:val="28"/>
          <w:szCs w:val="28"/>
        </w:rPr>
        <w:t xml:space="preserve">, Митра). </w:t>
      </w:r>
      <w:r>
        <w:rPr>
          <w:rFonts w:ascii="Times New Roman" w:hAnsi="Times New Roman" w:cs="Times New Roman"/>
          <w:sz w:val="28"/>
          <w:szCs w:val="28"/>
        </w:rPr>
        <w:t xml:space="preserve">Мифология богов-олимпийцев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Апофеоз </w:t>
      </w:r>
      <w:r>
        <w:rPr>
          <w:rFonts w:ascii="Times New Roman" w:hAnsi="Times New Roman" w:cs="Times New Roman"/>
          <w:sz w:val="28"/>
          <w:szCs w:val="28"/>
        </w:rPr>
        <w:t xml:space="preserve">равноудалённости</w:t>
      </w:r>
      <w:r>
        <w:rPr>
          <w:rFonts w:ascii="Times New Roman" w:hAnsi="Times New Roman" w:cs="Times New Roman"/>
          <w:sz w:val="28"/>
          <w:szCs w:val="28"/>
        </w:rPr>
        <w:t xml:space="preserve"> в мифологии олимпийцев. </w:t>
      </w:r>
      <w:r>
        <w:rPr>
          <w:rFonts w:ascii="Times New Roman" w:hAnsi="Times New Roman" w:cs="Times New Roman"/>
          <w:sz w:val="28"/>
          <w:szCs w:val="28"/>
        </w:rPr>
        <w:t xml:space="preserve">Равноудалённость</w:t>
      </w:r>
      <w:r>
        <w:rPr>
          <w:rFonts w:ascii="Times New Roman" w:hAnsi="Times New Roman" w:cs="Times New Roman"/>
          <w:sz w:val="28"/>
          <w:szCs w:val="28"/>
        </w:rPr>
        <w:t xml:space="preserve"> олимпийцев как отражение </w:t>
      </w:r>
      <w:r>
        <w:rPr>
          <w:rFonts w:ascii="Times New Roman" w:hAnsi="Times New Roman" w:cs="Times New Roman"/>
          <w:sz w:val="28"/>
          <w:szCs w:val="28"/>
        </w:rPr>
        <w:t xml:space="preserve">изономии</w:t>
      </w:r>
      <w:r>
        <w:rPr>
          <w:rFonts w:ascii="Times New Roman" w:hAnsi="Times New Roman" w:cs="Times New Roman"/>
          <w:sz w:val="28"/>
          <w:szCs w:val="28"/>
        </w:rPr>
        <w:t xml:space="preserve"> греческого общества. </w:t>
      </w:r>
      <w:r>
        <w:rPr>
          <w:rFonts w:ascii="Times New Roman" w:hAnsi="Times New Roman" w:cs="Times New Roman"/>
          <w:sz w:val="28"/>
          <w:szCs w:val="28"/>
        </w:rPr>
        <w:t xml:space="preserve">Изономия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изомойра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Рациональное мышление – обновлённая версия мифа об олимпийцах. Отражение олимпийской мифологии в различных видах рациональности. </w:t>
      </w:r>
      <w:r>
        <w:rPr>
          <w:rFonts w:ascii="Times New Roman" w:hAnsi="Times New Roman" w:cs="Times New Roman"/>
          <w:sz w:val="28"/>
          <w:szCs w:val="28"/>
        </w:rPr>
        <w:t xml:space="preserve">Новоевропейцы</w:t>
      </w:r>
      <w:r>
        <w:rPr>
          <w:rFonts w:ascii="Times New Roman" w:hAnsi="Times New Roman" w:cs="Times New Roman"/>
          <w:sz w:val="28"/>
          <w:szCs w:val="28"/>
        </w:rPr>
        <w:t xml:space="preserve"> в роли «вечных греков».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Доадамово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человечество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Феномен первочеловека. Первочеловек как субъект, который больше мира. </w:t>
      </w:r>
      <w:r>
        <w:rPr>
          <w:rFonts w:ascii="Times New Roman" w:hAnsi="Times New Roman" w:cs="Times New Roman"/>
          <w:sz w:val="28"/>
          <w:szCs w:val="28"/>
        </w:rPr>
        <w:t xml:space="preserve">Мироустроение</w:t>
      </w:r>
      <w:r>
        <w:rPr>
          <w:rFonts w:ascii="Times New Roman" w:hAnsi="Times New Roman" w:cs="Times New Roman"/>
          <w:sz w:val="28"/>
          <w:szCs w:val="28"/>
        </w:rPr>
        <w:t xml:space="preserve"> как гибель и воскрешение первочеловека. Индийский Пуруша, скандинавский </w:t>
      </w:r>
      <w:r>
        <w:rPr>
          <w:rFonts w:ascii="Times New Roman" w:hAnsi="Times New Roman" w:cs="Times New Roman"/>
          <w:sz w:val="28"/>
          <w:szCs w:val="28"/>
        </w:rPr>
        <w:t xml:space="preserve">Имир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китайский Пань </w:t>
      </w:r>
      <w:r>
        <w:rPr>
          <w:rFonts w:ascii="Times New Roman" w:hAnsi="Times New Roman" w:cs="Times New Roman"/>
          <w:sz w:val="28"/>
          <w:szCs w:val="28"/>
        </w:rPr>
        <w:t xml:space="preserve">Гу</w:t>
      </w:r>
      <w:r>
        <w:rPr>
          <w:rFonts w:ascii="Times New Roman" w:hAnsi="Times New Roman" w:cs="Times New Roman"/>
          <w:sz w:val="28"/>
          <w:szCs w:val="28"/>
        </w:rPr>
        <w:t xml:space="preserve">, шумерский </w:t>
      </w:r>
      <w:r>
        <w:rPr>
          <w:rFonts w:ascii="Times New Roman" w:hAnsi="Times New Roman" w:cs="Times New Roman"/>
          <w:sz w:val="28"/>
          <w:szCs w:val="28"/>
        </w:rPr>
        <w:t xml:space="preserve">Оан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Оаннес</w:t>
      </w:r>
      <w:r>
        <w:rPr>
          <w:rFonts w:ascii="Times New Roman" w:hAnsi="Times New Roman" w:cs="Times New Roman"/>
          <w:sz w:val="28"/>
          <w:szCs w:val="28"/>
        </w:rPr>
        <w:t xml:space="preserve">). К</w:t>
      </w:r>
      <w:r>
        <w:rPr>
          <w:rFonts w:ascii="Times New Roman" w:hAnsi="Times New Roman" w:cs="Times New Roman"/>
          <w:sz w:val="28"/>
          <w:szCs w:val="28"/>
        </w:rPr>
        <w:t xml:space="preserve">онкурент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глиня</w:t>
      </w:r>
      <w:r>
        <w:rPr>
          <w:rFonts w:ascii="Times New Roman" w:hAnsi="Times New Roman" w:cs="Times New Roman"/>
          <w:sz w:val="28"/>
          <w:szCs w:val="28"/>
        </w:rPr>
        <w:t xml:space="preserve">ного»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дам</w:t>
      </w:r>
      <w:r>
        <w:rPr>
          <w:rFonts w:ascii="Times New Roman" w:hAnsi="Times New Roman" w:cs="Times New Roman"/>
          <w:sz w:val="28"/>
          <w:szCs w:val="28"/>
        </w:rPr>
        <w:t xml:space="preserve">а: ф</w:t>
      </w:r>
      <w:r>
        <w:rPr>
          <w:rFonts w:ascii="Times New Roman" w:hAnsi="Times New Roman" w:cs="Times New Roman"/>
          <w:sz w:val="28"/>
          <w:szCs w:val="28"/>
        </w:rPr>
        <w:t xml:space="preserve">игура Адама </w:t>
      </w:r>
      <w:r>
        <w:rPr>
          <w:rFonts w:ascii="Times New Roman" w:hAnsi="Times New Roman" w:cs="Times New Roman"/>
          <w:sz w:val="28"/>
          <w:szCs w:val="28"/>
        </w:rPr>
        <w:t xml:space="preserve">Кадмона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Адам-великан в ветхозаветных апокрифах. Гностические представления о сотворении человека и мира. Хтонические </w:t>
      </w:r>
      <w:r>
        <w:rPr>
          <w:rFonts w:ascii="Times New Roman" w:hAnsi="Times New Roman" w:cs="Times New Roman"/>
          <w:sz w:val="28"/>
          <w:szCs w:val="28"/>
        </w:rPr>
        <w:t xml:space="preserve">змеелюди</w:t>
      </w:r>
      <w:r>
        <w:rPr>
          <w:rFonts w:ascii="Times New Roman" w:hAnsi="Times New Roman" w:cs="Times New Roman"/>
          <w:sz w:val="28"/>
          <w:szCs w:val="28"/>
        </w:rPr>
        <w:t xml:space="preserve">: Тифон и Пифон. Тифон как опоздавший первочеловек. Аполлон в роли двойника Пифона (Тифона). Феномен Пифий и жертвоприношение бога. Жертвоприношение бога как плавильный тигль опыта (эксперимента?). Связь </w:t>
      </w:r>
      <w:r>
        <w:rPr>
          <w:rFonts w:ascii="Times New Roman" w:hAnsi="Times New Roman" w:cs="Times New Roman"/>
          <w:sz w:val="28"/>
          <w:szCs w:val="28"/>
        </w:rPr>
        <w:t xml:space="preserve">змеелюдей</w:t>
      </w:r>
      <w:r>
        <w:rPr>
          <w:rFonts w:ascii="Times New Roman" w:hAnsi="Times New Roman" w:cs="Times New Roman"/>
          <w:sz w:val="28"/>
          <w:szCs w:val="28"/>
        </w:rPr>
        <w:t xml:space="preserve"> с «глиняным» Адамом. Следы первочеловека в русской волшебной сказке. Примат младших братьев над старшими как описание смены поколений человечества. Эвристика разных человечеств у Гесиода и Овидия.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Альтернативные человечества после Адама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Каин и Авель как воплощения альтернативных человечеств. </w:t>
      </w:r>
      <w:r>
        <w:rPr>
          <w:rFonts w:ascii="Times New Roman" w:hAnsi="Times New Roman" w:cs="Times New Roman"/>
          <w:sz w:val="28"/>
          <w:szCs w:val="28"/>
        </w:rPr>
        <w:t xml:space="preserve">Сиф</w:t>
      </w:r>
      <w:r>
        <w:rPr>
          <w:rFonts w:ascii="Times New Roman" w:hAnsi="Times New Roman" w:cs="Times New Roman"/>
          <w:sz w:val="28"/>
          <w:szCs w:val="28"/>
        </w:rPr>
        <w:t xml:space="preserve"> и связанная с ним персп</w:t>
      </w:r>
      <w:r>
        <w:rPr>
          <w:rFonts w:ascii="Times New Roman" w:hAnsi="Times New Roman" w:cs="Times New Roman"/>
          <w:sz w:val="28"/>
          <w:szCs w:val="28"/>
        </w:rPr>
        <w:t xml:space="preserve">ектива для человечества. Реминисценция истории Авеля и Каина в истории Иакова и Исава. Проблема утраченного первородства. Утраченное первородство и циклы купли-продажи. Реминисценция истории «Каин-Авель» и «Исав-Иаков» в истории о сыновьях Ноя. Сим, Хам и </w:t>
      </w:r>
      <w:r>
        <w:rPr>
          <w:rFonts w:ascii="Times New Roman" w:hAnsi="Times New Roman" w:cs="Times New Roman"/>
          <w:sz w:val="28"/>
          <w:szCs w:val="28"/>
        </w:rPr>
        <w:t xml:space="preserve">Иафет</w:t>
      </w:r>
      <w:r>
        <w:rPr>
          <w:rFonts w:ascii="Times New Roman" w:hAnsi="Times New Roman" w:cs="Times New Roman"/>
          <w:sz w:val="28"/>
          <w:szCs w:val="28"/>
        </w:rPr>
        <w:t xml:space="preserve">: библейская гипотеза происхождения человеческих рас. Потоп в греческой и </w:t>
      </w:r>
      <w:r>
        <w:rPr>
          <w:rFonts w:ascii="Times New Roman" w:hAnsi="Times New Roman" w:cs="Times New Roman"/>
          <w:sz w:val="28"/>
          <w:szCs w:val="28"/>
        </w:rPr>
        <w:t xml:space="preserve">иудеохристианской</w:t>
      </w:r>
      <w:r>
        <w:rPr>
          <w:rFonts w:ascii="Times New Roman" w:hAnsi="Times New Roman" w:cs="Times New Roman"/>
          <w:sz w:val="28"/>
          <w:szCs w:val="28"/>
        </w:rPr>
        <w:t xml:space="preserve"> мифологии. </w:t>
      </w:r>
      <w:r>
        <w:rPr>
          <w:rFonts w:ascii="Times New Roman" w:hAnsi="Times New Roman" w:cs="Times New Roman"/>
          <w:sz w:val="28"/>
          <w:szCs w:val="28"/>
        </w:rPr>
        <w:t xml:space="preserve">«Сыны Божии»: от множественного числа к единственному и обратно. Иисус Христос и его предтечи (Сеф, Иов и т.д.)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Судьба «сынов божьих» в «Книге Еноха». </w:t>
      </w:r>
      <w:r>
        <w:rPr>
          <w:rFonts w:ascii="Times New Roman" w:hAnsi="Times New Roman" w:cs="Times New Roman"/>
          <w:sz w:val="28"/>
          <w:szCs w:val="28"/>
        </w:rPr>
        <w:t xml:space="preserve">Нефилимы</w:t>
      </w:r>
      <w:r>
        <w:rPr>
          <w:rFonts w:ascii="Times New Roman" w:hAnsi="Times New Roman" w:cs="Times New Roman"/>
          <w:sz w:val="28"/>
          <w:szCs w:val="28"/>
        </w:rPr>
        <w:t xml:space="preserve">, их крах и возвращение (Нимрод). </w:t>
      </w:r>
      <w:r>
        <w:rPr>
          <w:rFonts w:ascii="Times New Roman" w:hAnsi="Times New Roman" w:cs="Times New Roman"/>
          <w:sz w:val="28"/>
          <w:szCs w:val="28"/>
        </w:rPr>
        <w:t xml:space="preserve">Иудеохристианские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нефилимы</w:t>
      </w:r>
      <w:r>
        <w:rPr>
          <w:rFonts w:ascii="Times New Roman" w:hAnsi="Times New Roman" w:cs="Times New Roman"/>
          <w:sz w:val="28"/>
          <w:szCs w:val="28"/>
        </w:rPr>
        <w:t xml:space="preserve"> и титаны греков. Сторукие, </w:t>
      </w:r>
      <w:r>
        <w:rPr>
          <w:rFonts w:ascii="Times New Roman" w:hAnsi="Times New Roman" w:cs="Times New Roman"/>
          <w:sz w:val="28"/>
          <w:szCs w:val="28"/>
        </w:rPr>
        <w:t xml:space="preserve">спарты</w:t>
      </w:r>
      <w:r>
        <w:rPr>
          <w:rFonts w:ascii="Times New Roman" w:hAnsi="Times New Roman" w:cs="Times New Roman"/>
          <w:sz w:val="28"/>
          <w:szCs w:val="28"/>
        </w:rPr>
        <w:t xml:space="preserve">, киклопы, горгоны и другие гибриды.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Культурные герои и их функции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Феномен культурного героя в анализе человеческой деятельности. Аристотелев запрет для героя быть источником действия. Театр у Аристотеля как способ превращения человека в культурного героя. </w:t>
      </w:r>
      <w:r>
        <w:rPr>
          <w:rFonts w:ascii="Times New Roman" w:hAnsi="Times New Roman" w:cs="Times New Roman"/>
          <w:sz w:val="28"/>
          <w:szCs w:val="28"/>
        </w:rPr>
        <w:t xml:space="preserve">Интерсубъективность</w:t>
      </w:r>
      <w:r>
        <w:rPr>
          <w:rFonts w:ascii="Times New Roman" w:hAnsi="Times New Roman" w:cs="Times New Roman"/>
          <w:sz w:val="28"/>
          <w:szCs w:val="28"/>
        </w:rPr>
        <w:t xml:space="preserve"> культурных героев в формировании современной модели общества. </w:t>
      </w:r>
      <w:r>
        <w:rPr>
          <w:rFonts w:ascii="Times New Roman" w:hAnsi="Times New Roman" w:cs="Times New Roman"/>
          <w:sz w:val="28"/>
          <w:szCs w:val="28"/>
        </w:rPr>
        <w:t xml:space="preserve">Культурные герои</w:t>
      </w:r>
      <w:r>
        <w:rPr>
          <w:rFonts w:ascii="Times New Roman" w:hAnsi="Times New Roman" w:cs="Times New Roman"/>
          <w:sz w:val="28"/>
          <w:szCs w:val="28"/>
        </w:rPr>
        <w:t xml:space="preserve">: аватары или </w:t>
      </w:r>
      <w:r>
        <w:rPr>
          <w:rFonts w:ascii="Times New Roman" w:hAnsi="Times New Roman" w:cs="Times New Roman"/>
          <w:sz w:val="28"/>
          <w:szCs w:val="28"/>
        </w:rPr>
        <w:t xml:space="preserve">антагонисты вседержителей</w:t>
      </w:r>
      <w:r>
        <w:rPr>
          <w:rFonts w:ascii="Times New Roman" w:hAnsi="Times New Roman" w:cs="Times New Roman"/>
          <w:sz w:val="28"/>
          <w:szCs w:val="28"/>
        </w:rPr>
        <w:t xml:space="preserve">?</w:t>
      </w:r>
      <w:r>
        <w:rPr>
          <w:rFonts w:ascii="Times New Roman" w:hAnsi="Times New Roman" w:cs="Times New Roman"/>
          <w:sz w:val="28"/>
          <w:szCs w:val="28"/>
        </w:rPr>
        <w:t xml:space="preserve"> Дары культурных героев: огонь, </w:t>
      </w:r>
      <w:r>
        <w:rPr>
          <w:rFonts w:ascii="Times New Roman" w:hAnsi="Times New Roman" w:cs="Times New Roman"/>
          <w:sz w:val="28"/>
          <w:szCs w:val="28"/>
        </w:rPr>
        <w:t xml:space="preserve">металлургия, </w:t>
      </w:r>
      <w:r>
        <w:rPr>
          <w:rFonts w:ascii="Times New Roman" w:hAnsi="Times New Roman" w:cs="Times New Roman"/>
          <w:sz w:val="28"/>
          <w:szCs w:val="28"/>
        </w:rPr>
        <w:t xml:space="preserve">орудия труда, атрибуты социальных страт. </w:t>
      </w:r>
      <w:r>
        <w:rPr>
          <w:rFonts w:ascii="Times New Roman" w:hAnsi="Times New Roman" w:cs="Times New Roman"/>
          <w:sz w:val="28"/>
          <w:szCs w:val="28"/>
        </w:rPr>
        <w:t xml:space="preserve">Принесение божественных даров как предпосылка эпоса. Деятельность культурного героя в рамках формирования индоевропейской социальности (по Ж. </w:t>
      </w:r>
      <w:r>
        <w:rPr>
          <w:rFonts w:ascii="Times New Roman" w:hAnsi="Times New Roman" w:cs="Times New Roman"/>
          <w:sz w:val="28"/>
          <w:szCs w:val="28"/>
        </w:rPr>
        <w:t xml:space="preserve">Дюмезилю</w:t>
      </w:r>
      <w:r>
        <w:rPr>
          <w:rFonts w:ascii="Times New Roman" w:hAnsi="Times New Roman" w:cs="Times New Roman"/>
          <w:sz w:val="28"/>
          <w:szCs w:val="28"/>
        </w:rPr>
        <w:t xml:space="preserve">). Бойтесь </w:t>
      </w:r>
      <w:r>
        <w:rPr>
          <w:rFonts w:ascii="Times New Roman" w:hAnsi="Times New Roman" w:cs="Times New Roman"/>
          <w:sz w:val="28"/>
          <w:szCs w:val="28"/>
        </w:rPr>
        <w:t xml:space="preserve">дароносцев</w:t>
      </w:r>
      <w:r>
        <w:rPr>
          <w:rFonts w:ascii="Times New Roman" w:hAnsi="Times New Roman" w:cs="Times New Roman"/>
          <w:sz w:val="28"/>
          <w:szCs w:val="28"/>
        </w:rPr>
        <w:t xml:space="preserve">: новые дарители и демонтаж предшествующих </w:t>
      </w:r>
      <w:r>
        <w:rPr>
          <w:rFonts w:ascii="Times New Roman" w:hAnsi="Times New Roman" w:cs="Times New Roman"/>
          <w:sz w:val="28"/>
          <w:szCs w:val="28"/>
        </w:rPr>
        <w:t xml:space="preserve">укладов.Звероподобные</w:t>
      </w:r>
      <w:r>
        <w:rPr>
          <w:rFonts w:ascii="Times New Roman" w:hAnsi="Times New Roman" w:cs="Times New Roman"/>
          <w:sz w:val="28"/>
          <w:szCs w:val="28"/>
        </w:rPr>
        <w:t xml:space="preserve"> герои тотемизма (Ворон, Койот, </w:t>
      </w:r>
      <w:r>
        <w:rPr>
          <w:rFonts w:ascii="Times New Roman" w:hAnsi="Times New Roman" w:cs="Times New Roman"/>
          <w:sz w:val="28"/>
          <w:szCs w:val="28"/>
        </w:rPr>
        <w:t xml:space="preserve">Кетцалькоатль</w:t>
      </w:r>
      <w:r>
        <w:rPr>
          <w:rFonts w:ascii="Times New Roman" w:hAnsi="Times New Roman" w:cs="Times New Roman"/>
          <w:sz w:val="28"/>
          <w:szCs w:val="28"/>
        </w:rPr>
        <w:t xml:space="preserve"> и т.д.). Антропоморфные герои – подражатели богов и враги «чудовищ» (Геракл, Персей, Тесей и т.д.)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Герои-спасители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мифорелигиозных</w:t>
      </w:r>
      <w:r>
        <w:rPr>
          <w:rFonts w:ascii="Times New Roman" w:hAnsi="Times New Roman" w:cs="Times New Roman"/>
          <w:sz w:val="28"/>
          <w:szCs w:val="28"/>
        </w:rPr>
        <w:t xml:space="preserve"> системах мира (Осирис, Дионис, Один</w:t>
      </w:r>
      <w:r>
        <w:rPr>
          <w:rFonts w:ascii="Times New Roman" w:hAnsi="Times New Roman" w:cs="Times New Roman"/>
          <w:sz w:val="28"/>
          <w:szCs w:val="28"/>
        </w:rPr>
        <w:t xml:space="preserve">, Христос</w:t>
      </w:r>
      <w:r>
        <w:rPr>
          <w:rFonts w:ascii="Times New Roman" w:hAnsi="Times New Roman" w:cs="Times New Roman"/>
          <w:sz w:val="28"/>
          <w:szCs w:val="28"/>
        </w:rPr>
        <w:t xml:space="preserve">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Проблема расплаты за благодеяния культурных героев. «Зонтичная» идентичность и потеря шансов на управления циклами перерождения.  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Субъект и миф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Феномен Прометея</w:t>
      </w:r>
      <w:r>
        <w:rPr>
          <w:rFonts w:ascii="Times New Roman" w:hAnsi="Times New Roman" w:cs="Times New Roman"/>
          <w:sz w:val="28"/>
          <w:szCs w:val="28"/>
        </w:rPr>
        <w:t xml:space="preserve">. Прометей как создатель двух человечеств. </w:t>
      </w:r>
      <w:r>
        <w:rPr>
          <w:rFonts w:ascii="Times New Roman" w:hAnsi="Times New Roman" w:cs="Times New Roman"/>
          <w:sz w:val="28"/>
          <w:szCs w:val="28"/>
        </w:rPr>
        <w:t xml:space="preserve">Девкалионов</w:t>
      </w:r>
      <w:r>
        <w:rPr>
          <w:rFonts w:ascii="Times New Roman" w:hAnsi="Times New Roman" w:cs="Times New Roman"/>
          <w:sz w:val="28"/>
          <w:szCs w:val="28"/>
        </w:rPr>
        <w:t xml:space="preserve"> потоп и потоп Ветхого завета. </w:t>
      </w:r>
      <w:r>
        <w:rPr>
          <w:rFonts w:ascii="Times New Roman" w:hAnsi="Times New Roman" w:cs="Times New Roman"/>
          <w:sz w:val="28"/>
          <w:szCs w:val="28"/>
        </w:rPr>
        <w:t xml:space="preserve">Системы координат допотопной и </w:t>
      </w:r>
      <w:r>
        <w:rPr>
          <w:rFonts w:ascii="Times New Roman" w:hAnsi="Times New Roman" w:cs="Times New Roman"/>
          <w:sz w:val="28"/>
          <w:szCs w:val="28"/>
        </w:rPr>
        <w:t xml:space="preserve">послепотопной</w:t>
      </w:r>
      <w:r>
        <w:rPr>
          <w:rFonts w:ascii="Times New Roman" w:hAnsi="Times New Roman" w:cs="Times New Roman"/>
          <w:sz w:val="28"/>
          <w:szCs w:val="28"/>
        </w:rPr>
        <w:t xml:space="preserve"> жизни. Анализ фигуры Прометея у Г. К. </w:t>
      </w:r>
      <w:r>
        <w:rPr>
          <w:rFonts w:ascii="Times New Roman" w:hAnsi="Times New Roman" w:cs="Times New Roman"/>
          <w:sz w:val="28"/>
          <w:szCs w:val="28"/>
        </w:rPr>
        <w:t xml:space="preserve">Властова</w:t>
      </w:r>
      <w:r>
        <w:rPr>
          <w:rFonts w:ascii="Times New Roman" w:hAnsi="Times New Roman" w:cs="Times New Roman"/>
          <w:sz w:val="28"/>
          <w:szCs w:val="28"/>
        </w:rPr>
        <w:t xml:space="preserve">. Феномен «Прометеевой гордыни»</w:t>
      </w:r>
      <w:r>
        <w:rPr>
          <w:rFonts w:ascii="Times New Roman" w:hAnsi="Times New Roman" w:cs="Times New Roman"/>
          <w:sz w:val="28"/>
          <w:szCs w:val="28"/>
        </w:rPr>
        <w:t xml:space="preserve">: претензия на авторство социального действия. Возражения против а</w:t>
      </w:r>
      <w:r>
        <w:rPr>
          <w:rFonts w:ascii="Times New Roman" w:hAnsi="Times New Roman" w:cs="Times New Roman"/>
          <w:sz w:val="28"/>
          <w:szCs w:val="28"/>
        </w:rPr>
        <w:t xml:space="preserve">вторства социального действия: от детерминистской картины мира к философии сингулярности. Философская сингулярность как суррогат появления вседержителя. Спекулятивный реализм против Прометея. Персонажи мифа как модели сборки субъекта. Герой в роли странник</w:t>
      </w:r>
      <w:r>
        <w:rPr>
          <w:rFonts w:ascii="Times New Roman" w:hAnsi="Times New Roman" w:cs="Times New Roman"/>
          <w:sz w:val="28"/>
          <w:szCs w:val="28"/>
        </w:rPr>
        <w:t xml:space="preserve">а между мирами. Мотив «сошествия в ад»: Орфей, Гермес, Христос. «Поэтика» Аристотеля как предтеча социологии социального действия. Герой как донор и реципиент событийности (происходящего в истории). Эдип, Одиссей и Ахиллес: три версии исторического героя.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13. Три сценария героического мифа</w:t>
      </w:r>
      <w:r>
        <w:rPr>
          <w:rFonts w:ascii="Times New Roman" w:hAnsi="Times New Roman" w:cs="Times New Roman"/>
          <w:sz w:val="28"/>
          <w:szCs w:val="28"/>
        </w:rPr>
        <w:t xml:space="preserve">. Героический миф №1. </w:t>
      </w:r>
      <w:r>
        <w:rPr>
          <w:rFonts w:ascii="Times New Roman" w:hAnsi="Times New Roman" w:cs="Times New Roman"/>
          <w:sz w:val="28"/>
          <w:szCs w:val="28"/>
        </w:rPr>
        <w:t xml:space="preserve">Фигура Эдипа. Эдип: герой, меняющий условия происхождения. Попытка участия в собственном зачатии. </w:t>
      </w:r>
      <w:r>
        <w:rPr>
          <w:rFonts w:ascii="Times New Roman" w:hAnsi="Times New Roman" w:cs="Times New Roman"/>
          <w:sz w:val="28"/>
          <w:szCs w:val="28"/>
        </w:rPr>
        <w:t xml:space="preserve">Эдипиальные</w:t>
      </w:r>
      <w:r>
        <w:rPr>
          <w:rFonts w:ascii="Times New Roman" w:hAnsi="Times New Roman" w:cs="Times New Roman"/>
          <w:sz w:val="28"/>
          <w:szCs w:val="28"/>
        </w:rPr>
        <w:t xml:space="preserve"> субъекты в мифологии. Боги-сыновья как </w:t>
      </w:r>
      <w:r>
        <w:rPr>
          <w:rFonts w:ascii="Times New Roman" w:hAnsi="Times New Roman" w:cs="Times New Roman"/>
          <w:sz w:val="28"/>
          <w:szCs w:val="28"/>
        </w:rPr>
        <w:t xml:space="preserve">бжественные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эдипы</w:t>
      </w:r>
      <w:r>
        <w:rPr>
          <w:rFonts w:ascii="Times New Roman" w:hAnsi="Times New Roman" w:cs="Times New Roman"/>
          <w:sz w:val="28"/>
          <w:szCs w:val="28"/>
        </w:rPr>
        <w:t xml:space="preserve">. Кризис воспроизводства ролевых функций у семейных божеств. Эдип как заложник ситуации «горя от ума». </w:t>
      </w:r>
      <w:r>
        <w:rPr>
          <w:rFonts w:ascii="Times New Roman" w:hAnsi="Times New Roman" w:cs="Times New Roman"/>
          <w:sz w:val="28"/>
          <w:szCs w:val="28"/>
        </w:rPr>
        <w:t xml:space="preserve">Эдипиальность</w:t>
      </w:r>
      <w:r>
        <w:rPr>
          <w:rFonts w:ascii="Times New Roman" w:hAnsi="Times New Roman" w:cs="Times New Roman"/>
          <w:sz w:val="28"/>
          <w:szCs w:val="28"/>
        </w:rPr>
        <w:t xml:space="preserve"> как условие индивидуальности в психоанализе. Критика </w:t>
      </w:r>
      <w:r>
        <w:rPr>
          <w:rFonts w:ascii="Times New Roman" w:hAnsi="Times New Roman" w:cs="Times New Roman"/>
          <w:sz w:val="28"/>
          <w:szCs w:val="28"/>
        </w:rPr>
        <w:t xml:space="preserve">эдипиальной</w:t>
      </w:r>
      <w:r>
        <w:rPr>
          <w:rFonts w:ascii="Times New Roman" w:hAnsi="Times New Roman" w:cs="Times New Roman"/>
          <w:sz w:val="28"/>
          <w:szCs w:val="28"/>
        </w:rPr>
        <w:t xml:space="preserve"> субъектности в концепции «</w:t>
      </w:r>
      <w:r>
        <w:rPr>
          <w:rFonts w:ascii="Times New Roman" w:hAnsi="Times New Roman" w:cs="Times New Roman"/>
          <w:sz w:val="28"/>
          <w:szCs w:val="28"/>
        </w:rPr>
        <w:t xml:space="preserve">шизоанализа</w:t>
      </w:r>
      <w:r>
        <w:rPr>
          <w:rFonts w:ascii="Times New Roman" w:hAnsi="Times New Roman" w:cs="Times New Roman"/>
          <w:sz w:val="28"/>
          <w:szCs w:val="28"/>
        </w:rPr>
        <w:t xml:space="preserve"> капитализма» Ж. </w:t>
      </w:r>
      <w:r>
        <w:rPr>
          <w:rFonts w:ascii="Times New Roman" w:hAnsi="Times New Roman" w:cs="Times New Roman"/>
          <w:sz w:val="28"/>
          <w:szCs w:val="28"/>
        </w:rPr>
        <w:t xml:space="preserve">Делёза</w:t>
      </w:r>
      <w:r>
        <w:rPr>
          <w:rFonts w:ascii="Times New Roman" w:hAnsi="Times New Roman" w:cs="Times New Roman"/>
          <w:sz w:val="28"/>
          <w:szCs w:val="28"/>
        </w:rPr>
        <w:t xml:space="preserve"> и Ф. </w:t>
      </w:r>
      <w:r>
        <w:rPr>
          <w:rFonts w:ascii="Times New Roman" w:hAnsi="Times New Roman" w:cs="Times New Roman"/>
          <w:sz w:val="28"/>
          <w:szCs w:val="28"/>
        </w:rPr>
        <w:t xml:space="preserve">Гваттари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Героический миф №2. </w:t>
      </w:r>
      <w:r>
        <w:rPr>
          <w:rFonts w:ascii="Times New Roman" w:hAnsi="Times New Roman" w:cs="Times New Roman"/>
          <w:sz w:val="28"/>
          <w:szCs w:val="28"/>
        </w:rPr>
        <w:t xml:space="preserve">Фигура Одиссея. Одиссей: искатель приключений или любитель игры с нулевой суммой? Противоборство Одиссея с чудовищами: драма </w:t>
      </w:r>
      <w:r>
        <w:rPr>
          <w:rFonts w:ascii="Times New Roman" w:hAnsi="Times New Roman" w:cs="Times New Roman"/>
          <w:sz w:val="28"/>
          <w:szCs w:val="28"/>
        </w:rPr>
        <w:t xml:space="preserve">неузнавания</w:t>
      </w:r>
      <w:r>
        <w:rPr>
          <w:rFonts w:ascii="Times New Roman" w:hAnsi="Times New Roman" w:cs="Times New Roman"/>
          <w:sz w:val="28"/>
          <w:szCs w:val="28"/>
        </w:rPr>
        <w:t xml:space="preserve"> предшественников. Странствия Одиссея как модель линейной истории. Одиссей в роли прототипа буржуа у М. </w:t>
      </w:r>
      <w:r>
        <w:rPr>
          <w:rFonts w:ascii="Times New Roman" w:hAnsi="Times New Roman" w:cs="Times New Roman"/>
          <w:sz w:val="28"/>
          <w:szCs w:val="28"/>
        </w:rPr>
        <w:t xml:space="preserve">Хоркхаймера</w:t>
      </w:r>
      <w:r>
        <w:rPr>
          <w:rFonts w:ascii="Times New Roman" w:hAnsi="Times New Roman" w:cs="Times New Roman"/>
          <w:sz w:val="28"/>
          <w:szCs w:val="28"/>
        </w:rPr>
        <w:t xml:space="preserve"> и Т. Адорно. Апологетика причинно-следственных связей у Одиссея. Вызов каузальности у Эдипа. </w:t>
      </w:r>
      <w:r>
        <w:rPr>
          <w:rFonts w:ascii="Times New Roman" w:hAnsi="Times New Roman" w:cs="Times New Roman"/>
          <w:sz w:val="28"/>
          <w:szCs w:val="28"/>
        </w:rPr>
        <w:t xml:space="preserve">Героический миф № 3.</w:t>
      </w:r>
      <w:r>
        <w:rPr>
          <w:rFonts w:ascii="Times New Roman" w:hAnsi="Times New Roman" w:cs="Times New Roman"/>
          <w:sz w:val="28"/>
          <w:szCs w:val="28"/>
        </w:rPr>
        <w:t xml:space="preserve"> Фигура Ахиллеса. Ахилл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неизвестный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солдат древности. Анонимность героя в системе парадоксов политического представительства и цифровой реальности. От Ахиллеса, героя Трои, к </w:t>
      </w:r>
      <w:r>
        <w:rPr>
          <w:rFonts w:ascii="Times New Roman" w:hAnsi="Times New Roman" w:cs="Times New Roman"/>
          <w:sz w:val="28"/>
          <w:szCs w:val="28"/>
        </w:rPr>
        <w:t xml:space="preserve">Ахиллою</w:t>
      </w:r>
      <w:r>
        <w:rPr>
          <w:rFonts w:ascii="Times New Roman" w:hAnsi="Times New Roman" w:cs="Times New Roman"/>
          <w:sz w:val="28"/>
          <w:szCs w:val="28"/>
        </w:rPr>
        <w:t xml:space="preserve">, истоку жизни. </w:t>
      </w:r>
      <w:r>
        <w:rPr>
          <w:rFonts w:ascii="Times New Roman" w:hAnsi="Times New Roman" w:cs="Times New Roman"/>
          <w:sz w:val="28"/>
          <w:szCs w:val="28"/>
        </w:rPr>
        <w:t xml:space="preserve">Форкий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Ахиллой</w:t>
      </w:r>
      <w:r>
        <w:rPr>
          <w:rFonts w:ascii="Times New Roman" w:hAnsi="Times New Roman" w:cs="Times New Roman"/>
          <w:sz w:val="28"/>
          <w:szCs w:val="28"/>
        </w:rPr>
        <w:t xml:space="preserve">. Фетида, мать Ахиллеса (</w:t>
      </w:r>
      <w:r>
        <w:rPr>
          <w:rFonts w:ascii="Times New Roman" w:hAnsi="Times New Roman" w:cs="Times New Roman"/>
          <w:sz w:val="28"/>
          <w:szCs w:val="28"/>
        </w:rPr>
        <w:t xml:space="preserve">Ахиллоя</w:t>
      </w:r>
      <w:r>
        <w:rPr>
          <w:rFonts w:ascii="Times New Roman" w:hAnsi="Times New Roman" w:cs="Times New Roman"/>
          <w:sz w:val="28"/>
          <w:szCs w:val="28"/>
        </w:rPr>
        <w:t xml:space="preserve">). Фетида как </w:t>
      </w:r>
      <w:r>
        <w:rPr>
          <w:rFonts w:ascii="Times New Roman" w:hAnsi="Times New Roman" w:cs="Times New Roman"/>
          <w:sz w:val="28"/>
          <w:szCs w:val="28"/>
        </w:rPr>
        <w:t xml:space="preserve">Тефида</w:t>
      </w:r>
      <w:r>
        <w:rPr>
          <w:rFonts w:ascii="Times New Roman" w:hAnsi="Times New Roman" w:cs="Times New Roman"/>
          <w:sz w:val="28"/>
          <w:szCs w:val="28"/>
        </w:rPr>
        <w:t xml:space="preserve">, женская ипостась Тифона. Субъектность как роль и субъектность как генезис. Феномен человека: между каузальностью и свободой. </w:t>
      </w:r>
      <w:r>
        <w:rPr>
          <w:rFonts w:ascii="Times New Roman" w:hAnsi="Times New Roman" w:cs="Times New Roman"/>
          <w:sz w:val="28"/>
          <w:szCs w:val="28"/>
        </w:rPr>
        <w:t xml:space="preserve">Метафорика</w:t>
      </w:r>
      <w:r>
        <w:rPr>
          <w:rFonts w:ascii="Times New Roman" w:hAnsi="Times New Roman" w:cs="Times New Roman"/>
          <w:sz w:val="28"/>
          <w:szCs w:val="28"/>
        </w:rPr>
        <w:t xml:space="preserve"> «Ахиллесовой пяты». Ошибки в природе человека и человек </w:t>
      </w:r>
      <w:r>
        <w:rPr>
          <w:rFonts w:ascii="Times New Roman" w:hAnsi="Times New Roman" w:cs="Times New Roman"/>
          <w:sz w:val="28"/>
          <w:szCs w:val="28"/>
        </w:rPr>
        <w:t xml:space="preserve">в роли</w:t>
      </w:r>
      <w:r>
        <w:rPr>
          <w:rFonts w:ascii="Times New Roman" w:hAnsi="Times New Roman" w:cs="Times New Roman"/>
          <w:sz w:val="28"/>
          <w:szCs w:val="28"/>
        </w:rPr>
        <w:t xml:space="preserve"> ошибки природы.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14.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Субъект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мифа как субъект-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исток</w:t>
      </w:r>
      <w:r>
        <w:rPr>
          <w:rFonts w:ascii="Times New Roman" w:hAnsi="Times New Roman" w:cs="Times New Roman"/>
          <w:sz w:val="28"/>
          <w:szCs w:val="28"/>
        </w:rPr>
        <w:t xml:space="preserve">. Отказ от мифа как результат запрета на персонификацию генезиса. От запрета на </w:t>
      </w:r>
      <w:r>
        <w:rPr>
          <w:rFonts w:ascii="Times New Roman" w:hAnsi="Times New Roman" w:cs="Times New Roman"/>
          <w:sz w:val="28"/>
          <w:szCs w:val="28"/>
        </w:rPr>
        <w:t xml:space="preserve">восубъектовление</w:t>
      </w:r>
      <w:r>
        <w:rPr>
          <w:rFonts w:ascii="Times New Roman" w:hAnsi="Times New Roman" w:cs="Times New Roman"/>
          <w:sz w:val="28"/>
          <w:szCs w:val="28"/>
        </w:rPr>
        <w:t xml:space="preserve"> истока к запрету на субъектность поступка. </w:t>
      </w:r>
      <w:r>
        <w:rPr>
          <w:rFonts w:ascii="Times New Roman" w:hAnsi="Times New Roman" w:cs="Times New Roman"/>
          <w:sz w:val="28"/>
          <w:szCs w:val="28"/>
        </w:rPr>
        <w:t xml:space="preserve">«Непосредственная жизнь» (Маркс) или «голая жизнь» (</w:t>
      </w:r>
      <w:r>
        <w:rPr>
          <w:rFonts w:ascii="Times New Roman" w:hAnsi="Times New Roman" w:cs="Times New Roman"/>
          <w:sz w:val="28"/>
          <w:szCs w:val="28"/>
        </w:rPr>
        <w:t xml:space="preserve">Агамбен</w:t>
      </w:r>
      <w:r>
        <w:rPr>
          <w:rFonts w:ascii="Times New Roman" w:hAnsi="Times New Roman" w:cs="Times New Roman"/>
          <w:sz w:val="28"/>
          <w:szCs w:val="28"/>
        </w:rPr>
        <w:t xml:space="preserve">) как субъект (субъекты) без истока. </w:t>
      </w:r>
      <w:r>
        <w:rPr>
          <w:rFonts w:ascii="Times New Roman" w:hAnsi="Times New Roman" w:cs="Times New Roman"/>
          <w:sz w:val="28"/>
          <w:szCs w:val="28"/>
        </w:rPr>
        <w:t xml:space="preserve">Мифология водной стихии в спорах о субъекте-истоке. Водные божества Шумеро-Аккадской цивилизации. Божества рек и ручьёв. Хапи к Древнем Египте. Мифология существа-истока в </w:t>
      </w:r>
      <w:r>
        <w:rPr>
          <w:rFonts w:ascii="Times New Roman" w:hAnsi="Times New Roman" w:cs="Times New Roman"/>
          <w:sz w:val="28"/>
          <w:szCs w:val="28"/>
        </w:rPr>
        <w:t xml:space="preserve">иудеохристианстве</w:t>
      </w:r>
      <w:r>
        <w:rPr>
          <w:rFonts w:ascii="Times New Roman" w:hAnsi="Times New Roman" w:cs="Times New Roman"/>
          <w:sz w:val="28"/>
          <w:szCs w:val="28"/>
        </w:rPr>
        <w:t xml:space="preserve">. Левиафан: субъект водной бездны или общественного договора?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Мифы пола: морфология как мифология.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Разделение мужского и </w:t>
      </w:r>
      <w:r>
        <w:rPr>
          <w:rFonts w:ascii="Times New Roman" w:hAnsi="Times New Roman" w:cs="Times New Roman"/>
          <w:sz w:val="28"/>
          <w:szCs w:val="28"/>
        </w:rPr>
        <w:t xml:space="preserve">женского в мифологии истока. </w:t>
      </w:r>
      <w:r>
        <w:rPr>
          <w:rFonts w:ascii="Times New Roman" w:hAnsi="Times New Roman" w:cs="Times New Roman"/>
          <w:sz w:val="28"/>
          <w:szCs w:val="28"/>
        </w:rPr>
        <w:t xml:space="preserve">Статус женских персонажей в </w:t>
      </w:r>
      <w:r>
        <w:rPr>
          <w:rFonts w:ascii="Times New Roman" w:hAnsi="Times New Roman" w:cs="Times New Roman"/>
          <w:sz w:val="28"/>
          <w:szCs w:val="28"/>
        </w:rPr>
        <w:t xml:space="preserve">мифорелигиозных</w:t>
      </w:r>
      <w:r>
        <w:rPr>
          <w:rFonts w:ascii="Times New Roman" w:hAnsi="Times New Roman" w:cs="Times New Roman"/>
          <w:sz w:val="28"/>
          <w:szCs w:val="28"/>
        </w:rPr>
        <w:t xml:space="preserve"> системах. Женская субъектность: между «другим» человеком и человеком, каким он должен быть. Феномен Евы, раввинистические споры о </w:t>
      </w:r>
      <w:r>
        <w:rPr>
          <w:rFonts w:ascii="Times New Roman" w:hAnsi="Times New Roman" w:cs="Times New Roman"/>
          <w:sz w:val="28"/>
          <w:szCs w:val="28"/>
        </w:rPr>
        <w:t xml:space="preserve">жене первого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Грехопадение: антропологическая катастрофа или ошибка хозяина </w:t>
      </w:r>
      <w:r>
        <w:rPr>
          <w:rFonts w:ascii="Times New Roman" w:hAnsi="Times New Roman" w:cs="Times New Roman"/>
          <w:sz w:val="28"/>
          <w:szCs w:val="28"/>
        </w:rPr>
        <w:t xml:space="preserve">Эднмп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Ева как двойной двойник: отличия от Адама и Лилит. </w:t>
      </w:r>
      <w:r>
        <w:rPr>
          <w:rFonts w:ascii="Times New Roman" w:hAnsi="Times New Roman" w:cs="Times New Roman"/>
          <w:sz w:val="28"/>
          <w:szCs w:val="28"/>
        </w:rPr>
        <w:t xml:space="preserve">Пара </w:t>
      </w:r>
      <w:r>
        <w:rPr>
          <w:rFonts w:ascii="Times New Roman" w:hAnsi="Times New Roman" w:cs="Times New Roman"/>
          <w:sz w:val="28"/>
          <w:szCs w:val="28"/>
        </w:rPr>
        <w:t xml:space="preserve">Лилит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Самаэль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покровители (родители?)</w:t>
      </w:r>
      <w:r>
        <w:rPr>
          <w:rFonts w:ascii="Times New Roman" w:hAnsi="Times New Roman" w:cs="Times New Roman"/>
          <w:sz w:val="28"/>
          <w:szCs w:val="28"/>
        </w:rPr>
        <w:t xml:space="preserve"> альтернативного человечества</w:t>
      </w:r>
      <w:r>
        <w:rPr>
          <w:rFonts w:ascii="Times New Roman" w:hAnsi="Times New Roman" w:cs="Times New Roman"/>
          <w:sz w:val="28"/>
          <w:szCs w:val="28"/>
        </w:rPr>
        <w:t xml:space="preserve"> Каина-Исава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15.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Миф в декорациях эпистемологии</w:t>
      </w:r>
      <w:r>
        <w:rPr>
          <w:rFonts w:ascii="Times New Roman" w:hAnsi="Times New Roman" w:cs="Times New Roman"/>
          <w:sz w:val="28"/>
          <w:szCs w:val="28"/>
        </w:rPr>
        <w:t xml:space="preserve">. Три поворота в современном познании. Критический поворот – от Канта к Марксу. Лингвистический поворот – от де Соссюра к Деррида. Топологический поворот – от геополитики к </w:t>
      </w:r>
      <w:r>
        <w:rPr>
          <w:rFonts w:ascii="Times New Roman" w:hAnsi="Times New Roman" w:cs="Times New Roman"/>
          <w:sz w:val="28"/>
          <w:szCs w:val="28"/>
        </w:rPr>
        <w:t xml:space="preserve">геофилософии</w:t>
      </w:r>
      <w:r>
        <w:rPr>
          <w:rFonts w:ascii="Times New Roman" w:hAnsi="Times New Roman" w:cs="Times New Roman"/>
          <w:sz w:val="28"/>
          <w:szCs w:val="28"/>
        </w:rPr>
        <w:t xml:space="preserve">. Статус реальности в критической теории, семиотике и </w:t>
      </w:r>
      <w:r>
        <w:rPr>
          <w:rFonts w:ascii="Times New Roman" w:hAnsi="Times New Roman" w:cs="Times New Roman"/>
          <w:sz w:val="28"/>
          <w:szCs w:val="28"/>
        </w:rPr>
        <w:t xml:space="preserve">геоанализе</w:t>
      </w:r>
      <w:r>
        <w:rPr>
          <w:rFonts w:ascii="Times New Roman" w:hAnsi="Times New Roman" w:cs="Times New Roman"/>
          <w:sz w:val="28"/>
          <w:szCs w:val="28"/>
        </w:rPr>
        <w:t xml:space="preserve">. Прообраз четвёртого поворота – </w:t>
      </w:r>
      <w:r>
        <w:rPr>
          <w:rFonts w:ascii="Times New Roman" w:hAnsi="Times New Roman" w:cs="Times New Roman"/>
          <w:sz w:val="28"/>
          <w:szCs w:val="28"/>
        </w:rPr>
        <w:t xml:space="preserve">акторно</w:t>
      </w:r>
      <w:r>
        <w:rPr>
          <w:rFonts w:ascii="Times New Roman" w:hAnsi="Times New Roman" w:cs="Times New Roman"/>
          <w:sz w:val="28"/>
          <w:szCs w:val="28"/>
        </w:rPr>
        <w:t xml:space="preserve">-сетевая теория. Инфраструктурное мышление как новая натурфилософия. Функционализм В. Проппа: «винтики» нарратива как носители социальных ролей. </w:t>
      </w:r>
      <w:r>
        <w:rPr>
          <w:rFonts w:ascii="Times New Roman" w:hAnsi="Times New Roman" w:cs="Times New Roman"/>
          <w:sz w:val="28"/>
          <w:szCs w:val="28"/>
        </w:rPr>
        <w:t xml:space="preserve">Архетипика</w:t>
      </w:r>
      <w:r>
        <w:rPr>
          <w:rFonts w:ascii="Times New Roman" w:hAnsi="Times New Roman" w:cs="Times New Roman"/>
          <w:sz w:val="28"/>
          <w:szCs w:val="28"/>
        </w:rPr>
        <w:t xml:space="preserve"> К. Г. Юнга: театр марионеток как мастерская мира. Символизм М. </w:t>
      </w:r>
      <w:r>
        <w:rPr>
          <w:rFonts w:ascii="Times New Roman" w:hAnsi="Times New Roman" w:cs="Times New Roman"/>
          <w:sz w:val="28"/>
          <w:szCs w:val="28"/>
        </w:rPr>
        <w:t xml:space="preserve">Элиаде</w:t>
      </w:r>
      <w:r>
        <w:rPr>
          <w:rFonts w:ascii="Times New Roman" w:hAnsi="Times New Roman" w:cs="Times New Roman"/>
          <w:sz w:val="28"/>
          <w:szCs w:val="28"/>
        </w:rPr>
        <w:t xml:space="preserve">: прошлое как диктатура символических форм. Структурализм К. Леви-</w:t>
      </w:r>
      <w:r>
        <w:rPr>
          <w:rFonts w:ascii="Times New Roman" w:hAnsi="Times New Roman" w:cs="Times New Roman"/>
          <w:sz w:val="28"/>
          <w:szCs w:val="28"/>
        </w:rPr>
        <w:t xml:space="preserve">Строса</w:t>
      </w:r>
      <w:r>
        <w:rPr>
          <w:rFonts w:ascii="Times New Roman" w:hAnsi="Times New Roman" w:cs="Times New Roman"/>
          <w:sz w:val="28"/>
          <w:szCs w:val="28"/>
        </w:rPr>
        <w:t xml:space="preserve">: вариативность сюжета как шанс на реинкарнацию. Герменевтика П. </w:t>
      </w:r>
      <w:r>
        <w:rPr>
          <w:rFonts w:ascii="Times New Roman" w:hAnsi="Times New Roman" w:cs="Times New Roman"/>
          <w:sz w:val="28"/>
          <w:szCs w:val="28"/>
        </w:rPr>
        <w:t xml:space="preserve">Рикёра</w:t>
      </w:r>
      <w:r>
        <w:rPr>
          <w:rFonts w:ascii="Times New Roman" w:hAnsi="Times New Roman" w:cs="Times New Roman"/>
          <w:sz w:val="28"/>
          <w:szCs w:val="28"/>
        </w:rPr>
        <w:t xml:space="preserve">: есть ли жизнь за пределами повествовательной идентичности? Компаративистика Дж. Кемпбелла: неоправданные надежды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универсальную идентичность. </w:t>
      </w:r>
      <w:r>
        <w:rPr>
          <w:rFonts w:ascii="Times New Roman" w:hAnsi="Times New Roman" w:cs="Times New Roman"/>
          <w:sz w:val="28"/>
          <w:szCs w:val="28"/>
        </w:rPr>
        <w:t xml:space="preserve">Концепция </w:t>
      </w:r>
      <w:r>
        <w:rPr>
          <w:rFonts w:ascii="Times New Roman" w:hAnsi="Times New Roman" w:cs="Times New Roman"/>
          <w:sz w:val="28"/>
          <w:szCs w:val="28"/>
        </w:rPr>
        <w:t xml:space="preserve">нуминозности</w:t>
      </w:r>
      <w:r>
        <w:rPr>
          <w:rFonts w:ascii="Times New Roman" w:hAnsi="Times New Roman" w:cs="Times New Roman"/>
          <w:sz w:val="28"/>
          <w:szCs w:val="28"/>
        </w:rPr>
        <w:t xml:space="preserve"> К. Хюбнера: субъект рецепции сверхъестественного.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16.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Конспирология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истоки и современное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Причины конспирологического бума</w:t>
      </w:r>
      <w:r>
        <w:rPr>
          <w:rFonts w:ascii="Times New Roman" w:hAnsi="Times New Roman" w:cs="Times New Roman"/>
          <w:sz w:val="28"/>
          <w:szCs w:val="28"/>
        </w:rPr>
        <w:t xml:space="preserve">: дефицит научности или её переизбыток? Платон как главный конспиролог древности. Конспирология и волны Просвещения. Позднее Просвещение как способ низвести античный и ренессансный энциклопедизм до статуса «конспирологии». Мистицизм в стиле ар </w:t>
      </w:r>
      <w:r>
        <w:rPr>
          <w:rFonts w:ascii="Times New Roman" w:hAnsi="Times New Roman" w:cs="Times New Roman"/>
          <w:sz w:val="28"/>
          <w:szCs w:val="28"/>
        </w:rPr>
        <w:t xml:space="preserve">нуво</w:t>
      </w:r>
      <w:r>
        <w:rPr>
          <w:rFonts w:ascii="Times New Roman" w:hAnsi="Times New Roman" w:cs="Times New Roman"/>
          <w:sz w:val="28"/>
          <w:szCs w:val="28"/>
        </w:rPr>
        <w:t xml:space="preserve"> (теории Блаватской, учение Рерихов, антропософия). Религиозный нью-</w:t>
      </w:r>
      <w:r>
        <w:rPr>
          <w:rFonts w:ascii="Times New Roman" w:hAnsi="Times New Roman" w:cs="Times New Roman"/>
          <w:sz w:val="28"/>
          <w:szCs w:val="28"/>
        </w:rPr>
        <w:t xml:space="preserve">эйдж</w:t>
      </w:r>
      <w:r>
        <w:rPr>
          <w:rFonts w:ascii="Times New Roman" w:hAnsi="Times New Roman" w:cs="Times New Roman"/>
          <w:sz w:val="28"/>
          <w:szCs w:val="28"/>
        </w:rPr>
        <w:t xml:space="preserve">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(Карлос Кастанеда, Тимоти </w:t>
      </w:r>
      <w:r>
        <w:rPr>
          <w:rFonts w:ascii="Times New Roman" w:hAnsi="Times New Roman" w:cs="Times New Roman"/>
          <w:sz w:val="28"/>
          <w:szCs w:val="28"/>
        </w:rPr>
        <w:t xml:space="preserve">Лири</w:t>
      </w:r>
      <w:r>
        <w:rPr>
          <w:rFonts w:ascii="Times New Roman" w:hAnsi="Times New Roman" w:cs="Times New Roman"/>
          <w:sz w:val="28"/>
          <w:szCs w:val="28"/>
        </w:rPr>
        <w:t xml:space="preserve">, Даниил Андреев). Эрик фон </w:t>
      </w:r>
      <w:r>
        <w:rPr>
          <w:rFonts w:ascii="Times New Roman" w:hAnsi="Times New Roman" w:cs="Times New Roman"/>
          <w:sz w:val="28"/>
          <w:szCs w:val="28"/>
        </w:rPr>
        <w:t xml:space="preserve">Деникен</w:t>
      </w:r>
      <w:r>
        <w:rPr>
          <w:rFonts w:ascii="Times New Roman" w:hAnsi="Times New Roman" w:cs="Times New Roman"/>
          <w:sz w:val="28"/>
          <w:szCs w:val="28"/>
        </w:rPr>
        <w:t xml:space="preserve"> и его вклад в мироощущение эпохи. Конспирология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versus</w:t>
      </w:r>
      <w:r>
        <w:rPr>
          <w:rFonts w:ascii="Times New Roman" w:hAnsi="Times New Roman" w:cs="Times New Roman"/>
          <w:sz w:val="28"/>
          <w:szCs w:val="28"/>
        </w:rPr>
        <w:t xml:space="preserve"> уфология. «Официальная» конспирология: Девид Айк, Захария </w:t>
      </w:r>
      <w:r>
        <w:rPr>
          <w:rFonts w:ascii="Times New Roman" w:hAnsi="Times New Roman" w:cs="Times New Roman"/>
          <w:sz w:val="28"/>
          <w:szCs w:val="28"/>
        </w:rPr>
        <w:t xml:space="preserve">Сичин</w:t>
      </w:r>
      <w:r>
        <w:rPr>
          <w:rFonts w:ascii="Times New Roman" w:hAnsi="Times New Roman" w:cs="Times New Roman"/>
          <w:sz w:val="28"/>
          <w:szCs w:val="28"/>
        </w:rPr>
        <w:t xml:space="preserve">, Носовский-Фоменко и другие. Обвинения в конспирологии как приём научной полемики. Ответная </w:t>
      </w:r>
      <w:r>
        <w:rPr>
          <w:rFonts w:ascii="Times New Roman" w:hAnsi="Times New Roman" w:cs="Times New Roman"/>
          <w:sz w:val="28"/>
          <w:szCs w:val="28"/>
        </w:rPr>
        <w:t xml:space="preserve">конспирологизация</w:t>
      </w:r>
      <w:r>
        <w:rPr>
          <w:rFonts w:ascii="Times New Roman" w:hAnsi="Times New Roman" w:cs="Times New Roman"/>
          <w:sz w:val="28"/>
          <w:szCs w:val="28"/>
        </w:rPr>
        <w:t xml:space="preserve"> науки (на примере официального дискурса эпохи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COVID</w:t>
      </w:r>
      <w:r>
        <w:rPr>
          <w:rFonts w:ascii="Times New Roman" w:hAnsi="Times New Roman" w:cs="Times New Roman"/>
          <w:sz w:val="28"/>
          <w:szCs w:val="28"/>
        </w:rPr>
        <w:t xml:space="preserve">-19)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Альтернативная научность как </w:t>
      </w:r>
      <w:r>
        <w:rPr>
          <w:rFonts w:ascii="Times New Roman" w:hAnsi="Times New Roman" w:cs="Times New Roman"/>
          <w:sz w:val="28"/>
          <w:szCs w:val="28"/>
        </w:rPr>
        <w:t xml:space="preserve">лжеконспирология</w:t>
      </w:r>
      <w:r>
        <w:rPr>
          <w:rFonts w:ascii="Times New Roman" w:hAnsi="Times New Roman" w:cs="Times New Roman"/>
          <w:sz w:val="28"/>
          <w:szCs w:val="28"/>
        </w:rPr>
        <w:t xml:space="preserve"> (Николай Морозов, Даниил </w:t>
      </w:r>
      <w:r>
        <w:rPr>
          <w:rFonts w:ascii="Times New Roman" w:hAnsi="Times New Roman" w:cs="Times New Roman"/>
          <w:sz w:val="28"/>
          <w:szCs w:val="28"/>
        </w:rPr>
        <w:t xml:space="preserve">Святский</w:t>
      </w:r>
      <w:r>
        <w:rPr>
          <w:rFonts w:ascii="Times New Roman" w:hAnsi="Times New Roman" w:cs="Times New Roman"/>
          <w:sz w:val="28"/>
          <w:szCs w:val="28"/>
        </w:rPr>
        <w:t xml:space="preserve">, Андрей Скляров и группа «ЛАИ»). Конспирологическое знание как жанр фантастической литературы (по Ц. Тодорову). Способствует ли фантастическая литература научному познанию?  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17.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Миф и техника</w:t>
      </w:r>
      <w:r>
        <w:rPr>
          <w:rFonts w:ascii="Times New Roman" w:hAnsi="Times New Roman" w:cs="Times New Roman"/>
          <w:sz w:val="28"/>
          <w:szCs w:val="28"/>
        </w:rPr>
        <w:t xml:space="preserve">. Проблема </w:t>
      </w:r>
      <w:r>
        <w:rPr>
          <w:rFonts w:ascii="Times New Roman" w:hAnsi="Times New Roman" w:cs="Times New Roman"/>
          <w:sz w:val="28"/>
          <w:szCs w:val="28"/>
        </w:rPr>
        <w:t xml:space="preserve">орудийности</w:t>
      </w:r>
      <w:r>
        <w:rPr>
          <w:rFonts w:ascii="Times New Roman" w:hAnsi="Times New Roman" w:cs="Times New Roman"/>
          <w:sz w:val="28"/>
          <w:szCs w:val="28"/>
        </w:rPr>
        <w:t xml:space="preserve"> в истории. Гипотезы роли орудия в происхождении человека как родового существа. Индустриализм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XIX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XX</w:t>
      </w:r>
      <w:r>
        <w:rPr>
          <w:rFonts w:ascii="Times New Roman" w:hAnsi="Times New Roman" w:cs="Times New Roman"/>
          <w:sz w:val="28"/>
          <w:szCs w:val="28"/>
        </w:rPr>
        <w:t xml:space="preserve"> века: заявка на метафизику (Сен-Симон, Маркс, </w:t>
      </w:r>
      <w:r>
        <w:rPr>
          <w:rFonts w:ascii="Times New Roman" w:hAnsi="Times New Roman" w:cs="Times New Roman"/>
          <w:sz w:val="28"/>
          <w:szCs w:val="28"/>
        </w:rPr>
        <w:t xml:space="preserve">Гелбрейт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Мэмфорд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Маклюэн</w:t>
      </w:r>
      <w:r>
        <w:rPr>
          <w:rFonts w:ascii="Times New Roman" w:hAnsi="Times New Roman" w:cs="Times New Roman"/>
          <w:sz w:val="28"/>
          <w:szCs w:val="28"/>
        </w:rPr>
        <w:t xml:space="preserve">). Человек как животное «орудийное» или инфраструктура, опрокинутая в прошлое? Критика индустриализма во Франкфуртской школе. Почему Франкфуртская школа стала форпостом </w:t>
      </w:r>
      <w:r>
        <w:rPr>
          <w:rFonts w:ascii="Times New Roman" w:hAnsi="Times New Roman" w:cs="Times New Roman"/>
          <w:sz w:val="28"/>
          <w:szCs w:val="28"/>
        </w:rPr>
        <w:t xml:space="preserve">ультратехнологизированной</w:t>
      </w:r>
      <w:r>
        <w:rPr>
          <w:rFonts w:ascii="Times New Roman" w:hAnsi="Times New Roman" w:cs="Times New Roman"/>
          <w:sz w:val="28"/>
          <w:szCs w:val="28"/>
        </w:rPr>
        <w:t xml:space="preserve"> медиасферы? Проблема техники у М. Хайдеггера: между «поставом» и «постановкой». Индустриализм как инструментализ</w:t>
      </w:r>
      <w:r>
        <w:rPr>
          <w:rFonts w:ascii="Times New Roman" w:hAnsi="Times New Roman" w:cs="Times New Roman"/>
          <w:sz w:val="28"/>
          <w:szCs w:val="28"/>
        </w:rPr>
        <w:t xml:space="preserve">м. Инструментализм средств против инструментализма целей. Инструментализм средств как предмет единства Канта и Маркса, ненавистников человека-средства. Рабство и добровольность человеческого инструментализма. Гегелевская диалектика господина и раба против </w:t>
      </w:r>
      <w:r>
        <w:rPr>
          <w:rFonts w:ascii="Times New Roman" w:hAnsi="Times New Roman" w:cs="Times New Roman"/>
          <w:sz w:val="28"/>
          <w:szCs w:val="28"/>
        </w:rPr>
        <w:t xml:space="preserve">кантовско</w:t>
      </w:r>
      <w:r>
        <w:rPr>
          <w:rFonts w:ascii="Times New Roman" w:hAnsi="Times New Roman" w:cs="Times New Roman"/>
          <w:sz w:val="28"/>
          <w:szCs w:val="28"/>
        </w:rPr>
        <w:t xml:space="preserve">-марксистской критики </w:t>
      </w:r>
      <w:r>
        <w:rPr>
          <w:rFonts w:ascii="Times New Roman" w:hAnsi="Times New Roman" w:cs="Times New Roman"/>
          <w:sz w:val="28"/>
          <w:szCs w:val="28"/>
        </w:rPr>
        <w:t xml:space="preserve">инструментализации</w:t>
      </w:r>
      <w:r>
        <w:rPr>
          <w:rFonts w:ascii="Times New Roman" w:hAnsi="Times New Roman" w:cs="Times New Roman"/>
          <w:sz w:val="28"/>
          <w:szCs w:val="28"/>
        </w:rPr>
        <w:t xml:space="preserve"> человека. Проблема превращения «практического» императива в экономический императив. Новоевропейская рациональность как мифология людей, отождествивших себя с чистым целеполаганием. Пост- и трансгуманистическое видение технологий. </w:t>
      </w:r>
      <w:r>
        <w:rPr>
          <w:rFonts w:ascii="Times New Roman" w:hAnsi="Times New Roman" w:cs="Times New Roman"/>
          <w:sz w:val="28"/>
          <w:szCs w:val="28"/>
        </w:rPr>
        <w:t xml:space="preserve">Орудийность</w:t>
      </w:r>
      <w:r>
        <w:rPr>
          <w:rFonts w:ascii="Times New Roman" w:hAnsi="Times New Roman" w:cs="Times New Roman"/>
          <w:sz w:val="28"/>
          <w:szCs w:val="28"/>
        </w:rPr>
        <w:t xml:space="preserve">: протез, «расширение» или проклятие для человека? </w:t>
      </w:r>
      <w:r>
        <w:rPr>
          <w:rFonts w:ascii="Times New Roman" w:hAnsi="Times New Roman" w:cs="Times New Roman"/>
          <w:sz w:val="28"/>
          <w:szCs w:val="28"/>
        </w:rPr>
        <w:t xml:space="preserve">Механицистский</w:t>
      </w:r>
      <w:r>
        <w:rPr>
          <w:rFonts w:ascii="Times New Roman" w:hAnsi="Times New Roman" w:cs="Times New Roman"/>
          <w:sz w:val="28"/>
          <w:szCs w:val="28"/>
        </w:rPr>
        <w:t xml:space="preserve"> миф: </w:t>
      </w:r>
      <w:r>
        <w:rPr>
          <w:rFonts w:ascii="Times New Roman" w:hAnsi="Times New Roman" w:cs="Times New Roman"/>
          <w:sz w:val="28"/>
          <w:szCs w:val="28"/>
        </w:rPr>
        <w:t xml:space="preserve">метафорика</w:t>
      </w:r>
      <w:r>
        <w:rPr>
          <w:rFonts w:ascii="Times New Roman" w:hAnsi="Times New Roman" w:cs="Times New Roman"/>
          <w:sz w:val="28"/>
          <w:szCs w:val="28"/>
        </w:rPr>
        <w:t xml:space="preserve"> машины в становлен</w:t>
      </w:r>
      <w:r>
        <w:rPr>
          <w:rFonts w:ascii="Times New Roman" w:hAnsi="Times New Roman" w:cs="Times New Roman"/>
          <w:sz w:val="28"/>
          <w:szCs w:val="28"/>
        </w:rPr>
        <w:t xml:space="preserve">ии культуры. Франкенштейн как новый культурный герой. Робот против киборга. Техника как человеческий двойник: отличие внутри тождества. Технический прогресс как долгий путь к анимизму. Мифология компьютерной эры. Фантастический арсенал теории информации и </w:t>
      </w:r>
      <w:r>
        <w:rPr>
          <w:rFonts w:ascii="Times New Roman" w:hAnsi="Times New Roman" w:cs="Times New Roman"/>
          <w:sz w:val="28"/>
          <w:szCs w:val="28"/>
        </w:rPr>
        <w:t xml:space="preserve">кибернетики. Искусственный интеллект как инфраструктура, превращённая в</w:t>
      </w:r>
      <w:r>
        <w:rPr>
          <w:rFonts w:ascii="Times New Roman" w:hAnsi="Times New Roman" w:cs="Times New Roman"/>
          <w:sz w:val="28"/>
          <w:szCs w:val="28"/>
        </w:rPr>
        <w:t xml:space="preserve"> миф. Гаджет в роли волшебного средства. Неотличимость чистого </w:t>
      </w:r>
      <w:r>
        <w:rPr>
          <w:rFonts w:ascii="Times New Roman" w:hAnsi="Times New Roman" w:cs="Times New Roman"/>
          <w:sz w:val="28"/>
          <w:szCs w:val="28"/>
        </w:rPr>
        <w:t xml:space="preserve">целеполагания от устройства, «право имеющего».</w:t>
      </w:r>
      <w:r/>
    </w:p>
    <w:p>
      <w:pPr>
        <w:pStyle w:val="633"/>
        <w:contextualSpacing/>
        <w:ind w:left="1501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r>
    </w:p>
    <w:p>
      <w:pPr>
        <w:pStyle w:val="633"/>
        <w:contextualSpacing/>
        <w:ind w:left="1501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r>
    </w:p>
    <w:p>
      <w:pPr>
        <w:pStyle w:val="633"/>
        <w:contextualSpacing/>
        <w:ind w:left="1501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r>
    </w:p>
    <w:p>
      <w:pPr>
        <w:pStyle w:val="633"/>
        <w:contextualSpacing/>
        <w:ind w:left="1501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r>
      <w:r/>
    </w:p>
    <w:p>
      <w:pPr>
        <w:pStyle w:val="633"/>
        <w:numPr>
          <w:ilvl w:val="0"/>
          <w:numId w:val="5"/>
        </w:numPr>
        <w:contextualSpacing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 xml:space="preserve"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  <w:r/>
    </w:p>
    <w:p>
      <w:pPr>
        <w:pStyle w:val="633"/>
        <w:contextualSpacing/>
        <w:ind w:left="1501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r>
      <w:r/>
    </w:p>
    <w:tbl>
      <w:tblPr>
        <w:tblStyle w:val="63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3970"/>
        <w:gridCol w:w="3260"/>
        <w:gridCol w:w="2262"/>
      </w:tblGrid>
      <w:tr>
        <w:trPr/>
        <w:tc>
          <w:tcPr>
            <w:tcW w:w="3970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Разделы и темы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Самостоятельная работа (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ак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. ч.)</w:t>
            </w:r>
            <w:r/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Виды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самостоя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val="en-US" w:eastAsia="ru-RU"/>
              </w:rPr>
              <w:t xml:space="preserve">-</w:t>
            </w:r>
            <w:r/>
          </w:p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тельной работы</w:t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pStyle w:val="633"/>
              <w:numPr>
                <w:ilvl w:val="0"/>
                <w:numId w:val="4"/>
              </w:numPr>
              <w:contextualSpacing/>
              <w:spacing w:line="256" w:lineRule="auto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Раздел «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Происхождени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человека в мифе. Гипотеза разных человечеств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contextualSpacing/>
              <w:spacing w:line="25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Эссе на тему: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“Происхождение человека и мира в диалоге Платона «Политик»”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(12 часов)</w:t>
            </w:r>
            <w:r/>
          </w:p>
          <w:p>
            <w:pPr>
              <w:pStyle w:val="633"/>
              <w:contextualSpacing/>
              <w:spacing w:line="256" w:lineRule="auto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r>
            <w:r/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Написание и защита эссе</w:t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pStyle w:val="633"/>
              <w:numPr>
                <w:ilvl w:val="0"/>
                <w:numId w:val="4"/>
              </w:numPr>
              <w:contextualSpacing/>
              <w:spacing w:line="256" w:lineRule="auto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Раздел «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Космогенез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в мифе. Соотношение космического и социального порядков»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contextualSpacing/>
              <w:spacing w:line="25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Эссе на тему: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“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Устройство города-общины как прообраз космического мироустройства в работе Ж.-П.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Вернана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«Происхождение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древнегреческой мысли»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”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(11 часов)</w:t>
            </w:r>
            <w:r/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Написание и защита эссе </w:t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pStyle w:val="633"/>
              <w:numPr>
                <w:ilvl w:val="0"/>
                <w:numId w:val="4"/>
              </w:numPr>
              <w:contextualSpacing/>
              <w:spacing w:line="256" w:lineRule="auto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Раздел «Роль мифологии в осмыслении социального действия. Субъект мифа»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contextualSpacing/>
              <w:spacing w:line="25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Эссе на тему: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“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Поэтика» Аристотеля как античное введение в теорию социального действия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”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(12 часов)</w:t>
            </w:r>
            <w:r/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Написание и защита эссе</w:t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pStyle w:val="633"/>
              <w:numPr>
                <w:ilvl w:val="0"/>
                <w:numId w:val="4"/>
              </w:numPr>
              <w:contextualSpacing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Раздел «Трёхчастная модель как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мифоматрица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общества»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Эссе на тему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“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Систематизация трёхчастной модели общества в работе Ж.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Дюмезиля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«Верховные боги индоевропейцев»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”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(11 часов)</w:t>
            </w:r>
            <w:r/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Написание и защита эссе</w:t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pStyle w:val="633"/>
              <w:numPr>
                <w:ilvl w:val="0"/>
                <w:numId w:val="4"/>
              </w:numPr>
              <w:contextualSpacing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Раздел «Происхождение общества в мифе. Культурные герои»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br/>
              <w:t xml:space="preserve"> 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Эссе на тему: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“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Фигура Прометея в работе Г. К.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Властова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«Теогония» Гесиода и Прометей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”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(11 часов)</w:t>
            </w:r>
            <w:r/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Написание и защита эссе</w:t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pStyle w:val="633"/>
              <w:numPr>
                <w:ilvl w:val="0"/>
                <w:numId w:val="4"/>
              </w:numPr>
              <w:contextualSpacing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Раздел «Техника как воплощённый миф. Мифологическое обаяние инфраструктуры»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Эссе на тему: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“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Корабль и колесница как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прототипические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гаджеты на материале «Диалектики Просвещения» М.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Хоркхаймера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и Т. Адорно и «Происхождения древнегреческой мысли» Ж.-П. 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Вернана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”</w:t>
            </w: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 (11 часов)</w:t>
            </w:r>
            <w:r/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8"/>
                <w:szCs w:val="28"/>
                <w:lang w:eastAsia="ru-RU"/>
              </w:rPr>
              <w:t xml:space="preserve">Написание и защита эссе</w:t>
            </w:r>
            <w:r/>
          </w:p>
        </w:tc>
      </w:tr>
      <w:tr>
        <w:trPr/>
        <w:tc>
          <w:tcPr>
            <w:gridSpan w:val="3"/>
            <w:tcW w:w="9492" w:type="dxa"/>
            <w:textDirection w:val="lrTb"/>
            <w:noWrap w:val="false"/>
          </w:tcPr>
          <w:p>
            <w:pPr>
              <w:pStyle w:val="633"/>
              <w:contextualSpacing/>
              <w:ind w:left="0"/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Итого 68 часов</w:t>
            </w:r>
            <w:r/>
          </w:p>
        </w:tc>
      </w:tr>
    </w:tbl>
    <w:p>
      <w:pPr>
        <w:pStyle w:val="633"/>
        <w:contextualSpacing/>
        <w:ind w:left="1501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  <w:r/>
    </w:p>
    <w:p>
      <w:pPr>
        <w:pStyle w:val="633"/>
        <w:contextualSpacing/>
        <w:ind w:left="1501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  <w:r/>
    </w:p>
    <w:p>
      <w:pPr>
        <w:pStyle w:val="633"/>
        <w:numPr>
          <w:ilvl w:val="0"/>
          <w:numId w:val="5"/>
        </w:numPr>
        <w:contextualSpacing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 xml:space="preserve">Форма промежуточной аттестации и фонд оценочных средств</w:t>
      </w:r>
      <w:r/>
    </w:p>
    <w:p>
      <w:pPr>
        <w:contextualSpacing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val="en-US" w:eastAsia="ru-RU"/>
        </w:rPr>
        <w:t xml:space="preserve">XII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 xml:space="preserve">Формы и оценка текущего контроля</w:t>
      </w:r>
      <w:r/>
    </w:p>
    <w:p>
      <w:pPr>
        <w:contextualSpacing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Принципиальным моментом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текущего контроля является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проверка знания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основных концепций мифа, владени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принципами структурного и сравнительного анализа мифов, понимани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мифологического сознания не только как древнейшего воплощения человеческой психики, но и как ресурса для самых радикальных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новаций в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философской рефлексии.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пецкурс построен на авторских рассуждениях,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которые включают столкновение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существующих интерпретаций мифа, постоянный диалог их создателей, ревизию методов гуманитарно-научного познания в целом. </w:t>
      </w:r>
      <w:r/>
    </w:p>
    <w:p>
      <w:pPr>
        <w:contextualSpacing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В курсе показывается, насколько герои мифа вторгаются в современную жизнь, выступая,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в первую очередь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, в качестве персонифицированных способов социального действия.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Предлагается сопоставление различных форм идентичности, построенных на «инсталлировании» психики мифологических персонажей, которое превращается в условие для индивидуального Я (Эдип, Одиссей, Ахиллес и другие). </w:t>
      </w:r>
      <w:r/>
    </w:p>
    <w:p>
      <w:pPr>
        <w:contextualSpacing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Многие тезисы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курса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преподносятся в провокативной манере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. Тем самым, слушатели побуждаются к самостоятельному мышлению через соприкосновение со всем тем, что можно назвать «шоковой терапией» рефлексии. Курс строится таким образом, чтобы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активность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слушателей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публичной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дискуссии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сопрягалась с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развити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ем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внутреннего диалога,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к которому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приглаш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аются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концептуальны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персонаж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упоминаемые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в лекциях. </w:t>
      </w:r>
      <w:r/>
    </w:p>
    <w:p>
      <w:p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  <w:r/>
    </w:p>
    <w:p>
      <w:pPr>
        <w:pStyle w:val="633"/>
        <w:numPr>
          <w:ilvl w:val="0"/>
          <w:numId w:val="5"/>
        </w:num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Темы для рефератов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зачёту</w:t>
      </w:r>
      <w:r/>
    </w:p>
    <w:p>
      <w:pPr>
        <w:pStyle w:val="633"/>
        <w:contextualSpacing/>
        <w:ind w:left="1501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Царственный ткач как модель субъекта в «Политике» Платона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Элементы теории социального действия в «Алкивиаде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Calibri" w:cs="Times New Roman"/>
          <w:sz w:val="28"/>
          <w:szCs w:val="28"/>
        </w:rPr>
        <w:t xml:space="preserve">» Платона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«Поэтика» Аристотеля как введение в теорию социального действия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«Дворцовая» социальность древнего мира 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Вернана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(Ж-П,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Вернан</w:t>
      </w:r>
      <w:r>
        <w:rPr>
          <w:rFonts w:ascii="Times New Roman" w:hAnsi="Times New Roman" w:eastAsia="Calibri" w:cs="Times New Roman"/>
          <w:sz w:val="28"/>
          <w:szCs w:val="28"/>
        </w:rPr>
        <w:t xml:space="preserve">, «Происхождение древнегреческой мысли»)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«Общинная» социальность античных городов 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Вернана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(Ж-П.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Вернан</w:t>
      </w:r>
      <w:r>
        <w:rPr>
          <w:rFonts w:ascii="Times New Roman" w:hAnsi="Times New Roman" w:eastAsia="Calibri" w:cs="Times New Roman"/>
          <w:sz w:val="28"/>
          <w:szCs w:val="28"/>
        </w:rPr>
        <w:t xml:space="preserve">, «Происхождение древнегреческой мысли»).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Парадокс смешения эмпирического и трансцендентального у И. Канта (И. Кант, «Антропология с прагматической точки зрения»).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Почему человек самое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антиприродное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создание природы? («Идея всеобщей истории во всемирно-гражданском плане» И. Канта).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Рецепция гегельянства в анализе роли человека в истории (А.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Кожев</w:t>
      </w:r>
      <w:r>
        <w:rPr>
          <w:rFonts w:ascii="Times New Roman" w:hAnsi="Times New Roman" w:eastAsia="Calibri" w:cs="Times New Roman"/>
          <w:sz w:val="28"/>
          <w:szCs w:val="28"/>
        </w:rPr>
        <w:t xml:space="preserve">, «Идея смерти в философии Гегеля).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Взаимоотношения человека и природы у К. Маркса и Ф. Энгельса («Экономическо-философские рукописи 1844-го года»).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Генезис феномена «человека вообще» у К. Маркса и Ф. Энгельса (глава «Фейербах» в «Немецкой идеологии»).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Родовая сущность человека: предпосылка или цель мировой истории? (глава «Фейербах» в «Немецкой идеологии»).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чём предмет социальной антропологии? («Неприрученная мысл</w:t>
      </w:r>
      <w:r>
        <w:rPr>
          <w:rFonts w:ascii="Times New Roman" w:hAnsi="Times New Roman" w:eastAsia="Calibri" w:cs="Times New Roman"/>
          <w:sz w:val="28"/>
          <w:szCs w:val="28"/>
        </w:rPr>
        <w:t xml:space="preserve">ь</w:t>
      </w:r>
      <w:r>
        <w:rPr>
          <w:rFonts w:ascii="Times New Roman" w:hAnsi="Times New Roman" w:eastAsia="Calibri" w:cs="Times New Roman"/>
          <w:sz w:val="28"/>
          <w:szCs w:val="28"/>
        </w:rPr>
        <w:t xml:space="preserve">»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К.Леви-Строса</w:t>
      </w:r>
      <w:r>
        <w:rPr>
          <w:rFonts w:ascii="Times New Roman" w:hAnsi="Times New Roman" w:eastAsia="Calibri" w:cs="Times New Roman"/>
          <w:sz w:val="28"/>
          <w:szCs w:val="28"/>
        </w:rPr>
        <w:t xml:space="preserve">).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Становление социальной антропологии как науки (К. Леви-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Строс</w:t>
      </w:r>
      <w:r>
        <w:rPr>
          <w:rFonts w:ascii="Times New Roman" w:hAnsi="Times New Roman" w:eastAsia="Calibri" w:cs="Times New Roman"/>
          <w:sz w:val="28"/>
          <w:szCs w:val="28"/>
        </w:rPr>
        <w:t xml:space="preserve">, «История и этнология» в «Структурная антр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пология»).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Социальная антропология как энциклопедия форм практического действия («По ту сторону природы и культуры» </w:t>
      </w:r>
      <w:r>
        <w:rPr>
          <w:rFonts w:ascii="Times New Roman" w:hAnsi="Times New Roman" w:eastAsia="Calibri" w:cs="Times New Roman"/>
          <w:sz w:val="28"/>
          <w:szCs w:val="28"/>
        </w:rPr>
        <w:t xml:space="preserve">Ф.Дескола</w:t>
      </w:r>
      <w:r>
        <w:rPr>
          <w:rFonts w:ascii="Times New Roman" w:hAnsi="Times New Roman" w:eastAsia="Calibri" w:cs="Times New Roman"/>
          <w:sz w:val="28"/>
          <w:szCs w:val="28"/>
        </w:rPr>
        <w:t xml:space="preserve">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Концепция «антропологического сна» М. Фуко: старая критика или новый догматизм? (М. Фуко, глава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XI</w:t>
      </w:r>
      <w:r>
        <w:rPr>
          <w:rFonts w:ascii="Times New Roman" w:hAnsi="Times New Roman" w:eastAsia="Calibri" w:cs="Times New Roman"/>
          <w:sz w:val="28"/>
          <w:szCs w:val="28"/>
        </w:rPr>
        <w:t xml:space="preserve">, «Слова и вещи»).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Человек как </w:t>
      </w:r>
      <w:r>
        <w:rPr>
          <w:rFonts w:ascii="Times New Roman" w:hAnsi="Times New Roman" w:eastAsia="Calibri" w:cs="Times New Roman"/>
          <w:sz w:val="28"/>
          <w:szCs w:val="28"/>
        </w:rPr>
        <w:t xml:space="preserve">эпистемная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конфигурация современности (М. Фуко, глава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IX</w:t>
      </w:r>
      <w:r>
        <w:rPr>
          <w:rFonts w:ascii="Times New Roman" w:hAnsi="Times New Roman" w:eastAsia="Calibri" w:cs="Times New Roman"/>
          <w:sz w:val="28"/>
          <w:szCs w:val="28"/>
        </w:rPr>
        <w:t xml:space="preserve"> -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X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«Слова и вещи»).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«Критическая онтология нас самих» как теоретическое завещание М. Фуко («Что такое Просвещение»).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Политический фетишизм как социально-антропологическая проблема (П. Бурдье, «Делегирование и политический фетишизм»).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Социально-антропологический метод как система (П. Бурдье, «Введение» в «Практический смысл»).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Понятие габитуса у П. Бурдье (П. Бурдье, «Структура, габитус, практики» в «Практический смысл»).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Концептуализация деконструкции в перспективе ревизии методов антропологического познания (Ж. Деррида. «Позиции» в «Позиции»).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Парадоксы имени собственного как парадоксы рассуждения о человеке (Ж. Деррида,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Отобиографии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»).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Разложение символического в современную эпоху (Ж. Бодрийяр, «Введение» в «Символический обмен и смерть»).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Приключения Возвышенного на границе эпох модерна и постмодерна (Ж-Ф.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Лиотар</w:t>
      </w:r>
      <w:r>
        <w:rPr>
          <w:rFonts w:ascii="Times New Roman" w:hAnsi="Times New Roman" w:eastAsia="Calibri" w:cs="Times New Roman"/>
          <w:sz w:val="28"/>
          <w:szCs w:val="28"/>
        </w:rPr>
        <w:t xml:space="preserve">, “Ответ на вопрос: «Что такое постмодерн?»”).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Исключительно ли человеческое существо? («Апология человеческой исключительности» Ж-М. Шерера).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Человек с сущностью и без сущности (Ж-Л Нанси, «Сегодня»).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Антигуманно ли критиковать гуманизм? (Ж-Л. Нанси, «Сегодня»).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Природа и договор с ней у М. Серра (М.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Серр</w:t>
      </w:r>
      <w:r>
        <w:rPr>
          <w:rFonts w:ascii="Times New Roman" w:hAnsi="Times New Roman" w:eastAsia="Calibri" w:cs="Times New Roman"/>
          <w:sz w:val="28"/>
          <w:szCs w:val="28"/>
        </w:rPr>
        <w:t xml:space="preserve">, «Договор с природой»).  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Познавательная конституция Нового времени и последствия её юрисдикции (Б. Латур, «Нового времени не было»).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Чем «асимметричная» антропология отличается от «симметричной»? (Б. Латур, «Нового времени не было»).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Издержки и приобретения «лабораторного» подхода в социально-антропологическом познании (Б. Латур, «Дайте мне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лабораторию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я переверну мир»).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Концепция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нечеловеков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» и их эмансипация у Т. Мортона («Введение. Общие вещи» в «Род человеческий. Солидарность с нечеловеческим родом»).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Феномен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антропоцена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его признаки (Т. Мортон, «Род человеческий. Солидарность с нечеловеческим родом»).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Призрак как условие и атрибут человеческой идентичности у Т. Мортона (глава «Призраки» в «Род человеческий. Солидарность с нечеловеческим родом»). 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Понятие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новацена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: люди и киборги у Д. Лавлока («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Новацен</w:t>
      </w:r>
      <w:r>
        <w:rPr>
          <w:rFonts w:ascii="Times New Roman" w:hAnsi="Times New Roman" w:eastAsia="Calibri" w:cs="Times New Roman"/>
          <w:sz w:val="28"/>
          <w:szCs w:val="28"/>
        </w:rPr>
        <w:t xml:space="preserve">.  Грядущая эпоха сверхразума»).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Угнетение как социально-антропологическая проблема (Г. Спивак, «Могут ли угнетённые говорить?»). </w:t>
      </w:r>
      <w:r/>
    </w:p>
    <w:p>
      <w:pPr>
        <w:pStyle w:val="633"/>
        <w:numPr>
          <w:ilvl w:val="0"/>
          <w:numId w:val="9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Понятие человека как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супернавта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«плановой» экологии Б. Баттона («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The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Terraforming</w:t>
      </w:r>
      <w:r>
        <w:rPr>
          <w:rFonts w:ascii="Times New Roman" w:hAnsi="Times New Roman" w:eastAsia="Calibri" w:cs="Times New Roman"/>
          <w:sz w:val="28"/>
          <w:szCs w:val="28"/>
        </w:rPr>
        <w:t xml:space="preserve">»). </w:t>
      </w:r>
      <w:r/>
    </w:p>
    <w:p>
      <w:pPr>
        <w:pStyle w:val="633"/>
        <w:numPr>
          <w:ilvl w:val="0"/>
          <w:numId w:val="5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Вопросы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 к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зачёту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 (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экзамену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)</w:t>
      </w:r>
      <w:r/>
    </w:p>
    <w:p>
      <w:pPr>
        <w:pStyle w:val="633"/>
        <w:numPr>
          <w:ilvl w:val="0"/>
          <w:numId w:val="10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Проблема социального действия в философии Платона.</w:t>
      </w:r>
      <w:r/>
    </w:p>
    <w:p>
      <w:pPr>
        <w:pStyle w:val="633"/>
        <w:numPr>
          <w:ilvl w:val="0"/>
          <w:numId w:val="10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Мифологический прообраз субъекта у Платона.</w:t>
      </w:r>
      <w:r/>
    </w:p>
    <w:p>
      <w:pPr>
        <w:pStyle w:val="633"/>
        <w:numPr>
          <w:ilvl w:val="0"/>
          <w:numId w:val="10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Платоновская классификация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души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 Различия в морфологии души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как предпосылка социального неравенства.</w:t>
      </w:r>
      <w:r/>
    </w:p>
    <w:p>
      <w:pPr>
        <w:pStyle w:val="633"/>
        <w:numPr>
          <w:ilvl w:val="0"/>
          <w:numId w:val="10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Представления Аристотеля о театральности общественной жизни как условии идентичности.</w:t>
      </w:r>
      <w:r/>
    </w:p>
    <w:p>
      <w:pPr>
        <w:pStyle w:val="633"/>
        <w:numPr>
          <w:ilvl w:val="0"/>
          <w:numId w:val="10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«Поэтика» Аристотеля как социально-философское произведение. Отличие подходов в «Поэтике» и «Политике». </w:t>
      </w:r>
      <w:r/>
    </w:p>
    <w:p>
      <w:pPr>
        <w:pStyle w:val="633"/>
        <w:numPr>
          <w:ilvl w:val="0"/>
          <w:numId w:val="10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Одиссей как прототип человека Нового времени у М. </w:t>
      </w:r>
      <w:r>
        <w:rPr>
          <w:rFonts w:ascii="Times New Roman" w:hAnsi="Times New Roman" w:eastAsia="Calibri" w:cs="Times New Roman"/>
          <w:sz w:val="28"/>
          <w:szCs w:val="28"/>
        </w:rPr>
        <w:t xml:space="preserve">Хоркхаймера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Т. Адорно («Диалектика просвещения»). </w:t>
      </w:r>
      <w:r/>
    </w:p>
    <w:p>
      <w:pPr>
        <w:pStyle w:val="633"/>
        <w:numPr>
          <w:ilvl w:val="0"/>
          <w:numId w:val="10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Фигуры Ромула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Нумы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Помпилия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как альтернативные модели идентичности (Ж.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Дюмезиль</w:t>
      </w:r>
      <w:r>
        <w:rPr>
          <w:rFonts w:ascii="Times New Roman" w:hAnsi="Times New Roman" w:eastAsia="Calibri" w:cs="Times New Roman"/>
          <w:sz w:val="28"/>
          <w:szCs w:val="28"/>
        </w:rPr>
        <w:t xml:space="preserve">, «Верховные боги индоевропейцев»). </w:t>
      </w:r>
      <w:r/>
    </w:p>
    <w:p>
      <w:pPr>
        <w:pStyle w:val="633"/>
        <w:numPr>
          <w:ilvl w:val="0"/>
          <w:numId w:val="10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Эдипиальн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ый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субъект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его критика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 Ж.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Делёза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Ф.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Гваттари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(Ж.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Делёз</w:t>
      </w:r>
      <w:r>
        <w:rPr>
          <w:rFonts w:ascii="Times New Roman" w:hAnsi="Times New Roman" w:eastAsia="Calibri" w:cs="Times New Roman"/>
          <w:sz w:val="28"/>
          <w:szCs w:val="28"/>
        </w:rPr>
        <w:t xml:space="preserve">, «Переговоры»). </w:t>
      </w:r>
      <w:r/>
    </w:p>
    <w:p>
      <w:pPr>
        <w:pStyle w:val="633"/>
        <w:numPr>
          <w:ilvl w:val="0"/>
          <w:numId w:val="10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Как миф присутствует в нашей реальности? (Дж. Кемпбелл, «Миф и сновидение» в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Тысячеликий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герой»). </w:t>
      </w:r>
      <w:r/>
    </w:p>
    <w:p>
      <w:pPr>
        <w:pStyle w:val="633"/>
        <w:numPr>
          <w:ilvl w:val="0"/>
          <w:numId w:val="10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Миф и его анализ с точки зрения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нуминозного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опыта (К. Хюбнер, «Истина мифа»).</w:t>
      </w:r>
      <w:r/>
    </w:p>
    <w:p>
      <w:pPr>
        <w:pStyle w:val="633"/>
        <w:numPr>
          <w:ilvl w:val="0"/>
          <w:numId w:val="10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Миф и его анализ в понимании сравнительной мифологии (М. </w:t>
      </w:r>
      <w:r>
        <w:rPr>
          <w:rFonts w:ascii="Times New Roman" w:hAnsi="Times New Roman" w:eastAsia="Calibri" w:cs="Times New Roman"/>
          <w:sz w:val="28"/>
          <w:szCs w:val="28"/>
        </w:rPr>
        <w:t xml:space="preserve">Элиаде</w:t>
      </w:r>
      <w:r>
        <w:rPr>
          <w:rFonts w:ascii="Times New Roman" w:hAnsi="Times New Roman" w:eastAsia="Calibri" w:cs="Times New Roman"/>
          <w:sz w:val="28"/>
          <w:szCs w:val="28"/>
        </w:rPr>
        <w:t xml:space="preserve">, «Аспекты мифа»). </w:t>
      </w:r>
      <w:r/>
    </w:p>
    <w:p>
      <w:pPr>
        <w:pStyle w:val="633"/>
        <w:numPr>
          <w:ilvl w:val="0"/>
          <w:numId w:val="10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Миф и его анализ в понимании структурализма (глава «Структура мифа в «Структурной антропологии» К. Леви-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Строса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pStyle w:val="633"/>
        <w:numPr>
          <w:ilvl w:val="0"/>
          <w:numId w:val="10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Антропогенез в австралийской мифологии существ «Грёзы» у Ф.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Дескола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(Ф.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Дескола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 «По ту сторону природы и культуры»). </w:t>
      </w:r>
      <w:r/>
    </w:p>
    <w:p>
      <w:pPr>
        <w:pStyle w:val="633"/>
        <w:numPr>
          <w:ilvl w:val="0"/>
          <w:numId w:val="10"/>
        </w:numPr>
        <w:contextualSpacing/>
        <w:jc w:val="both"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Концепция Геи-Земли у Д. Лавлока («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Новацен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Грядущая эпоха сверхразума»). </w:t>
      </w:r>
      <w:r/>
    </w:p>
    <w:p>
      <w:pPr>
        <w:pStyle w:val="633"/>
        <w:contextualSpacing/>
        <w:spacing w:line="25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pStyle w:val="633"/>
        <w:numPr>
          <w:ilvl w:val="0"/>
          <w:numId w:val="10"/>
        </w:numPr>
        <w:contextualSpacing/>
        <w:spacing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Литература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Аверинцев С. С. Два рождения европейского рационализма // Вопросы философии. 1989. № 3. С. 3–13.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Агамбен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Дж. Изобретение пандемии // Центр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политичесского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анализа.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2020. 12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марта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Электронный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ресурс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: https:// centerforpoliticsanalysis.ru/position/read/id/izobretenie-epidemii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Агамбен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Дж. Костер и книга.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Грюндриссе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2015.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Анкерсмит</w:t>
      </w:r>
      <w:r>
        <w:rPr>
          <w:rFonts w:ascii="Times New Roman" w:hAnsi="Times New Roman" w:eastAsia="Calibri" w:cs="Times New Roman"/>
          <w:sz w:val="24"/>
          <w:szCs w:val="24"/>
        </w:rPr>
        <w:t xml:space="preserve"> Ф. Р. История и </w:t>
      </w:r>
      <w:r>
        <w:rPr>
          <w:rFonts w:ascii="Times New Roman" w:hAnsi="Times New Roman" w:eastAsia="Calibri" w:cs="Times New Roman"/>
          <w:sz w:val="24"/>
          <w:szCs w:val="24"/>
        </w:rPr>
        <w:t xml:space="preserve">тропология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: взлет и падение метафоры. Серия: Гуманитарное знание — XXI век. М.: Канон+, 2009.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Анкерсмит</w:t>
      </w:r>
      <w:r>
        <w:rPr>
          <w:rFonts w:ascii="Times New Roman" w:hAnsi="Times New Roman" w:eastAsia="Calibri" w:cs="Times New Roman"/>
          <w:sz w:val="24"/>
          <w:szCs w:val="24"/>
        </w:rPr>
        <w:t xml:space="preserve"> Франк. Нарративная логика. Семантический анализ языка историков. М.: Идея-Пресс, 2003.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Аристотель. Афинская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полития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Соцэкгиз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1936.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Аристотель. Метафизика. М.-Л.: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Соцэкгиз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1934.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Аристотель. О возникновении животных.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Изд-воАН</w:t>
      </w:r>
      <w:r>
        <w:rPr>
          <w:rFonts w:ascii="Times New Roman" w:hAnsi="Times New Roman" w:eastAsia="Calibri" w:cs="Times New Roman"/>
          <w:sz w:val="24"/>
          <w:szCs w:val="24"/>
        </w:rPr>
        <w:t xml:space="preserve"> СССР. 1940.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Аристотель. О частях животных.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Биомедгиз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1937.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Аристотель. Политика. М.: Мысль, 1997.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Аристотель. Поэтика.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Соцэкзгиз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1957.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Аркин Д. Искусство бытовой вещи. Очерки новейшей художественной промышленности. М.: ИЗОГИЗ, 1932.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Афонасин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Е. В.  Античный гностицизм. Фрагменты и свидетельства. СПб.: Издательство Олега Абышко, 2002.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Ахутин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А. В. Эксперимент и природа. СПб.: Наука, 2012.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Ашкеров А. Ю. Дед Мороз мертв. Календарный цикл в системе сравнительной мифологии современности.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СкименЪ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2019.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Ашкеров А. Ю. По справедливости. Эссе о партийности бытия. М.: Европа, 2008.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Ашкеров А. Ю.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Пятизвездная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столица. Генеалогия московского урбанизма в вопросах и ответах.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СкименЪ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2019. Литература 245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Ашкеров А. Ю. Социальная антропология.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МаркетДС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2005.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Байджент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М., Лей Р., Линкольн Г. Священная загадка. Иисус Христос. Катары. Священный Грааль. Тамплиеры. Сионская община. Франкмасоны. СПб.: Кронверк-принт, 1993.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Барт Р. Избранные работы. Семиотика. Поэтика. М.: Прогресс-Традиция, 1994.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Барт Р. Империя знаков. М.: Праксис, 2004.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Барт Р. Третий смысл. М.: Ad Marginem, 2015.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Бауман З. Текучая современность. СПб.: Питер, 2008.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Башляр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Г. Поэтика пространства. М.: Ад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Маргинем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Пресс, 2014.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Беликов В. А. Змеиные корни земной культуры. Введение в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макроисторию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М.: Профит Стайл, 2012.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Бенвенист</w:t>
      </w:r>
      <w:r>
        <w:rPr>
          <w:rFonts w:ascii="Times New Roman" w:hAnsi="Times New Roman" w:eastAsia="Calibri" w:cs="Times New Roman"/>
          <w:sz w:val="24"/>
          <w:szCs w:val="24"/>
        </w:rPr>
        <w:t xml:space="preserve"> Э. Словарь индоевропейских социальных терминов. М.: Прогресс-Универс, 1995.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Бибихин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В. В. Лес (</w:t>
      </w:r>
      <w:r>
        <w:rPr>
          <w:rFonts w:ascii="Times New Roman" w:hAnsi="Times New Roman" w:eastAsia="Calibri" w:cs="Times New Roman"/>
          <w:sz w:val="24"/>
          <w:szCs w:val="24"/>
        </w:rPr>
        <w:t xml:space="preserve">hyle</w:t>
      </w:r>
      <w:r>
        <w:rPr>
          <w:rFonts w:ascii="Times New Roman" w:hAnsi="Times New Roman" w:eastAsia="Calibri" w:cs="Times New Roman"/>
          <w:sz w:val="24"/>
          <w:szCs w:val="24"/>
        </w:rPr>
        <w:t xml:space="preserve">). СПб.: Наука, 2011.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Бибихин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В. В. Слово и событие. Писатель и литература. М.: Университет Дмитрия Пожарского, 2010.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Бирнбаум Д. Хронология. М.: НЛО, 2007.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Бодрийяр Ж. К критике политической экономии знака.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Библион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2004.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Бодрийяр Ж. Символический обмен и смерть.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Добросвет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2000.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Бодрийяр Ж. Система вещей. М.: Рудомино, 1995.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Браттон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Б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. The Terraforming.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.: Strelka-press, 2020.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Булгакова О. Советский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слухоглаз</w:t>
      </w:r>
      <w:r>
        <w:rPr>
          <w:rFonts w:ascii="Times New Roman" w:hAnsi="Times New Roman" w:eastAsia="Calibri" w:cs="Times New Roman"/>
          <w:sz w:val="24"/>
          <w:szCs w:val="24"/>
        </w:rPr>
        <w:t xml:space="preserve">: кино и его органы чувств. М.: Новое литературное обозрение, 2010.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Булгакова О. Фабрика жестов. М.: НЛО, 2005.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Бурдье П. О государстве. М.: ИД «Дело» РАНХиГС, 2016.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Бурдье П. Политическая онтология Мартина Хайдеггера. М.: Праксис, 2003.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Бурдье П. Практический смысл. СПб.: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Алетейя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2001.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Бурдье П. Социальное пространство: поля и практики. СПб.: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Алетейя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2014.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Бурдье П. Социология социального пространства. СПб.: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Алетейя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2013.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Бурдье П. Экономическая антропология. М.: ИД «Дело» РАНХиГС, 2019.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Бычков  В. В.  Русская средневековая эстетика XI–XVII вв. М.: Мысль, 1995.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Ван-дер-Варден Б. Пробуждающаяся наука II. Рождение астрономии. М.: Наука, 1991.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Ваттимо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Дж. Прозрачное общество. М.: Логос, 2002.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Вебер М. Избранные произведения. М.: Прогресс, 1990.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Вебер М. История хозяйства. Город. М.: Канон-пресс-ц,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Кучково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поле, 2001.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/>
      <w:bookmarkStart w:id="1" w:name="_Hlk151815799"/>
      <w:r>
        <w:rPr>
          <w:rFonts w:ascii="Times New Roman" w:hAnsi="Times New Roman" w:eastAsia="Calibri" w:cs="Times New Roman"/>
          <w:sz w:val="24"/>
          <w:szCs w:val="24"/>
        </w:rPr>
        <w:t xml:space="preserve">Вевюрко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И. С. Септуагинта: древнегреческий текст Ветхого Завета в истории религиозной мысли. М.: МГУ, 2013. </w:t>
      </w:r>
      <w:bookmarkEnd w:id="1"/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Велев П. Города будущего.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Стройиздат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1985.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Вен П. Как пишут историю. Опыт эпистемологии. М.: Научный мир, 2003.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Вернан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Ж.-П. Происхождение древнегреческой мысли. М.: Прогресс, 1988.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Вирильо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П. Машина зрения. М.: Наука, 2004.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Вирно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П. Грамматика множества: к анализу форм современной жизни. М.: Ad Marginem, 2015.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Властов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  Г.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К.  Теогония Гесиода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  Прометей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Исследование. Изд. 2-е.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Либроком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2012.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Воеводина Л. Н. Мифология и культура. М.: ИОИ, 2002.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Вышеславцев Б. П.  Кризис индустриальной культуры. Нью-Йорк: </w:t>
      </w:r>
      <w:r>
        <w:rPr>
          <w:rFonts w:ascii="Times New Roman" w:hAnsi="Times New Roman" w:eastAsia="Calibri" w:cs="Times New Roman"/>
          <w:sz w:val="24"/>
          <w:szCs w:val="24"/>
        </w:rPr>
        <w:t xml:space="preserve">Чалидз-пабликэйшнз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1982.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Гадамер Г. Актуальность прекрасного. М.: Искусство, 1991.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Гараджа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А. А. Об именах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Барбело-Пруник</w:t>
      </w:r>
      <w:r>
        <w:rPr>
          <w:rFonts w:ascii="Times New Roman" w:hAnsi="Times New Roman" w:eastAsia="Calibri" w:cs="Times New Roman"/>
          <w:sz w:val="24"/>
          <w:szCs w:val="24"/>
        </w:rPr>
        <w:t xml:space="preserve">//Платоновские исследования 12.1. 2020. С. 281-298.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Гегель Г. В. Ф. Феноменология духа. СПб.: Наука, 2006.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Гегель Г. В. Ф. Философия истории // Сочинения: в 14 т. Т. 8. М.- Л.: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Соцэкгиз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1935.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Гегель Г. В. Ф. Философия права // Сочинения: в 14 т. Т. 7. М.-Л.: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Соцэкгиз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1934.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Геннеп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ван А. Обряды перехода. Систематическое изучение обрядов. М.: Восточная литература, 2002.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Геополитика. Антология. М.: Академический проект, 2006.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Голан А. Миф и символ.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Русслит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1993.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Горан В. П.  Древнегреческая мифологема судьбы. Новосибирск: Наука, 1990.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Горина Е. Ф.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Оерки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мифологии 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палеоистории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культуры в двух томах. М., 2014.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Гоббс Т. Левиафан.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Соцэкгиз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1936.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Гребер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Д. Долг: первые 5000 лет истории.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Ад 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Маргинем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Пресс, 2015.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Гройс Б. Коммунистический постскриптум. М.: Ad Marginem, 2007.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Гумилев Л. Н. Поиски вымышленного царства. М.: ГРВЛ, 1970.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Даймонд Дж. Ружья, микробы и сталь. История человеческих сообществ. М.: АСТ, 2009.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Дандес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А. Фольклор, семиотика и/или психоанализ. М.: Восточная литература, 2003.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Два философа. Сартр о структурализме, Фуко о Сартре // Электронный ресурс: </w:t>
      </w:r>
      <w:r>
        <w:rPr>
          <w:rFonts w:ascii="Times New Roman" w:hAnsi="Times New Roman" w:eastAsia="Calibri" w:cs="Times New Roman"/>
          <w:sz w:val="24"/>
          <w:szCs w:val="24"/>
        </w:rPr>
        <w:t xml:space="preserve">Left</w:t>
      </w:r>
      <w:r>
        <w:rPr>
          <w:rFonts w:ascii="Times New Roman" w:hAnsi="Times New Roman" w:eastAsia="Calibri" w:cs="Times New Roman"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</w:rPr>
        <w:t xml:space="preserve">by</w:t>
      </w:r>
      <w:r>
        <w:rPr>
          <w:rFonts w:ascii="Times New Roman" w:hAnsi="Times New Roman" w:eastAsia="Calibri" w:cs="Times New Roman"/>
          <w:sz w:val="24"/>
          <w:szCs w:val="24"/>
        </w:rPr>
        <w:t xml:space="preserve">. 08. 06. 2017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Делез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Ж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Кино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.: Ad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Marginem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, 2004.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Делез Ж. Критика и клиника. СПб.: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Machina</w:t>
      </w:r>
      <w:r>
        <w:rPr>
          <w:rFonts w:ascii="Times New Roman" w:hAnsi="Times New Roman" w:eastAsia="Calibri" w:cs="Times New Roman"/>
          <w:sz w:val="24"/>
          <w:szCs w:val="24"/>
        </w:rPr>
        <w:t xml:space="preserve">. 2002.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Делез Ж. Переговоры. 1972–1990. М.: Наука, 2004.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Делез Ж.,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Гваттари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Ф. Тысяча плато. Капитализм и шизофрения. Екатеринбург: У-Фактория, М.: Астрель, 2010.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Делез Ж.,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Гваттари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Ф. Что такое философия. СПб.: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Алетейя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1998.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Деррида Ж. О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грамматологии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М.: Ad Marginem, 2000.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Деррида Ж. От Вавилона до Холокоста: в 4 т. М.: Академический проект, 2012.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Деррида Ж.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Ухобиографии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. Учение Ницше и политика имени собственного. СПб.: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Machina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2012.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Деррида Ж. Маркс и сыновья. М.: Левая карта, 2006.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Деррида Ж. Позиции. Киев: ДЛ, 1996. 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Деррида Ж. Призраки Маркса.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Logosaltera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2006.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Деррида Ж. Эссе об имени. СПб.: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Алетейя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1998.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Дескола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Ф. По ту сторону природы и культуры. М.: НЛО, 2012.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Добренко Е. Политэкономия соцреализма. М.: НЛО, 2007.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Доманска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Э. Философия истории после постмодернизма. Интервью с Х. Уайтом, Ф.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Анкерсмитом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Х. Келлнером и др. М.: КАНОН, 2010.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Дуглас М. Чистота и опасность. Анализ представлений об осквернении и табу. М.: Канон-пресс-ц,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Кучково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поле, 2000.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Дэвис Э.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Техногнозис</w:t>
      </w:r>
      <w:r>
        <w:rPr>
          <w:rFonts w:ascii="Times New Roman" w:hAnsi="Times New Roman" w:eastAsia="Calibri" w:cs="Times New Roman"/>
          <w:sz w:val="24"/>
          <w:szCs w:val="24"/>
        </w:rPr>
        <w:t xml:space="preserve">: миф, магия и мистицизм в информационную эпоху. Екатеринбург: Ультра. Культура, 2008.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Дюмезиль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Ж. Верховные боги индоевропейцев. М.: Наука, 1986.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Дюркгейм Э.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  разделении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общественного труда. М.: Канон, 1996.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Дюркгейм Э. Элементарные формы религиозной жизни. Тотемическая система в Австралии. М.: Элементарные формы, 2018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Жерар Р. Козел отпущения. Загадки жизни и творчества. СПб.: Изд-во Ивана Лимбаха, 2010.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Жерар Р. Насилие и священное. М.: НЛО, 2000.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Жертвоприношение. Ритуал в искусстве и культуре от древности до наших дней. М.: Языки русской культуры, 2000.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Жижек С. Событие. Философское путешествие по концепту. М.: РИПОЛ классик, 2018.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Зиммель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Г. Большие города и духовная жизнь // Логос. 2002. № 3–4.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Евангелие Иуды // Электронный ресурс: http://apokrif.fullweb. </w:t>
      </w:r>
      <w:r>
        <w:rPr>
          <w:rFonts w:ascii="Times New Roman" w:hAnsi="Times New Roman" w:eastAsia="Calibri" w:cs="Times New Roman"/>
          <w:sz w:val="24"/>
          <w:szCs w:val="24"/>
        </w:rPr>
        <w:t xml:space="preserve">ru</w:t>
      </w:r>
      <w:r>
        <w:rPr>
          <w:rFonts w:ascii="Times New Roman" w:hAnsi="Times New Roman" w:eastAsia="Calibri" w:cs="Times New Roman"/>
          <w:sz w:val="24"/>
          <w:szCs w:val="24"/>
        </w:rPr>
        <w:t xml:space="preserve">/</w:t>
      </w:r>
      <w:r>
        <w:rPr>
          <w:rFonts w:ascii="Times New Roman" w:hAnsi="Times New Roman" w:eastAsia="Calibri" w:cs="Times New Roman"/>
          <w:sz w:val="24"/>
          <w:szCs w:val="24"/>
        </w:rPr>
        <w:t xml:space="preserve">gnost</w:t>
      </w:r>
      <w:r>
        <w:rPr>
          <w:rFonts w:ascii="Times New Roman" w:hAnsi="Times New Roman" w:eastAsia="Calibri" w:cs="Times New Roman"/>
          <w:sz w:val="24"/>
          <w:szCs w:val="24"/>
        </w:rPr>
        <w:t xml:space="preserve">/ev-iuda.shtml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 истории русской культуры: в 5 т. М.: Языки русской культуры, 1996.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Иеротопия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 Сравнительные исследования сакральных пространств. М.: Индрик, 2009.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Ингарден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Р. Исследования по эстетике. М.: Изд-во иностранной литературы, 1962.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История Древнего Востока. Зарождение древнейших классовых обществ и первые очаги рабовладельческой цивилизации: в 2 т. М.: Восточная литература, 1988.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Йейтс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Ф.Астрея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Имперский символизм в XVI веке.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Книгократия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2020.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Йейтс Ф.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Роценкрейцерское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просвещение. М.: Энигма, 1999.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Кант И. Антропология с прагматической точки зрения. СПб.: Наука, 1999.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Кант И. Идея всеобщей истории во всемирно-гражданском плане // Сочинения в шести томах. М.: Мысль, 1966. (Философ: наследие). Т. 6. 743 с. С. 5–23.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Кант И. Критика практического разума. М.: Наука, 1999.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Кант И. Критика способности суждений. М.: Искусство, 1994.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Кант И. Критика чистого разума. М.: Книга по требованию, 2012.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Кант И. Ответ на вопрос «Что такое Просвещение?» // Сочинения: в 8 т.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Чоро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1994. Т. 8. С. 29–37.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Кастельс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М. Галактика Интернет. Екатеринбург: У-Фактория, 2004.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Кастельс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М. Информационная эпоха: экономика, общество и культура. М.: ГУ ВШЭ, 2000.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Касториадис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К. Воображаемое установление общества. М.: Логос, 2003.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Кастру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де Э. В. Каннибальские метафизики. Рубежи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постструктурной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антропологии. М.: Ad Marginem, 2017.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Кемпбелл Дж. Маски бога. Созидательная мифология. Т. I. Кн. 1–2. М.: Золотой Век, 1997–1998.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Кемпбелл Д. Мифы, в которых нам жить. К.: София, М.: Гелиос, 2002.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Кемпбелл Дж. Мифы и личностные изменения. Путь к блаженству. СПб.: Питер, 2017.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Кемпбелл Дж.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Тысячеликий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герой. СПб.: Питер, 2018.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Кнабе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Г. С. Древний Рим. История и повседневность. М.: Искусство, 1986.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Кнабе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Г. С. Материалы к лекциям по общей теории культуры и культуре античного Рима. М.: Индрик, 1993.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Кожев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А. Идея смерти в философии Гегеля. М.: Прогресс-Традиция, 1998.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Козловски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П. Миф о модерне. М.: Республика, 2002.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Кондратов А. М. Была земля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Арктида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Магадан: Магаданское книжное издательство, 1983.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Короткова М. В. История жилища: от древности до модерна. М.: Новый хронограф, 2013.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Криничная Н. Русская мифология. Мир образов фольклора. М.: Академический проект, Гаудеамус, 2004.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Крылов К. А. Нет времени. СПб.: Владимир Даль, 2006.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Крылов К. А. Прогнать чертей.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СкименЪ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2010.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Крэри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Д. Техники наблюдателя. Видение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  современность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 XIX веке. М: V-A-</w:t>
      </w:r>
      <w:r>
        <w:rPr>
          <w:rFonts w:ascii="Times New Roman" w:hAnsi="Times New Roman" w:eastAsia="Calibri" w:cs="Times New Roman"/>
          <w:sz w:val="24"/>
          <w:szCs w:val="24"/>
        </w:rPr>
        <w:t xml:space="preserve">Cpress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2014.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Культура Рима: в 2 т. М.: Наука, 1985.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Лавлок Д.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Новацен</w:t>
      </w:r>
      <w:r>
        <w:rPr>
          <w:rFonts w:ascii="Times New Roman" w:hAnsi="Times New Roman" w:eastAsia="Calibri" w:cs="Times New Roman"/>
          <w:sz w:val="24"/>
          <w:szCs w:val="24"/>
        </w:rPr>
        <w:t xml:space="preserve">: грядущая эпох сверхразума. СПб.: ЕУ, 2022.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Ладжойя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Н. Санта-Клаус. Книга о том, как «Кока-кола» сформировала наш мир воображаемого. СПб.: Изд-во Ивана Лимбаха, 2009.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Латур Б. Где приземлиться? Опыт политической ориентации. СПб.: ЕУ, 2019.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Латур Б. Нового времени не было. Эссе по асимметричной антропологии. СПб.: ЕУ, 2006.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Латур Б. Пастер: Война и мир микробов, с приложением «Несводимого». СПб.: ЕУ, 2015.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Латур Л.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Пересборка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социального: введение в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акторно</w:t>
      </w:r>
      <w:r>
        <w:rPr>
          <w:rFonts w:ascii="Times New Roman" w:hAnsi="Times New Roman" w:eastAsia="Calibri" w:cs="Times New Roman"/>
          <w:sz w:val="24"/>
          <w:szCs w:val="24"/>
        </w:rPr>
        <w:t xml:space="preserve">-сетевую теорию. М.: ГУ ВШЭ, 2020.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Латур Б. Политики природы. Как привить наукам демократию. М.: Ad Marginem, 2018.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Леви-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Строс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Эрибон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Д. Издалека и вблизи. СПб.: Изд-во И. Лимбаха, 2018.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Леви-Стросс К.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Мифологики</w:t>
      </w:r>
      <w:r>
        <w:rPr>
          <w:rFonts w:ascii="Times New Roman" w:hAnsi="Times New Roman" w:eastAsia="Calibri" w:cs="Times New Roman"/>
          <w:sz w:val="24"/>
          <w:szCs w:val="24"/>
        </w:rPr>
        <w:t xml:space="preserve">: в 4 т.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FreeFly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2007.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Леви-Стросс К. Первобытное мышление. М.: Республика, 1994.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Леви-Стросс К. Структурная антропология. М.: Наука, 1983.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Лендри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Ч. Креативный город. М.: Классика-XXI, 2014.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Ленин В. И. О «левом» ребячестве и мелкобуржуазности// Полное собрание сочинений. 5-е изд. М.: Политиздат, 1974. С. 283–314.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Ленин В. И. Что делать? Наболевшие вопросы нашего движения. М.: Политиздат, 1980.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Лефевр А. Производство пространства.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Strelka-press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2014.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Леонтьев К. Восток, Россия и Славянство. М.: Республика, 1996.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Лиотар</w:t>
      </w:r>
      <w:r>
        <w:rPr>
          <w:rFonts w:ascii="Times New Roman" w:hAnsi="Times New Roman" w:eastAsia="Calibri" w:cs="Times New Roman"/>
          <w:sz w:val="24"/>
          <w:szCs w:val="24"/>
        </w:rPr>
        <w:t xml:space="preserve"> Ж.-Ф. Ответ на вопрос: «Что такое постмодерн?»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Ad Marginem’93.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.: Ad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Marginem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, 1994. </w:t>
      </w:r>
      <w:r>
        <w:rPr>
          <w:rFonts w:ascii="Times New Roman" w:hAnsi="Times New Roman" w:eastAsia="Calibri" w:cs="Times New Roman"/>
          <w:sz w:val="24"/>
          <w:szCs w:val="24"/>
        </w:rPr>
        <w:t xml:space="preserve">C. 307–323.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Лиотар</w:t>
      </w:r>
      <w:r>
        <w:rPr>
          <w:rFonts w:ascii="Times New Roman" w:hAnsi="Times New Roman" w:eastAsia="Calibri" w:cs="Times New Roman"/>
          <w:sz w:val="24"/>
          <w:szCs w:val="24"/>
        </w:rPr>
        <w:t xml:space="preserve"> Ж.-Ф. Состояние постмодерна. М.: ИЭС, СПб.: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Алетейя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1998.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Локк Д. Два трактата о правлении // Сочинения: в 3 т. М.: Мысль, 1985–1988.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Лотман Ю. М.,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Цивьян</w:t>
      </w:r>
      <w:r>
        <w:rPr>
          <w:rFonts w:ascii="Times New Roman" w:hAnsi="Times New Roman" w:eastAsia="Calibri" w:cs="Times New Roman"/>
          <w:sz w:val="24"/>
          <w:szCs w:val="24"/>
        </w:rPr>
        <w:t xml:space="preserve"> Ю. Г. Диалог с экраном. Таллинн: Александра, 1994.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Лукач Д. К онтологии общественного бытия. Пролегомены. М.: Прогресс, 1991.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Луман Н. Общество общества. Дифференциация.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Самоописания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: в 2 т. М.: Логос, 2011.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Луман Н. Тавтология и парадокс в 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самоописаниях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современного общества // Социо-Логос.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Вып</w:t>
      </w:r>
      <w:r>
        <w:rPr>
          <w:rFonts w:ascii="Times New Roman" w:hAnsi="Times New Roman" w:eastAsia="Calibri" w:cs="Times New Roman"/>
          <w:sz w:val="24"/>
          <w:szCs w:val="24"/>
        </w:rPr>
        <w:t xml:space="preserve">. 1. М.: Прогресс, 1991.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Лю </w:t>
      </w:r>
      <w:r>
        <w:rPr>
          <w:rFonts w:ascii="Times New Roman" w:hAnsi="Times New Roman" w:eastAsia="Calibri" w:cs="Times New Roman"/>
          <w:sz w:val="24"/>
          <w:szCs w:val="24"/>
        </w:rPr>
        <w:t xml:space="preserve">Цысинь</w:t>
      </w:r>
      <w:r>
        <w:rPr>
          <w:rFonts w:ascii="Times New Roman" w:hAnsi="Times New Roman" w:eastAsia="Calibri" w:cs="Times New Roman"/>
          <w:sz w:val="24"/>
          <w:szCs w:val="24"/>
        </w:rPr>
        <w:t xml:space="preserve">. Удержать небо. М.: Эксмо, 2023.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Макинтаир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А. После добродетели. Исследования теории морали. М.: Академический проект, 2000.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Маккуайр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С. Медиа, архитектура и городское пространство.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Strelka-press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2014.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Маклюэн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М., Фиоре К. Война и мир в глобальной деревне. М.: АСТ, 2012.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Маклюэн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М. Галактика Гутенберга. Становление человека печатающего. М.: Академический проект, 2005.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Маклюэн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М. Понимание медиа. Внешние расширения человека. М. — Жуковский: Канон-пресс-ц,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Кучково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поле, 2003.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Макфадьен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Д. Русские понты: бесхитростные и бессовестные. М.: Альпина-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паблишер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2009.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Мамуна Н. Зодиакальная мифология. Зодиак мистерий. СПб.: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Алетейя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1998.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Маркс К., Энгельс Ф. Манифест коммунистической партии.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Commonplace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2013.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Маркс К. Капитал. Критика политической экономии. Книга первая. Процесс производства капитала. М.: Политиздат, 1983.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Маркс К., Энгельс Ф. Немецкая идеология. М.: Политиздат, 1988.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Марьон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Ж.-Л. Перекрестья видимого. М.: Прогресс-Традиция, 2010.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Мейясу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К. После конечности. Эссе о необходимости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контингентности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Екатеринбург: Кабинетный ученый, 2015.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Метамодернизм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Историчность, аффект и глубина после постмодернизма. М.: РИПОЛ классик, 2020.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Мильков  В. В.  Древнерусские апокрифы. СПб.: Изд-во РХГИ, 1999.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Мировая художественная культура. Древний Египет. Славянский мир. СПб.: Лань, 2004.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Мифы народов мира. Энциклопедия: в 2 т. М.: Российская энциклопедия, 2000.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Мортон Т. Род человеческий. Солидарность с нечеловеческим народом. М.: ИИГ, 2022.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Мосолкин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А. В. Исторический комментарий к поэме «Александра» </w:t>
      </w:r>
      <w:r>
        <w:rPr>
          <w:rFonts w:ascii="Times New Roman" w:hAnsi="Times New Roman" w:eastAsia="Calibri" w:cs="Times New Roman"/>
          <w:sz w:val="24"/>
          <w:szCs w:val="24"/>
        </w:rPr>
        <w:t xml:space="preserve">Ликофрона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(с. 1226–1280) // Античный мир и археология.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Вып</w:t>
      </w:r>
      <w:r>
        <w:rPr>
          <w:rFonts w:ascii="Times New Roman" w:hAnsi="Times New Roman" w:eastAsia="Calibri" w:cs="Times New Roman"/>
          <w:sz w:val="24"/>
          <w:szCs w:val="24"/>
        </w:rPr>
        <w:t xml:space="preserve">. 13. Саратов, 2009. С. 398–418.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Мосс М. Общества. Обмен. Личность. Труды по социальной антропологии. М.: Восточная литература, 1996.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Мосс М. Социальные функции священного. СПб.: Евразия, 2000.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Нанси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Ж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.-</w:t>
      </w:r>
      <w:r>
        <w:rPr>
          <w:rFonts w:ascii="Times New Roman" w:hAnsi="Times New Roman" w:eastAsia="Calibri" w:cs="Times New Roman"/>
          <w:sz w:val="24"/>
          <w:szCs w:val="24"/>
        </w:rPr>
        <w:t xml:space="preserve">Л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. Corpus.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.: Ad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Marginem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, 1999.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Несбит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Д. Старт! М.: АСТ, 2009.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Новая технократическая волна на Западе. М.: Прогресс, 1986.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Панофски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Э. </w:t>
      </w:r>
      <w:r>
        <w:rPr>
          <w:rFonts w:ascii="Times New Roman" w:hAnsi="Times New Roman" w:eastAsia="Calibri" w:cs="Times New Roman"/>
          <w:sz w:val="24"/>
          <w:szCs w:val="24"/>
        </w:rPr>
        <w:t xml:space="preserve">Idea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К истории понятия в теориях искусства от античности до классицизма. СПб.: Аксиома, 1999.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Панофски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Э. Этюды по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иконологии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. СПб.: Азбука-классика, 2009.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Паперный В. Культура Два. 25 лет спустя. М.: НЛО, 2011.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Паперный В. Культура Три. Как остановится маятник? М.: Книга по требованию, 2014.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Парк Р. Избранные очерки. М.: ИНИОН, 2011.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Перепелкин Ю. Я. Хозяйство староегипетских вельмож. М.: Наука, 1988.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Переслегин С. Б. Возвращение к звездам. Фантастика и </w:t>
      </w:r>
      <w:r>
        <w:rPr>
          <w:rFonts w:ascii="Times New Roman" w:hAnsi="Times New Roman" w:eastAsia="Calibri" w:cs="Times New Roman"/>
          <w:sz w:val="24"/>
          <w:szCs w:val="24"/>
        </w:rPr>
        <w:t xml:space="preserve">эвология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М.: АСТ, 2010.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Пикетти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Т. Капитал в XXI веке. М.: Ad Marginem, 2015.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Платон. Алкивиад II // Сочинения: в 4 т. М.: Мысль, 1990, 1993, 1994.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Платон. Государство // Сочинения: в 4 т. М.: Мысль, 1990, 1993, 1994.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Платон.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Тимей</w:t>
      </w:r>
      <w:r>
        <w:rPr>
          <w:rFonts w:ascii="Times New Roman" w:hAnsi="Times New Roman" w:eastAsia="Calibri" w:cs="Times New Roman"/>
          <w:sz w:val="24"/>
          <w:szCs w:val="24"/>
        </w:rPr>
        <w:t xml:space="preserve"> // Сочинения: в 4 т. М.: Мысль, 1990, 1993, 1994.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Подорога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В. А. Метафизика ландшафта. М.: Канон+, 2013.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Померанцева Э. В.  Мифологические персонажи в русском фольклоре. М.: Наука, 1975.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Поснов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М. Э. Гностицизм II века и победа христианской церкви над ним. Брюссель: Изд-во «Жизнь с Богом», 1991.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Пропп В. Морфология сказки.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Academia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1928.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Раевский Д. С. Модель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ира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скифской культуры. М.: Наука, 1985.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Развлечение и искусство: сб. ст. СПб.: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Алетейя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2008.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Рейнольдс С.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Ретромания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Поп-культура в плену собственного прошлого. М.: Белое яблоко, 2015.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Религиозно-философские истоки науки. М.: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Мартис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1997.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Ренан Э. Что такое нация? Доклад, прочитанный в Сорбонне 11 марта 1882 года // http://www.hrono.ru/ </w:t>
      </w:r>
      <w:r>
        <w:rPr>
          <w:rFonts w:ascii="Times New Roman" w:hAnsi="Times New Roman" w:eastAsia="Calibri" w:cs="Times New Roman"/>
          <w:sz w:val="24"/>
          <w:szCs w:val="24"/>
        </w:rPr>
        <w:t xml:space="preserve">statii</w:t>
      </w:r>
      <w:r>
        <w:rPr>
          <w:rFonts w:ascii="Times New Roman" w:hAnsi="Times New Roman" w:eastAsia="Calibri" w:cs="Times New Roman"/>
          <w:sz w:val="24"/>
          <w:szCs w:val="24"/>
        </w:rPr>
        <w:t xml:space="preserve">/2006/</w:t>
      </w:r>
      <w:r>
        <w:rPr>
          <w:rFonts w:ascii="Times New Roman" w:hAnsi="Times New Roman" w:eastAsia="Calibri" w:cs="Times New Roman"/>
          <w:sz w:val="24"/>
          <w:szCs w:val="24"/>
        </w:rPr>
        <w:t xml:space="preserve">renan_naci.php</w:t>
      </w:r>
      <w:r>
        <w:rPr>
          <w:rFonts w:ascii="Times New Roman" w:hAnsi="Times New Roman" w:eastAsia="Calibri" w:cs="Times New Roman"/>
          <w:sz w:val="24"/>
          <w:szCs w:val="24"/>
        </w:rPr>
        <w:t xml:space="preserve">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Рикер П. Время и рассказ: в 2 т. М.: Университетская книга, 1998–2000.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Рикер П. Герменевтика. Этика. Политика. (Московские лекции и интервью). М.: ИФРАН, 1995.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Рикер П.  Я-сам как другой.  М.: Издательство гуманитарной литературы, 2008.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Саид Э. В. Ориентализм. Западные концепции Востока. СПб.: Русский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Мiръ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1996.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Сартр Ж.-П. Проблемы метода. М.: Прогресс, 1993.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Семиотика и художественное творчество. М.: Наука, 1977.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Серль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Дж. Сознание, мозг и программы // Аналитическая философия: становление и развитие. Антология. М.: Прогресс, 1998. С. 376–401.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Серр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М. Договор с природой. СПб.: ЕУ, 2022. 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Серс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Ф. Тоталитаризм и авангард. В преддверии запредельного. М.: Прогресс-Традиция, 2004.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Сидихменов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В. Я. Маньчжурские правители Китая. М.: Наука, 1985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Скал Д. Книга ужаса: история хоррора в кино. СПб.: Амфора, 2009.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Славянские древности: в 5 т. Этнолингвистический словарь. М.: Международные отношения, 1995–2014.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Слотердайк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П. Критика цинического разума. Екатеринбург, Изд-во УрГУ, 2001.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Современный городской фольклор. М.: РГГУ, 2003.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Сорокин П. Человек. Цивилизация. Общество. М.: Республика, 1992.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Спивак Г. Могут ли угнетённые говорить? М.: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V-A-C Press. 2022.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Сюзюмов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М. к вопросу о происхождении слов ‘</w:t>
      </w:r>
      <w:r>
        <w:rPr>
          <w:rFonts w:ascii="Times New Roman" w:hAnsi="Times New Roman" w:eastAsia="Calibri" w:cs="Times New Roman"/>
          <w:sz w:val="24"/>
          <w:szCs w:val="24"/>
        </w:rPr>
        <w:t xml:space="preserve">Ρώϛ</w:t>
      </w:r>
      <w:r>
        <w:rPr>
          <w:rFonts w:ascii="Times New Roman" w:hAnsi="Times New Roman" w:eastAsia="Calibri" w:cs="Times New Roman"/>
          <w:sz w:val="24"/>
          <w:szCs w:val="24"/>
        </w:rPr>
        <w:t xml:space="preserve">, ‘</w:t>
      </w:r>
      <w:r>
        <w:rPr>
          <w:rFonts w:ascii="Times New Roman" w:hAnsi="Times New Roman" w:eastAsia="Calibri" w:cs="Times New Roman"/>
          <w:sz w:val="24"/>
          <w:szCs w:val="24"/>
        </w:rPr>
        <w:t xml:space="preserve">Ρωσί</w:t>
      </w:r>
      <w:r>
        <w:rPr>
          <w:rFonts w:ascii="Times New Roman" w:hAnsi="Times New Roman" w:eastAsia="Calibri" w:cs="Times New Roman"/>
          <w:sz w:val="24"/>
          <w:szCs w:val="24"/>
        </w:rPr>
        <w:t xml:space="preserve">α, Россия//Вестник древней истории. 1940, №2 (11).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Тета Ж.-М. Нарративная идентичность как теория практической субъективности // Социологическое обозрение. Т. 2. 2012. № 2. С. 100–121.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Тимофеева Н. К. Религиозно-мифологическая картина мира этрусков. Новосибирск, Наука, 1980.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Тодоров Ц. Введение в фантастическую литературу. М.: РФО, ДИК, 1997.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Тоталитаризм как исторический феномен: сб. ст. М.: ФОС, 1989.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Тренчини-Валдапфель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И. Гомер и Гесиод. М.: Иностранная литература, 1956.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Трофимова М. К. Историко-философские вопросы гностицизма. М.: Наука, 1979.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Уайт Х. Метаистория. Историческое воображение в Европе XIX века. Екатеринбург: ЕУ, 2002.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Уилсон Д. История будущего. М.: АСТ, 2007.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Урри Д. Мобильности. М.: Праксис, 2012.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Уэбстер Ф. Теории информационного общества. М.: Аспект-пресс, 2004.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Уэльбек М. Мир как супермаркет. М.: Ad </w:t>
      </w:r>
      <w:r>
        <w:rPr>
          <w:rFonts w:ascii="Times New Roman" w:hAnsi="Times New Roman" w:eastAsia="Calibri" w:cs="Times New Roman"/>
          <w:sz w:val="24"/>
          <w:szCs w:val="24"/>
        </w:rPr>
        <w:t xml:space="preserve">Ma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r</w:t>
      </w:r>
      <w:r>
        <w:rPr>
          <w:rFonts w:ascii="Times New Roman" w:hAnsi="Times New Roman" w:eastAsia="Calibri" w:cs="Times New Roman"/>
          <w:sz w:val="24"/>
          <w:szCs w:val="24"/>
        </w:rPr>
        <w:t xml:space="preserve">ginem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2003.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Фридман Т. Плоский мир. М.: АСТ, 2007.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Фуко М. Археология знания. Киев: Ника-Центр, 1996.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Фуко М. Герменевтика субъекта. СПб.: Наука, 2007.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Фуко М. Интеллектуалы и власть. Избранные политические статьи, выступления и интервью: в 3 т. М.: Праксис, 2002.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Фуко М. История безумия в классическую эпоху. СПб.: Университетская книга,1997.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Фуко М. Надзирать и наказывать. Рождение тюрьмы. М.: Ад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Маргинем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1999.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Фуко М. Рождение клиники. М.: Смысл, 1998.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Фуко М. Слова и вещи. М.: Прогресс, 1977.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Фукуяма Ф. Доверие. М.: АСТ, 2004.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Фюстель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-де-</w:t>
      </w:r>
      <w:r>
        <w:rPr>
          <w:rFonts w:ascii="Times New Roman" w:hAnsi="Times New Roman" w:eastAsia="Calibri" w:cs="Times New Roman"/>
          <w:sz w:val="24"/>
          <w:szCs w:val="24"/>
        </w:rPr>
        <w:t xml:space="preserve">Куланж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Древняя гражданская община. Исследование о культе, праве, учреждениях Греции и Рима. М.: Вольф, 1906.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Хабермас Ю. Архитектура модерна и постмодерна // Политические работы. М.: Праксис, 2005.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Хабермас Ю. Модерн — незавершенный проект // Политические работы. М.: Праксис, 2005.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Хабермас Ю. Учиться на опыте катастроф. Диагностический взгляд на краткий XX век // Политические работы. М.: Праксис, 2005.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Хайдеггер М. Бытие и время. М.: Ad Marginem, 1997.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Хайдеггер М. Время и бытие. М.: Республика 1993. С. 41—63.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Хайдеггер М. Работы и размышления разных лет. М.: Гнозис, 1993.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Хальбвакс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М. Социальные классы и морфология.  СПб.: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Алетейя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2000.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Харрис Л. Тайная ересь Иеронима Босха. М.: Энигма, 2014.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Химанен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П. Хакерская этика и дух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информационализма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М.: АСТ, 2019.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Хоркхаймер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М., Адорно Т. Диалектика просвещения. Философские фрагменты. М.: Медиум, СПб.: Ювента, 1997.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Хюбнер К. Истина мифа. М.: Республика, 1996.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Чакрабарти Д. Об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антропоцене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М.: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V</w:t>
      </w:r>
      <w:r>
        <w:rPr>
          <w:rFonts w:ascii="Times New Roman" w:hAnsi="Times New Roman" w:eastAsia="Calibri" w:cs="Times New Roman"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A</w:t>
      </w:r>
      <w:r>
        <w:rPr>
          <w:rFonts w:ascii="Times New Roman" w:hAnsi="Times New Roman" w:eastAsia="Calibri" w:cs="Times New Roman"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C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Press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2020.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Чалмерс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Д. Сознающий ум. В поисках фундаментальной теории. М.: ЛИБРОКОМ, 2013.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Чернышёв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Л. Г. Легенды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об островах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блаженных в античной литературе до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века до н. э.//Вестник ЛГУ, 1984, №20, с. 104-107.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Шестов Л. Афины и Иерусалим. Париж: YMCA-PRESS, 1951.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Шеффер Ж.-М. Конец человеческой исключительности. М.: НЛО, 2010.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Эко У. Отсутствующая структура. Введение в семиологию. СПб.: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Петрополис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1998.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Элиаде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М. Космос и история. М.: Прогресс, 1987.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Элиаде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М. Трактат по истории религий: в 2 т. СПб.: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Алетейя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1999.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Энаф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М. Клод Леви-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Строс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структурная антропология. СПб.: ГА.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Юк Хуэй. Вопрос о технике в Китае. Эссе 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космотехнике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М.: Ад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Маргинем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пресс, 2023.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Юк Хуэй. Рекурсивность 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контингентность</w:t>
      </w:r>
      <w:r>
        <w:rPr>
          <w:rFonts w:ascii="Times New Roman" w:hAnsi="Times New Roman" w:eastAsia="Calibri" w:cs="Times New Roman"/>
          <w:sz w:val="24"/>
          <w:szCs w:val="24"/>
        </w:rPr>
        <w:t xml:space="preserve">. – М.: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V</w:t>
      </w:r>
      <w:r>
        <w:rPr>
          <w:rFonts w:ascii="Times New Roman" w:hAnsi="Times New Roman" w:eastAsia="Calibri" w:cs="Times New Roman"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A</w:t>
      </w:r>
      <w:r>
        <w:rPr>
          <w:rFonts w:ascii="Times New Roman" w:hAnsi="Times New Roman" w:eastAsia="Calibri" w:cs="Times New Roman"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C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Press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2020.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Ямпольский М. Б. Язык-тело-случай. М.: НЛО, 2004.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Янкапорта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Т. Разговоры на песке. Как аборигенное мышление может спасти мир. М.: Ад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Маргинем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пресс, 2022.  </w:t>
      </w:r>
      <w:r/>
    </w:p>
    <w:p>
      <w:pPr>
        <w:numPr>
          <w:ilvl w:val="0"/>
          <w:numId w:val="2"/>
        </w:numPr>
        <w:contextualSpacing/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Янков  В.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А.  Истолкование ранней греческой философии. М.: РГГУ, 2011.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01" w:hanging="720"/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86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1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01" w:hanging="720"/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86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1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4"/>
      <w:numFmt w:val="upperRoman"/>
      <w:isLgl w:val="false"/>
      <w:suff w:val="tab"/>
      <w:lvlText w:val="%1."/>
      <w:lvlJc w:val="left"/>
      <w:pPr>
        <w:ind w:left="1501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0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0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qFormat/>
  </w:style>
  <w:style w:type="character" w:styleId="630" w:default="1">
    <w:name w:val="Default Paragraph Font"/>
    <w:uiPriority w:val="1"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paragraph" w:styleId="633">
    <w:name w:val="List Paragraph"/>
    <w:basedOn w:val="629"/>
    <w:uiPriority w:val="34"/>
    <w:qFormat/>
    <w:pPr>
      <w:contextualSpacing/>
      <w:ind w:left="720"/>
    </w:pPr>
  </w:style>
  <w:style w:type="table" w:styleId="634">
    <w:name w:val="Table Grid"/>
    <w:basedOn w:val="6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Ашкеров</dc:creator>
  <cp:keywords/>
  <dc:description/>
  <cp:revision>9</cp:revision>
  <dcterms:created xsi:type="dcterms:W3CDTF">2024-02-08T07:53:00Z</dcterms:created>
  <dcterms:modified xsi:type="dcterms:W3CDTF">2024-02-15T08:29:30Z</dcterms:modified>
</cp:coreProperties>
</file>