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97D3" w14:textId="21BE7D8F" w:rsidR="00133098" w:rsidRDefault="00843991" w:rsidP="0084399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Ректору </w:t>
      </w:r>
      <w:r w:rsidR="00133098">
        <w:rPr>
          <w:rFonts w:asciiTheme="majorBidi" w:hAnsiTheme="majorBidi" w:cstheme="majorBidi"/>
          <w:sz w:val="28"/>
          <w:szCs w:val="28"/>
        </w:rPr>
        <w:t xml:space="preserve">МГУ имени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академику</w:t>
      </w:r>
      <w:r w:rsidR="00133098">
        <w:rPr>
          <w:rFonts w:asciiTheme="majorBidi" w:hAnsiTheme="majorBidi" w:cstheme="majorBidi"/>
          <w:sz w:val="28"/>
          <w:szCs w:val="28"/>
        </w:rPr>
        <w:t xml:space="preserve"> РАН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В.</w:t>
      </w:r>
      <w:r>
        <w:rPr>
          <w:rFonts w:asciiTheme="majorBidi" w:hAnsiTheme="majorBidi" w:cstheme="majorBidi"/>
          <w:sz w:val="28"/>
          <w:szCs w:val="28"/>
        </w:rPr>
        <w:t>А.Садовничему</w:t>
      </w:r>
      <w:proofErr w:type="spellEnd"/>
    </w:p>
    <w:p w14:paraId="39CB6D58" w14:textId="5A602845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</w:t>
      </w:r>
      <w:r w:rsidR="0084399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курса </w:t>
      </w:r>
      <w:r w:rsidR="00843991">
        <w:rPr>
          <w:rFonts w:asciiTheme="majorBidi" w:hAnsiTheme="majorBidi" w:cstheme="majorBidi"/>
          <w:sz w:val="28"/>
          <w:szCs w:val="28"/>
        </w:rPr>
        <w:br/>
        <w:t>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4C2EA4E8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84399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34792D40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7C9C957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033DE753" w14:textId="77777777" w:rsidR="00133098" w:rsidRPr="0084399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8E011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6FA0406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07939DE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5ADAB67" w14:textId="77777777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C61DB1">
        <w:rPr>
          <w:rFonts w:asciiTheme="majorBidi" w:hAnsiTheme="majorBidi" w:cstheme="majorBidi"/>
          <w:sz w:val="28"/>
          <w:szCs w:val="28"/>
        </w:rPr>
        <w:t xml:space="preserve">предоставить мне академический отпуск по </w:t>
      </w:r>
      <w:r w:rsidR="003D5BE9">
        <w:rPr>
          <w:rFonts w:asciiTheme="majorBidi" w:hAnsiTheme="majorBidi" w:cstheme="majorBidi"/>
          <w:sz w:val="28"/>
          <w:szCs w:val="28"/>
        </w:rPr>
        <w:t xml:space="preserve">семейным обстоятельствам </w:t>
      </w:r>
      <w:r w:rsidR="003D5BE9" w:rsidRPr="003D5BE9">
        <w:rPr>
          <w:rFonts w:asciiTheme="majorBidi" w:hAnsiTheme="majorBidi" w:cstheme="majorBidi"/>
          <w:sz w:val="28"/>
          <w:szCs w:val="28"/>
        </w:rPr>
        <w:t>[</w:t>
      </w:r>
      <w:r w:rsidR="003D5BE9">
        <w:rPr>
          <w:rFonts w:asciiTheme="majorBidi" w:hAnsiTheme="majorBidi" w:cstheme="majorBidi"/>
          <w:i/>
          <w:iCs/>
          <w:sz w:val="28"/>
          <w:szCs w:val="28"/>
        </w:rPr>
        <w:t>по желанию указать, какие именно обстоятельства препятствуют освоению образовательной программы</w:t>
      </w:r>
      <w:r w:rsidR="003D5BE9" w:rsidRPr="003D5BE9">
        <w:rPr>
          <w:rFonts w:asciiTheme="majorBidi" w:hAnsiTheme="majorBidi" w:cstheme="majorBidi"/>
          <w:sz w:val="28"/>
          <w:szCs w:val="28"/>
        </w:rPr>
        <w:t>]</w:t>
      </w:r>
      <w:r w:rsidR="00C61DB1">
        <w:rPr>
          <w:rFonts w:asciiTheme="majorBidi" w:hAnsiTheme="majorBidi" w:cstheme="majorBidi"/>
          <w:sz w:val="28"/>
          <w:szCs w:val="28"/>
        </w:rPr>
        <w:t>.</w:t>
      </w:r>
    </w:p>
    <w:p w14:paraId="32955946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68EA2FB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67428F38" w14:textId="77777777" w:rsidR="00E6781F" w:rsidRDefault="00E6781F" w:rsidP="00E6781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490F34C6" w14:textId="35C1CF82" w:rsidR="00133098" w:rsidRPr="00133098" w:rsidRDefault="00133098" w:rsidP="00E6781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F59F8"/>
    <w:rsid w:val="005474B7"/>
    <w:rsid w:val="00843991"/>
    <w:rsid w:val="00886465"/>
    <w:rsid w:val="00C61DB1"/>
    <w:rsid w:val="00E02D41"/>
    <w:rsid w:val="00E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4A7CE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2020-04-10T22:44:00Z</dcterms:created>
  <dcterms:modified xsi:type="dcterms:W3CDTF">2020-04-10T22:55:00Z</dcterms:modified>
</cp:coreProperties>
</file>